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A1" w:rsidRDefault="00FF5B99" w:rsidP="00B82251">
      <w:pPr>
        <w:rPr>
          <w:b/>
        </w:rPr>
      </w:pPr>
      <w:r>
        <w:rPr>
          <w:b/>
        </w:rPr>
        <w:t>Школа для</w:t>
      </w:r>
      <w:r w:rsidR="0014563C">
        <w:rPr>
          <w:b/>
        </w:rPr>
        <w:t xml:space="preserve"> юристов по призванию</w:t>
      </w:r>
    </w:p>
    <w:p w:rsidR="002421E6" w:rsidRPr="00B778A1" w:rsidRDefault="00B82251" w:rsidP="00B82251">
      <w:pPr>
        <w:rPr>
          <w:b/>
        </w:rPr>
      </w:pPr>
      <w:r w:rsidRPr="00B778A1">
        <w:rPr>
          <w:b/>
        </w:rPr>
        <w:t>На базе опорного Тольяттинского государственного университета (ТГУ) созда</w:t>
      </w:r>
      <w:r w:rsidR="00F01491">
        <w:rPr>
          <w:b/>
        </w:rPr>
        <w:t>на</w:t>
      </w:r>
      <w:r w:rsidRPr="00B778A1">
        <w:rPr>
          <w:b/>
        </w:rPr>
        <w:t xml:space="preserve"> Школ</w:t>
      </w:r>
      <w:r w:rsidR="00AD58E1">
        <w:rPr>
          <w:b/>
        </w:rPr>
        <w:t>а</w:t>
      </w:r>
      <w:r w:rsidRPr="00B778A1">
        <w:rPr>
          <w:b/>
        </w:rPr>
        <w:t xml:space="preserve"> права. </w:t>
      </w:r>
      <w:r w:rsidR="00AD58E1" w:rsidRPr="00B778A1">
        <w:rPr>
          <w:b/>
        </w:rPr>
        <w:t>С</w:t>
      </w:r>
      <w:r w:rsidRPr="00B778A1">
        <w:rPr>
          <w:b/>
        </w:rPr>
        <w:t>оглашение</w:t>
      </w:r>
      <w:r w:rsidR="00AD58E1">
        <w:rPr>
          <w:b/>
        </w:rPr>
        <w:t xml:space="preserve"> об этом подписали</w:t>
      </w:r>
      <w:r w:rsidRPr="00B778A1">
        <w:rPr>
          <w:b/>
        </w:rPr>
        <w:t xml:space="preserve"> ТГУ и региональн</w:t>
      </w:r>
      <w:r w:rsidR="00AD58E1">
        <w:rPr>
          <w:b/>
        </w:rPr>
        <w:t>ое</w:t>
      </w:r>
      <w:r w:rsidRPr="00B778A1">
        <w:rPr>
          <w:b/>
        </w:rPr>
        <w:t xml:space="preserve"> отделение Общероссийской общественной организации «Ассоциация юристов России» (СО АЮР).</w:t>
      </w:r>
      <w:r w:rsidR="00B778A1">
        <w:rPr>
          <w:b/>
        </w:rPr>
        <w:t xml:space="preserve"> Заниматься в Школе права будут старшеклассники городских школ</w:t>
      </w:r>
      <w:r w:rsidR="00F01491">
        <w:rPr>
          <w:b/>
        </w:rPr>
        <w:t xml:space="preserve"> и учащиеся колледжей</w:t>
      </w:r>
      <w:r w:rsidR="00B778A1">
        <w:rPr>
          <w:b/>
        </w:rPr>
        <w:t xml:space="preserve">. </w:t>
      </w:r>
    </w:p>
    <w:p w:rsidR="00EC59AB" w:rsidRDefault="00EC59AB" w:rsidP="00EC59AB">
      <w:r>
        <w:t>Школа права на базе ТГУ создаётся в целях</w:t>
      </w:r>
      <w:r w:rsidRPr="005A0532">
        <w:t xml:space="preserve"> подготовки высокопрофессиональных юридических кадров</w:t>
      </w:r>
      <w:r>
        <w:t xml:space="preserve">. На её основе в Тольяттинском госуниверситете планируют проводить </w:t>
      </w:r>
      <w:proofErr w:type="spellStart"/>
      <w:r w:rsidRPr="005A0532">
        <w:t>профориентационную</w:t>
      </w:r>
      <w:proofErr w:type="spellEnd"/>
      <w:r w:rsidRPr="005A0532">
        <w:t xml:space="preserve"> деятельность по отбору и первоначальной профессиональной подготовке учащихся 9-11 классов</w:t>
      </w:r>
      <w:r>
        <w:t xml:space="preserve"> школ Тольятти, а также студентов средне-специальных учебных заведений, чтобы те более осознанно подходили к выбору юридической профессии. </w:t>
      </w:r>
    </w:p>
    <w:p w:rsidR="00B82251" w:rsidRDefault="00EC59AB" w:rsidP="00B82251">
      <w:r>
        <w:t>Дополнительное с</w:t>
      </w:r>
      <w:r w:rsidR="00B82251">
        <w:t xml:space="preserve">оглашение </w:t>
      </w:r>
      <w:r>
        <w:t>между Самарским</w:t>
      </w:r>
      <w:r w:rsidR="005A0532" w:rsidRPr="005A0532">
        <w:t xml:space="preserve"> региональн</w:t>
      </w:r>
      <w:r>
        <w:t>ым</w:t>
      </w:r>
      <w:r w:rsidR="005A0532" w:rsidRPr="005A0532">
        <w:t xml:space="preserve"> отделени</w:t>
      </w:r>
      <w:r>
        <w:t>ем</w:t>
      </w:r>
      <w:r w:rsidR="005A0532" w:rsidRPr="005A0532">
        <w:t xml:space="preserve"> Общероссийской общественной организации «Ассоциация юристов России»</w:t>
      </w:r>
      <w:r>
        <w:t xml:space="preserve"> и ТГУ</w:t>
      </w:r>
      <w:r w:rsidR="00F01491" w:rsidRPr="00F01491">
        <w:t xml:space="preserve"> </w:t>
      </w:r>
      <w:r w:rsidR="00F01491">
        <w:t>было подписано в рамках действующего договора</w:t>
      </w:r>
      <w:r w:rsidR="001624F8">
        <w:t xml:space="preserve"> </w:t>
      </w:r>
      <w:r w:rsidR="001624F8" w:rsidRPr="00D41B76">
        <w:t>о сотрудничестве.</w:t>
      </w:r>
      <w:r w:rsidRPr="00D41B76">
        <w:t xml:space="preserve"> </w:t>
      </w:r>
    </w:p>
    <w:p w:rsidR="00EC59AB" w:rsidRDefault="00EC59AB" w:rsidP="00F01491">
      <w:r w:rsidRPr="00EC59AB">
        <w:rPr>
          <w:i/>
        </w:rPr>
        <w:t xml:space="preserve">– </w:t>
      </w:r>
      <w:r w:rsidR="002156B9" w:rsidRPr="008709AA">
        <w:rPr>
          <w:i/>
        </w:rPr>
        <w:t>Мы</w:t>
      </w:r>
      <w:r w:rsidR="002156B9" w:rsidRPr="00D41B76">
        <w:rPr>
          <w:i/>
        </w:rPr>
        <w:t xml:space="preserve"> постоянно занимаемся </w:t>
      </w:r>
      <w:proofErr w:type="spellStart"/>
      <w:r w:rsidR="002156B9" w:rsidRPr="00D41B76">
        <w:rPr>
          <w:i/>
        </w:rPr>
        <w:t>профориентационной</w:t>
      </w:r>
      <w:proofErr w:type="spellEnd"/>
      <w:r w:rsidR="002156B9" w:rsidRPr="00D41B76">
        <w:rPr>
          <w:i/>
        </w:rPr>
        <w:t xml:space="preserve"> работой среди школьников, проводим различные мероприятия и мотивируем будущих абитуриентов на выбор профессии</w:t>
      </w:r>
      <w:r w:rsidRPr="00D41B76">
        <w:rPr>
          <w:i/>
        </w:rPr>
        <w:t>,</w:t>
      </w:r>
      <w:r w:rsidR="008709AA" w:rsidRPr="00D41B76">
        <w:rPr>
          <w:i/>
        </w:rPr>
        <w:t xml:space="preserve"> </w:t>
      </w:r>
      <w:r w:rsidRPr="00D41B76">
        <w:t xml:space="preserve">– поясняет директор института права </w:t>
      </w:r>
      <w:r w:rsidRPr="00D41B76">
        <w:rPr>
          <w:b/>
        </w:rPr>
        <w:t>Светлана Вершинина</w:t>
      </w:r>
      <w:r w:rsidR="00F01491" w:rsidRPr="00D41B76">
        <w:rPr>
          <w:b/>
        </w:rPr>
        <w:t xml:space="preserve">. </w:t>
      </w:r>
      <w:r w:rsidR="00F01491" w:rsidRPr="00D41B76">
        <w:t>–</w:t>
      </w:r>
      <w:r w:rsidR="001624F8" w:rsidRPr="00D41B76">
        <w:rPr>
          <w:i/>
        </w:rPr>
        <w:t xml:space="preserve">Чтобы этот выбор действительно был осознанным и осмысленным, необходимо чтобы школьники получали максимум информации обо всех юридических профессиях и сферах деятельности. Решить эту задачу мы сможем только совместно с практикующими юристами нашего региона. Поэтому, в рамках договора о сотрудничестве с Самарским отделением АЮР, </w:t>
      </w:r>
      <w:r w:rsidR="002156B9" w:rsidRPr="00D41B76">
        <w:rPr>
          <w:i/>
        </w:rPr>
        <w:t xml:space="preserve">принято решение </w:t>
      </w:r>
      <w:r w:rsidR="001624F8" w:rsidRPr="00D41B76">
        <w:rPr>
          <w:i/>
        </w:rPr>
        <w:t xml:space="preserve">заключить дополнительное соглашение о создании Школы права, </w:t>
      </w:r>
      <w:r w:rsidR="002156B9" w:rsidRPr="00D41B76">
        <w:rPr>
          <w:i/>
        </w:rPr>
        <w:t xml:space="preserve">как площадки по организации совместной деятельности </w:t>
      </w:r>
      <w:r w:rsidR="00D41B76" w:rsidRPr="00D41B76">
        <w:rPr>
          <w:i/>
        </w:rPr>
        <w:t>профессорско-преподавательского состава</w:t>
      </w:r>
      <w:r w:rsidR="002156B9" w:rsidRPr="00D41B76">
        <w:rPr>
          <w:i/>
        </w:rPr>
        <w:t xml:space="preserve"> и практикующих юристов с потенциальными абитуриентами института права ТГУ</w:t>
      </w:r>
      <w:r w:rsidR="001624F8" w:rsidRPr="00D41B76">
        <w:rPr>
          <w:i/>
        </w:rPr>
        <w:t>.</w:t>
      </w:r>
      <w:r w:rsidR="008709AA" w:rsidRPr="00D41B76">
        <w:rPr>
          <w:i/>
        </w:rPr>
        <w:t xml:space="preserve"> </w:t>
      </w:r>
    </w:p>
    <w:p w:rsidR="00D41B76" w:rsidRDefault="008709AA" w:rsidP="005A0532">
      <w:r>
        <w:t>В рамках Школы права</w:t>
      </w:r>
      <w:bookmarkStart w:id="0" w:name="_GoBack"/>
      <w:bookmarkEnd w:id="0"/>
      <w:r>
        <w:t xml:space="preserve"> с</w:t>
      </w:r>
      <w:r w:rsidR="000939FF">
        <w:t>пециалисты</w:t>
      </w:r>
      <w:r>
        <w:t xml:space="preserve"> </w:t>
      </w:r>
      <w:r w:rsidR="000939FF">
        <w:t xml:space="preserve">ТГУ будут разрабатывать новые образовательные программы по правовым дисциплинам </w:t>
      </w:r>
      <w:r w:rsidR="000939FF" w:rsidRPr="000939FF">
        <w:t>в соответствии с действующим законод</w:t>
      </w:r>
      <w:r w:rsidR="000939FF">
        <w:t xml:space="preserve">ательством, проводить консультации для школьников и их родителей, рассказывая об особенностях юридических профессий и условиях обучения в университете. </w:t>
      </w:r>
      <w:r>
        <w:t xml:space="preserve">Планируется проведение совместных с </w:t>
      </w:r>
      <w:r w:rsidR="000939FF">
        <w:t>СО АЮР</w:t>
      </w:r>
      <w:r w:rsidR="00B778A1">
        <w:t xml:space="preserve"> </w:t>
      </w:r>
      <w:r w:rsidR="00B778A1" w:rsidRPr="00B778A1">
        <w:t>научных и научно-практических мероприятий, выставок, презентаций</w:t>
      </w:r>
      <w:r w:rsidR="00B778A1">
        <w:t xml:space="preserve"> и т.д. </w:t>
      </w:r>
    </w:p>
    <w:p w:rsidR="00B778A1" w:rsidRDefault="0014563C" w:rsidP="005A0532">
      <w:r>
        <w:t xml:space="preserve">Первым участником проекта среди школ Тольятти стала </w:t>
      </w:r>
      <w:r w:rsidRPr="0014563C">
        <w:t>МБУ «Школа №21»</w:t>
      </w:r>
      <w:r>
        <w:t>.</w:t>
      </w:r>
      <w:r w:rsidR="002156B9">
        <w:t xml:space="preserve"> </w:t>
      </w:r>
      <w:r w:rsidR="002156B9" w:rsidRPr="00D41B76">
        <w:t xml:space="preserve">Уже к 1 сентября </w:t>
      </w:r>
      <w:r w:rsidR="00F01491" w:rsidRPr="00D41B76">
        <w:t>нынешнего года</w:t>
      </w:r>
      <w:r w:rsidR="00EC59AB" w:rsidRPr="00D41B76">
        <w:t xml:space="preserve"> в этой школе должен открыться профильный класс, где в рамках дополнительной образовательной программы ребята будут изучать юриспруденцию.</w:t>
      </w:r>
      <w:r w:rsidR="00EC59AB" w:rsidRPr="008709AA">
        <w:rPr>
          <w:i/>
        </w:rPr>
        <w:t xml:space="preserve"> </w:t>
      </w:r>
    </w:p>
    <w:p w:rsidR="000939FF" w:rsidRPr="005A0532" w:rsidRDefault="000939FF" w:rsidP="005A0532"/>
    <w:p w:rsidR="005A0532" w:rsidRPr="00B82251" w:rsidRDefault="005A0532" w:rsidP="00B82251"/>
    <w:sectPr w:rsidR="005A0532" w:rsidRPr="00B82251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1B"/>
    <w:rsid w:val="000939FF"/>
    <w:rsid w:val="0014563C"/>
    <w:rsid w:val="001624F8"/>
    <w:rsid w:val="002156B9"/>
    <w:rsid w:val="002421E6"/>
    <w:rsid w:val="004A6025"/>
    <w:rsid w:val="005A0532"/>
    <w:rsid w:val="008709AA"/>
    <w:rsid w:val="00AD58E1"/>
    <w:rsid w:val="00B1774E"/>
    <w:rsid w:val="00B778A1"/>
    <w:rsid w:val="00B82251"/>
    <w:rsid w:val="00BB334B"/>
    <w:rsid w:val="00D41B76"/>
    <w:rsid w:val="00DF084B"/>
    <w:rsid w:val="00EC59AB"/>
    <w:rsid w:val="00F01491"/>
    <w:rsid w:val="00F52A1B"/>
    <w:rsid w:val="00FA154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EA36"/>
  <w15:chartTrackingRefBased/>
  <w15:docId w15:val="{688FDEAF-063C-494D-9EA5-071DB6B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line="259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2021-04-12T06:53:00Z</dcterms:created>
  <dcterms:modified xsi:type="dcterms:W3CDTF">2021-04-13T11:33:00Z</dcterms:modified>
</cp:coreProperties>
</file>