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E0" w:rsidRDefault="00470AE0" w:rsidP="00C605C6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ПРЕСС-РЕЛИЗ</w:t>
      </w:r>
    </w:p>
    <w:p w:rsidR="00470AE0" w:rsidRDefault="00470AE0" w:rsidP="00C605C6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Style w:val="a6"/>
          <w:color w:val="000000"/>
        </w:rPr>
      </w:pPr>
    </w:p>
    <w:p w:rsidR="00470AE0" w:rsidRDefault="00470AE0" w:rsidP="00C605C6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Style w:val="a6"/>
          <w:color w:val="000000"/>
        </w:rPr>
      </w:pPr>
    </w:p>
    <w:p w:rsidR="00C605C6" w:rsidRDefault="001142A5" w:rsidP="00C605C6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О</w:t>
      </w:r>
      <w:r w:rsidR="00C605C6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 xml:space="preserve">РЕЗУЛЬТАТАХ </w:t>
      </w:r>
      <w:r w:rsidR="00C605C6">
        <w:rPr>
          <w:rStyle w:val="a6"/>
          <w:color w:val="000000"/>
        </w:rPr>
        <w:t>ПРИМЕНЕНИ</w:t>
      </w:r>
      <w:r>
        <w:rPr>
          <w:rStyle w:val="a6"/>
          <w:color w:val="000000"/>
        </w:rPr>
        <w:t>Я</w:t>
      </w:r>
      <w:r w:rsidR="00C605C6">
        <w:rPr>
          <w:rStyle w:val="a6"/>
          <w:color w:val="000000"/>
        </w:rPr>
        <w:t xml:space="preserve"> </w:t>
      </w:r>
      <w:r w:rsidR="00DE6976">
        <w:rPr>
          <w:rStyle w:val="a6"/>
          <w:color w:val="000000"/>
        </w:rPr>
        <w:t xml:space="preserve">ДОСТИЖЕНИЙ </w:t>
      </w:r>
      <w:r w:rsidR="00C605C6" w:rsidRPr="00DF7BA8">
        <w:rPr>
          <w:rStyle w:val="a6"/>
          <w:color w:val="000000"/>
        </w:rPr>
        <w:t>СОВРЕМЕННОЙ ГЕНЕТИКИ В ДЕТСКОЙ ЭНДОКРИНОЛО</w:t>
      </w:r>
      <w:r w:rsidR="00C605C6">
        <w:rPr>
          <w:rStyle w:val="a6"/>
          <w:color w:val="000000"/>
        </w:rPr>
        <w:t>ГИИ</w:t>
      </w:r>
      <w:r>
        <w:rPr>
          <w:rStyle w:val="a6"/>
          <w:color w:val="000000"/>
        </w:rPr>
        <w:t xml:space="preserve"> </w:t>
      </w:r>
    </w:p>
    <w:p w:rsidR="00C605C6" w:rsidRPr="00C605C6" w:rsidRDefault="00C605C6" w:rsidP="00C605C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C605C6" w:rsidRDefault="00C605C6" w:rsidP="00314D1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/>
        </w:rPr>
      </w:pPr>
    </w:p>
    <w:p w:rsidR="00E93A45" w:rsidRDefault="00DF7BA8" w:rsidP="00314D1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/>
        </w:rPr>
      </w:pPr>
      <w:r w:rsidRPr="00DF7BA8">
        <w:rPr>
          <w:rStyle w:val="a6"/>
          <w:color w:val="000000"/>
        </w:rPr>
        <w:t xml:space="preserve">22 апреля </w:t>
      </w:r>
      <w:r w:rsidR="00123C60">
        <w:rPr>
          <w:rStyle w:val="a6"/>
          <w:color w:val="000000"/>
        </w:rPr>
        <w:t xml:space="preserve">2021 года </w:t>
      </w:r>
      <w:r w:rsidRPr="00DF7BA8">
        <w:rPr>
          <w:rStyle w:val="a6"/>
          <w:color w:val="000000"/>
        </w:rPr>
        <w:t xml:space="preserve">в Информационном агентстве </w:t>
      </w:r>
      <w:r w:rsidR="00031F3A">
        <w:rPr>
          <w:rStyle w:val="a6"/>
          <w:color w:val="000000"/>
        </w:rPr>
        <w:t>«</w:t>
      </w:r>
      <w:r w:rsidR="00E93A45" w:rsidRPr="00DF7BA8">
        <w:rPr>
          <w:rStyle w:val="a6"/>
          <w:color w:val="000000"/>
        </w:rPr>
        <w:t>ТАСС</w:t>
      </w:r>
      <w:r w:rsidR="00031F3A">
        <w:rPr>
          <w:rStyle w:val="a6"/>
          <w:color w:val="000000"/>
        </w:rPr>
        <w:t>»</w:t>
      </w:r>
      <w:r w:rsidR="00E93A45" w:rsidRPr="00DF7BA8">
        <w:rPr>
          <w:rStyle w:val="a6"/>
          <w:color w:val="000000"/>
        </w:rPr>
        <w:t xml:space="preserve"> состо</w:t>
      </w:r>
      <w:r w:rsidRPr="00DF7BA8">
        <w:rPr>
          <w:rStyle w:val="a6"/>
          <w:color w:val="000000"/>
        </w:rPr>
        <w:t>ялась</w:t>
      </w:r>
      <w:r w:rsidR="00E93A45" w:rsidRPr="00DF7BA8">
        <w:rPr>
          <w:rStyle w:val="a6"/>
          <w:color w:val="000000"/>
        </w:rPr>
        <w:t xml:space="preserve"> пресс-конференция, посвященная </w:t>
      </w:r>
      <w:r w:rsidR="00123C60">
        <w:rPr>
          <w:rStyle w:val="a6"/>
          <w:color w:val="000000"/>
        </w:rPr>
        <w:t xml:space="preserve">медицине будущего и </w:t>
      </w:r>
      <w:r w:rsidR="00E93A45" w:rsidRPr="00DF7BA8">
        <w:rPr>
          <w:rStyle w:val="a6"/>
          <w:color w:val="000000"/>
        </w:rPr>
        <w:t xml:space="preserve">практике применения достижений современной генетики </w:t>
      </w:r>
      <w:r w:rsidR="00123C60">
        <w:rPr>
          <w:rStyle w:val="a6"/>
          <w:color w:val="000000"/>
        </w:rPr>
        <w:t xml:space="preserve">для обеспечения здоровья </w:t>
      </w:r>
      <w:r w:rsidR="00E93A45" w:rsidRPr="00DF7BA8">
        <w:rPr>
          <w:rStyle w:val="a6"/>
          <w:color w:val="000000"/>
        </w:rPr>
        <w:t>дет</w:t>
      </w:r>
      <w:r w:rsidR="00123C60">
        <w:rPr>
          <w:rStyle w:val="a6"/>
          <w:color w:val="000000"/>
        </w:rPr>
        <w:t>ей</w:t>
      </w:r>
      <w:r w:rsidR="00E93A45" w:rsidRPr="00DF7BA8">
        <w:rPr>
          <w:rStyle w:val="a6"/>
          <w:color w:val="000000"/>
        </w:rPr>
        <w:t>.</w:t>
      </w:r>
    </w:p>
    <w:p w:rsidR="00314D12" w:rsidRPr="00DF7BA8" w:rsidRDefault="00314D12" w:rsidP="00314D1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/>
        </w:rPr>
      </w:pPr>
    </w:p>
    <w:p w:rsidR="00123C60" w:rsidRDefault="00123C60" w:rsidP="00123C6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В мероприятии приняли участие </w:t>
      </w:r>
      <w:r w:rsidRPr="00DF7BA8">
        <w:rPr>
          <w:color w:val="000000"/>
        </w:rPr>
        <w:t>главный внештатный детский эндокринолог Минздрава России</w:t>
      </w:r>
      <w:r>
        <w:rPr>
          <w:color w:val="000000"/>
        </w:rPr>
        <w:t xml:space="preserve">, научный руководитель Института детской эндокринологии ФГБУ «НМИЦ эндокринологии» академик РАН </w:t>
      </w:r>
      <w:r w:rsidRPr="00DF7BA8">
        <w:rPr>
          <w:rStyle w:val="a6"/>
          <w:color w:val="000000"/>
        </w:rPr>
        <w:t xml:space="preserve">Валентина </w:t>
      </w:r>
      <w:proofErr w:type="spellStart"/>
      <w:r w:rsidRPr="00DF7BA8">
        <w:rPr>
          <w:rStyle w:val="a6"/>
          <w:color w:val="000000"/>
        </w:rPr>
        <w:t>Петеркова</w:t>
      </w:r>
      <w:proofErr w:type="spellEnd"/>
      <w:r w:rsidRPr="00DF7BA8">
        <w:rPr>
          <w:color w:val="000000"/>
        </w:rPr>
        <w:t>,</w:t>
      </w:r>
      <w:r w:rsidRPr="00123C60">
        <w:rPr>
          <w:color w:val="000000"/>
        </w:rPr>
        <w:t xml:space="preserve"> </w:t>
      </w:r>
      <w:r w:rsidRPr="00DF7BA8">
        <w:rPr>
          <w:color w:val="000000"/>
        </w:rPr>
        <w:t xml:space="preserve">директор Института персонализированной медицины (входит в ФГБУ </w:t>
      </w:r>
      <w:r>
        <w:rPr>
          <w:color w:val="000000"/>
        </w:rPr>
        <w:t>«</w:t>
      </w:r>
      <w:r w:rsidRPr="00DF7BA8">
        <w:rPr>
          <w:color w:val="000000"/>
        </w:rPr>
        <w:t>НМИЦ эндокринологии</w:t>
      </w:r>
      <w:r>
        <w:rPr>
          <w:color w:val="000000"/>
        </w:rPr>
        <w:t>»</w:t>
      </w:r>
      <w:r w:rsidRPr="00DF7BA8">
        <w:rPr>
          <w:color w:val="000000"/>
        </w:rPr>
        <w:t xml:space="preserve">) </w:t>
      </w:r>
      <w:r w:rsidRPr="00DF7BA8">
        <w:rPr>
          <w:rStyle w:val="a6"/>
          <w:color w:val="000000"/>
        </w:rPr>
        <w:t>Павел Волчков</w:t>
      </w:r>
      <w:r w:rsidRPr="00DF7BA8">
        <w:rPr>
          <w:color w:val="000000"/>
        </w:rPr>
        <w:t>,  директор Медико-генетического научного центра имени академика Н.П. Бочкова, президент Ассоциации медицинских генетиков России </w:t>
      </w:r>
      <w:r w:rsidR="00F36562">
        <w:rPr>
          <w:color w:val="000000"/>
        </w:rPr>
        <w:t xml:space="preserve">член-корреспондент РАН </w:t>
      </w:r>
      <w:r w:rsidRPr="00DF7BA8">
        <w:rPr>
          <w:rStyle w:val="a6"/>
          <w:color w:val="000000"/>
        </w:rPr>
        <w:t xml:space="preserve">Сергей </w:t>
      </w:r>
      <w:proofErr w:type="spellStart"/>
      <w:r w:rsidRPr="00DF7BA8">
        <w:rPr>
          <w:rStyle w:val="a6"/>
          <w:color w:val="000000"/>
        </w:rPr>
        <w:t>Куцев</w:t>
      </w:r>
      <w:proofErr w:type="spellEnd"/>
      <w:r w:rsidRPr="00DF7BA8">
        <w:rPr>
          <w:color w:val="000000"/>
        </w:rPr>
        <w:t>, главный детский эндокринолог Вологодской области </w:t>
      </w:r>
      <w:r w:rsidRPr="00DF7BA8">
        <w:rPr>
          <w:rStyle w:val="a6"/>
          <w:color w:val="000000"/>
        </w:rPr>
        <w:t>Жанна Безрукова</w:t>
      </w:r>
      <w:r>
        <w:rPr>
          <w:rStyle w:val="a6"/>
          <w:color w:val="000000"/>
        </w:rPr>
        <w:t xml:space="preserve">, </w:t>
      </w:r>
      <w:r w:rsidRPr="00DF7BA8">
        <w:rPr>
          <w:color w:val="000000"/>
        </w:rPr>
        <w:t xml:space="preserve">президент </w:t>
      </w:r>
      <w:r>
        <w:rPr>
          <w:color w:val="000000"/>
        </w:rPr>
        <w:t>«</w:t>
      </w:r>
      <w:r w:rsidRPr="00DF7BA8">
        <w:rPr>
          <w:color w:val="000000"/>
        </w:rPr>
        <w:t>Альфа-Групп</w:t>
      </w:r>
      <w:r>
        <w:rPr>
          <w:color w:val="000000"/>
        </w:rPr>
        <w:t>»</w:t>
      </w:r>
      <w:r w:rsidRPr="00DF7BA8">
        <w:rPr>
          <w:color w:val="000000"/>
        </w:rPr>
        <w:t xml:space="preserve">, член совета директоров группы </w:t>
      </w:r>
      <w:r>
        <w:rPr>
          <w:color w:val="000000"/>
        </w:rPr>
        <w:t>«</w:t>
      </w:r>
      <w:r w:rsidRPr="00DF7BA8">
        <w:rPr>
          <w:color w:val="000000"/>
        </w:rPr>
        <w:t>АльфаСтрахование</w:t>
      </w:r>
      <w:r>
        <w:rPr>
          <w:color w:val="000000"/>
        </w:rPr>
        <w:t>»</w:t>
      </w:r>
      <w:r w:rsidRPr="00DF7BA8">
        <w:rPr>
          <w:color w:val="000000"/>
        </w:rPr>
        <w:t> </w:t>
      </w:r>
      <w:r w:rsidRPr="00DF7BA8">
        <w:rPr>
          <w:rStyle w:val="a6"/>
          <w:color w:val="000000"/>
        </w:rPr>
        <w:t xml:space="preserve">Вадим </w:t>
      </w:r>
      <w:proofErr w:type="spellStart"/>
      <w:r w:rsidRPr="00DF7BA8">
        <w:rPr>
          <w:rStyle w:val="a6"/>
          <w:color w:val="000000"/>
        </w:rPr>
        <w:t>Зингман</w:t>
      </w:r>
      <w:proofErr w:type="spellEnd"/>
      <w:r w:rsidRPr="00DF7BA8">
        <w:rPr>
          <w:color w:val="000000"/>
        </w:rPr>
        <w:t xml:space="preserve">, президент благотворительного фонда спасения тяжелобольных детей </w:t>
      </w:r>
      <w:r>
        <w:rPr>
          <w:color w:val="000000"/>
        </w:rPr>
        <w:t>«</w:t>
      </w:r>
      <w:r w:rsidRPr="00DF7BA8">
        <w:rPr>
          <w:color w:val="000000"/>
        </w:rPr>
        <w:t>Линия жизни</w:t>
      </w:r>
      <w:r>
        <w:rPr>
          <w:color w:val="000000"/>
        </w:rPr>
        <w:t>»</w:t>
      </w:r>
      <w:r w:rsidRPr="00DF7BA8">
        <w:rPr>
          <w:color w:val="000000"/>
        </w:rPr>
        <w:t>, член Общественного совета при Минздраве РФ </w:t>
      </w:r>
      <w:r w:rsidRPr="00DF7BA8">
        <w:rPr>
          <w:rStyle w:val="a6"/>
          <w:color w:val="000000"/>
        </w:rPr>
        <w:t>Фаина Захарова</w:t>
      </w:r>
      <w:r w:rsidRPr="00DF7BA8">
        <w:rPr>
          <w:color w:val="000000"/>
        </w:rPr>
        <w:t>, дир</w:t>
      </w:r>
      <w:r>
        <w:rPr>
          <w:color w:val="000000"/>
        </w:rPr>
        <w:t>ектор благотворительного фонда «</w:t>
      </w:r>
      <w:r w:rsidRPr="00DF7BA8">
        <w:rPr>
          <w:color w:val="000000"/>
        </w:rPr>
        <w:t>КАФ</w:t>
      </w:r>
      <w:r>
        <w:rPr>
          <w:color w:val="000000"/>
        </w:rPr>
        <w:t>»</w:t>
      </w:r>
      <w:r w:rsidRPr="00DF7BA8">
        <w:rPr>
          <w:color w:val="000000"/>
        </w:rPr>
        <w:t> </w:t>
      </w:r>
      <w:r w:rsidRPr="00DF7BA8">
        <w:rPr>
          <w:rStyle w:val="a6"/>
          <w:color w:val="000000"/>
        </w:rPr>
        <w:t>Мария Черток</w:t>
      </w:r>
      <w:r>
        <w:rPr>
          <w:color w:val="000000"/>
        </w:rPr>
        <w:t>.</w:t>
      </w:r>
    </w:p>
    <w:p w:rsidR="00123C60" w:rsidRDefault="00F36562" w:rsidP="00123C6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С приветствием к участникам диалога представителей финансового бизнеса, врачебного сообщества и благотворительных фондов обратился президент и </w:t>
      </w:r>
      <w:r w:rsidRPr="00F36562">
        <w:rPr>
          <w:color w:val="000000"/>
        </w:rPr>
        <w:t xml:space="preserve">первый заместитель председателя совета директоров </w:t>
      </w:r>
      <w:r>
        <w:rPr>
          <w:color w:val="000000"/>
        </w:rPr>
        <w:t xml:space="preserve">Альфа Банка </w:t>
      </w:r>
      <w:r w:rsidRPr="001142A5">
        <w:rPr>
          <w:b/>
          <w:color w:val="000000"/>
        </w:rPr>
        <w:t>Олег Сысуев</w:t>
      </w:r>
      <w:r>
        <w:rPr>
          <w:color w:val="000000"/>
        </w:rPr>
        <w:t>.</w:t>
      </w:r>
      <w:r w:rsidRPr="00F36562">
        <w:rPr>
          <w:color w:val="000000"/>
        </w:rPr>
        <w:t xml:space="preserve"> </w:t>
      </w:r>
    </w:p>
    <w:p w:rsidR="00076415" w:rsidRDefault="00B954D4" w:rsidP="00F3656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>За истекш</w:t>
      </w:r>
      <w:r w:rsidR="001142A5">
        <w:t xml:space="preserve">ие семь лет </w:t>
      </w:r>
      <w:r>
        <w:t>более 10 тысяч детей в России прошли обследование методом молекулярной генетики</w:t>
      </w:r>
      <w:r w:rsidR="00614258">
        <w:t xml:space="preserve"> и </w:t>
      </w:r>
      <w:r w:rsidR="00614258" w:rsidRPr="0084189A">
        <w:rPr>
          <w:color w:val="000000"/>
        </w:rPr>
        <w:t>п</w:t>
      </w:r>
      <w:r w:rsidR="00614258">
        <w:rPr>
          <w:color w:val="000000"/>
        </w:rPr>
        <w:t xml:space="preserve">олучили </w:t>
      </w:r>
      <w:r w:rsidR="00614258" w:rsidRPr="0084189A">
        <w:rPr>
          <w:color w:val="000000"/>
        </w:rPr>
        <w:t xml:space="preserve">адекватное лечение. </w:t>
      </w:r>
      <w:r w:rsidR="00076415">
        <w:rPr>
          <w:color w:val="000000"/>
        </w:rPr>
        <w:t>«</w:t>
      </w:r>
      <w:r>
        <w:t>На эт</w:t>
      </w:r>
      <w:r w:rsidR="001142A5">
        <w:t>и цели</w:t>
      </w:r>
      <w:r>
        <w:t xml:space="preserve">, </w:t>
      </w:r>
      <w:r w:rsidR="00076415">
        <w:t xml:space="preserve">– </w:t>
      </w:r>
      <w:r>
        <w:t xml:space="preserve">по словам президента Альфа-групп </w:t>
      </w:r>
      <w:r w:rsidRPr="001142A5">
        <w:rPr>
          <w:b/>
        </w:rPr>
        <w:t xml:space="preserve">Вадима </w:t>
      </w:r>
      <w:proofErr w:type="spellStart"/>
      <w:r w:rsidRPr="001142A5">
        <w:rPr>
          <w:b/>
        </w:rPr>
        <w:t>Зингмана</w:t>
      </w:r>
      <w:proofErr w:type="spellEnd"/>
      <w:r>
        <w:t>,</w:t>
      </w:r>
      <w:r w:rsidR="00076415">
        <w:t xml:space="preserve"> – </w:t>
      </w:r>
      <w:r>
        <w:t xml:space="preserve">потрачено порядка 550 млн рублей. </w:t>
      </w:r>
      <w:r w:rsidR="001142A5">
        <w:t>Мы расцениваем э</w:t>
      </w:r>
      <w:r>
        <w:t>то</w:t>
      </w:r>
      <w:r w:rsidR="001142A5">
        <w:t xml:space="preserve">, как долгосрочное и значимое </w:t>
      </w:r>
      <w:r>
        <w:t>вложение в здоровье наших детей, в здоровье всей нации, что в конечном итоге определяет будущее нашей страны. Программа приобрела особ</w:t>
      </w:r>
      <w:r w:rsidR="001142A5">
        <w:t>о</w:t>
      </w:r>
      <w:r>
        <w:t xml:space="preserve">е звучание в период пандемии благодаря развитию телемедицины, так как информационные технологии позволяют повысить ее доступность и оказать квалифицированную медицинскую помощь нуждающимся детям. Мы видим перспективу в этом партнерстве и будем продолжать </w:t>
      </w:r>
      <w:r w:rsidR="001142A5">
        <w:t xml:space="preserve">это стратегическое </w:t>
      </w:r>
      <w:r>
        <w:t>сотрудничество</w:t>
      </w:r>
      <w:r w:rsidR="00076415">
        <w:t>»</w:t>
      </w:r>
      <w:r>
        <w:t xml:space="preserve">. </w:t>
      </w:r>
    </w:p>
    <w:p w:rsidR="00B954D4" w:rsidRDefault="00076415" w:rsidP="00F3656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>П</w:t>
      </w:r>
      <w:r w:rsidR="00B954D4">
        <w:t>артнер</w:t>
      </w:r>
      <w:r>
        <w:t xml:space="preserve">ство </w:t>
      </w:r>
      <w:r w:rsidR="00B954D4">
        <w:t>Национальн</w:t>
      </w:r>
      <w:r>
        <w:t>ого</w:t>
      </w:r>
      <w:r w:rsidR="00B954D4">
        <w:t xml:space="preserve"> медицинск</w:t>
      </w:r>
      <w:r>
        <w:t>ого</w:t>
      </w:r>
      <w:r w:rsidR="00B954D4">
        <w:t xml:space="preserve"> исследовательск</w:t>
      </w:r>
      <w:r>
        <w:t>ого</w:t>
      </w:r>
      <w:r w:rsidR="00B954D4">
        <w:t xml:space="preserve"> центр</w:t>
      </w:r>
      <w:r>
        <w:t>а</w:t>
      </w:r>
      <w:r w:rsidR="00B954D4">
        <w:t xml:space="preserve"> эндокринологии, </w:t>
      </w:r>
      <w:r>
        <w:t>Альфа Банка, б</w:t>
      </w:r>
      <w:r w:rsidR="00B954D4">
        <w:t>лаготворительн</w:t>
      </w:r>
      <w:r>
        <w:t>ых</w:t>
      </w:r>
      <w:r w:rsidR="00B954D4">
        <w:t xml:space="preserve"> </w:t>
      </w:r>
      <w:r>
        <w:t xml:space="preserve">фондов «Линия жизни» и </w:t>
      </w:r>
      <w:r w:rsidR="00B954D4">
        <w:t>«КАФ»</w:t>
      </w:r>
      <w:r>
        <w:t xml:space="preserve"> – </w:t>
      </w:r>
      <w:r w:rsidR="00B954D4">
        <w:t>уже состоявшаяся</w:t>
      </w:r>
      <w:r w:rsidR="001142A5">
        <w:t xml:space="preserve"> и </w:t>
      </w:r>
      <w:r w:rsidR="00B954D4">
        <w:t>эффективная модель</w:t>
      </w:r>
      <w:r>
        <w:t xml:space="preserve"> оказания помощи российским семьям</w:t>
      </w:r>
      <w:r w:rsidR="00B954D4">
        <w:t>.</w:t>
      </w:r>
    </w:p>
    <w:p w:rsidR="00076415" w:rsidRDefault="003E43FB" w:rsidP="00F3656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Вдохновитель </w:t>
      </w:r>
      <w:r w:rsidR="00076415">
        <w:t>Н</w:t>
      </w:r>
      <w:r w:rsidR="00076415" w:rsidRPr="00C751B2">
        <w:t>ациональн</w:t>
      </w:r>
      <w:r w:rsidR="00076415">
        <w:t>ой</w:t>
      </w:r>
      <w:r w:rsidR="00076415" w:rsidRPr="00C751B2">
        <w:t xml:space="preserve"> благотворительн</w:t>
      </w:r>
      <w:r w:rsidR="00076415">
        <w:t>ой</w:t>
      </w:r>
      <w:r w:rsidR="00076415" w:rsidRPr="00C751B2">
        <w:t xml:space="preserve"> программ</w:t>
      </w:r>
      <w:r w:rsidR="00076415">
        <w:t>ы</w:t>
      </w:r>
      <w:r w:rsidR="00076415" w:rsidRPr="00C751B2">
        <w:t xml:space="preserve"> помощи детям с эндокринными заболеваниями «</w:t>
      </w:r>
      <w:r w:rsidR="00076415">
        <w:t>А</w:t>
      </w:r>
      <w:r w:rsidR="00076415" w:rsidRPr="00C751B2">
        <w:t>льфа-</w:t>
      </w:r>
      <w:r w:rsidR="00076415">
        <w:t>Э</w:t>
      </w:r>
      <w:r w:rsidR="00076415" w:rsidRPr="00C751B2">
        <w:t>ндо»</w:t>
      </w:r>
      <w:r>
        <w:t>, н</w:t>
      </w:r>
      <w:r w:rsidR="00F36562">
        <w:t xml:space="preserve">аучный руководитель Института детской эндокринологии, академик РАН </w:t>
      </w:r>
      <w:r w:rsidR="00F36562" w:rsidRPr="001142A5">
        <w:rPr>
          <w:b/>
        </w:rPr>
        <w:t xml:space="preserve">Валентина </w:t>
      </w:r>
      <w:proofErr w:type="spellStart"/>
      <w:r w:rsidR="00F36562" w:rsidRPr="001142A5">
        <w:rPr>
          <w:b/>
        </w:rPr>
        <w:t>Петеркова</w:t>
      </w:r>
      <w:proofErr w:type="spellEnd"/>
      <w:r w:rsidR="00F36562">
        <w:t xml:space="preserve"> </w:t>
      </w:r>
      <w:r>
        <w:t xml:space="preserve">вначале выступления поблагодарила акционеров Альфа Банка за уникальное сотрудничество и предоставленное финансирование дорогостоящих молекулярно-генетических исследований. Она особенно </w:t>
      </w:r>
      <w:r w:rsidR="00F36562">
        <w:t xml:space="preserve">подчеркнула, что семь лет </w:t>
      </w:r>
      <w:r>
        <w:t xml:space="preserve">тому </w:t>
      </w:r>
      <w:r w:rsidR="00F36562">
        <w:t xml:space="preserve">назад трудно было представить </w:t>
      </w:r>
      <w:r>
        <w:t xml:space="preserve">такой серьезный </w:t>
      </w:r>
      <w:r w:rsidR="00F36562">
        <w:t xml:space="preserve">прорыв в области молекулярной генетики. </w:t>
      </w:r>
    </w:p>
    <w:p w:rsidR="00076415" w:rsidRDefault="00076415" w:rsidP="00F3656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>По словам Валентины Александровны, б</w:t>
      </w:r>
      <w:r w:rsidR="00F36562">
        <w:t xml:space="preserve">лагодаря реализуемой </w:t>
      </w:r>
      <w:r w:rsidR="003E43FB">
        <w:t xml:space="preserve">Национальным медицинским исследовательским эндокринологическим центром </w:t>
      </w:r>
      <w:r w:rsidR="00F36562">
        <w:t xml:space="preserve">совместно с Альфа-групп, Фондами «Линия жизни» и «КАФ» </w:t>
      </w:r>
      <w:r w:rsidR="00462A4B">
        <w:t>п</w:t>
      </w:r>
      <w:r w:rsidR="00F36562">
        <w:t>рограмме, Росси</w:t>
      </w:r>
      <w:r w:rsidR="003E43FB">
        <w:t xml:space="preserve">я встала в один ряд с ведущими эндокринологами мира. </w:t>
      </w:r>
    </w:p>
    <w:p w:rsidR="004543FD" w:rsidRDefault="00076415" w:rsidP="00F3656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– </w:t>
      </w:r>
      <w:r w:rsidR="003E43FB">
        <w:t xml:space="preserve">Мы кардинально решили проблему </w:t>
      </w:r>
      <w:r w:rsidR="00F36562">
        <w:t>профессионально</w:t>
      </w:r>
      <w:r w:rsidR="003E43FB">
        <w:t>й подготовки российских специалистов – детских эндокринологов в области молекулярной генетики. Б</w:t>
      </w:r>
      <w:r w:rsidR="00F36562">
        <w:t>олее 1 000 эндокринологов прошли дополнительное обучение</w:t>
      </w:r>
      <w:r w:rsidR="003E43FB">
        <w:t xml:space="preserve">, в ходе многочисленных конференций </w:t>
      </w:r>
      <w:r w:rsidR="003E43FB">
        <w:lastRenderedPageBreak/>
        <w:t xml:space="preserve">и симпозиумов, зарубежных стажировок </w:t>
      </w:r>
      <w:r w:rsidR="00F36562">
        <w:t xml:space="preserve">получили </w:t>
      </w:r>
      <w:r w:rsidR="003E43FB">
        <w:t xml:space="preserve">знания о последних достижениях применения </w:t>
      </w:r>
      <w:r w:rsidR="00F36562">
        <w:t>генет</w:t>
      </w:r>
      <w:r w:rsidR="003E43FB">
        <w:t xml:space="preserve">ических технологий в лечении у детей </w:t>
      </w:r>
      <w:r w:rsidR="00E44759">
        <w:t xml:space="preserve">заболеваний </w:t>
      </w:r>
      <w:r w:rsidR="003E43FB">
        <w:t>эндокрин</w:t>
      </w:r>
      <w:r w:rsidR="00912157">
        <w:t>ных органов.</w:t>
      </w:r>
      <w:r w:rsidR="00F36562">
        <w:t xml:space="preserve"> </w:t>
      </w:r>
    </w:p>
    <w:p w:rsidR="004543FD" w:rsidRDefault="00912157" w:rsidP="00F3656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>С</w:t>
      </w:r>
      <w:r w:rsidR="00F36562">
        <w:t xml:space="preserve">ущественный момент: каждому ребенку из абсолютно любого уголка нашей </w:t>
      </w:r>
      <w:r w:rsidR="002B437B">
        <w:t xml:space="preserve">большой </w:t>
      </w:r>
      <w:r w:rsidR="00F36562">
        <w:t xml:space="preserve">страны лечение эндокринной генетической патологии стало доступно. Семье не нужно обязательно приезжать в </w:t>
      </w:r>
      <w:r w:rsidR="002B437B">
        <w:t>Национальный медицинский центр эндокринологии в Москву</w:t>
      </w:r>
      <w:r w:rsidR="00F36562">
        <w:t xml:space="preserve">. </w:t>
      </w:r>
    </w:p>
    <w:p w:rsidR="00F36562" w:rsidRDefault="004543FD" w:rsidP="00F3656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– </w:t>
      </w:r>
      <w:r w:rsidR="002B437B">
        <w:t xml:space="preserve">Достаточно </w:t>
      </w:r>
      <w:r w:rsidR="00912157">
        <w:t xml:space="preserve">сдать у себя дома кровь и </w:t>
      </w:r>
      <w:r w:rsidR="002B437B">
        <w:t xml:space="preserve">направить </w:t>
      </w:r>
      <w:r w:rsidR="00912157">
        <w:t xml:space="preserve">ее </w:t>
      </w:r>
      <w:r w:rsidR="002B437B">
        <w:t xml:space="preserve">экспресс-почтой </w:t>
      </w:r>
      <w:r w:rsidR="00912157">
        <w:t xml:space="preserve">для исследования </w:t>
      </w:r>
      <w:r w:rsidR="00F36562">
        <w:t>в лабораторию</w:t>
      </w:r>
      <w:r w:rsidR="002B437B">
        <w:t xml:space="preserve"> Института персонализированной медицины нашего Центра</w:t>
      </w:r>
      <w:r w:rsidR="00F36562">
        <w:t xml:space="preserve">, – </w:t>
      </w:r>
      <w:r>
        <w:t xml:space="preserve">продолжает </w:t>
      </w:r>
      <w:r w:rsidR="00F36562" w:rsidRPr="001142A5">
        <w:t xml:space="preserve">Валентина </w:t>
      </w:r>
      <w:r w:rsidR="002B437B" w:rsidRPr="001142A5">
        <w:t>Александровна</w:t>
      </w:r>
      <w:r w:rsidR="00F36562">
        <w:t xml:space="preserve">. – Медико-генетические исследования помогают нам понять основу </w:t>
      </w:r>
      <w:r w:rsidR="00912157">
        <w:t>редких (</w:t>
      </w:r>
      <w:proofErr w:type="spellStart"/>
      <w:r w:rsidR="00F36562">
        <w:t>орфанных</w:t>
      </w:r>
      <w:proofErr w:type="spellEnd"/>
      <w:r w:rsidR="00912157">
        <w:t>)</w:t>
      </w:r>
      <w:r w:rsidR="00F36562">
        <w:t xml:space="preserve"> заболеваний. </w:t>
      </w:r>
      <w:r w:rsidR="00912157">
        <w:t xml:space="preserve">Не только поставить диагноз, но и предсказать его течение, а родителям дать полезные рекомендации на этапе зачатия ребенка, чтобы исключить наследственную патологию и обеспечить рождение здорового ребенка.  Мы, в </w:t>
      </w:r>
      <w:r w:rsidR="00F36562">
        <w:t>«НМИЦ эндокринологии»</w:t>
      </w:r>
      <w:r w:rsidR="001142A5">
        <w:t>,</w:t>
      </w:r>
      <w:r w:rsidR="00912157">
        <w:t xml:space="preserve"> овладели такими компетенциями, </w:t>
      </w:r>
      <w:r w:rsidR="00F36562">
        <w:t>влия</w:t>
      </w:r>
      <w:r w:rsidR="00912157">
        <w:t>ем</w:t>
      </w:r>
      <w:r w:rsidR="00F36562">
        <w:t xml:space="preserve"> на то, чтобы в семье </w:t>
      </w:r>
      <w:r w:rsidR="00912157">
        <w:t xml:space="preserve">больше не встречалось какого-либо </w:t>
      </w:r>
      <w:r w:rsidR="00F36562">
        <w:t>генетическо</w:t>
      </w:r>
      <w:r w:rsidR="00912157">
        <w:t>го</w:t>
      </w:r>
      <w:r w:rsidR="00F36562">
        <w:t xml:space="preserve"> нарушени</w:t>
      </w:r>
      <w:r w:rsidR="00912157">
        <w:t>я</w:t>
      </w:r>
      <w:r w:rsidR="00F36562">
        <w:t xml:space="preserve">. </w:t>
      </w:r>
      <w:r w:rsidR="00912157">
        <w:t xml:space="preserve">Благодаря этому удалось добиться прерывания родовых линий на повторяемость моногенных заболеваний. Это уже не фантастика, а реальная жизнь! </w:t>
      </w:r>
      <w:r w:rsidR="00F36562">
        <w:t>За такими исследованиями – будущее.</w:t>
      </w:r>
    </w:p>
    <w:p w:rsidR="00A67F5E" w:rsidRDefault="00912157" w:rsidP="00912157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Директор Института персонализированной медицины </w:t>
      </w:r>
      <w:r w:rsidR="00B954D4">
        <w:t xml:space="preserve">«НМИЦ эндокринологии» </w:t>
      </w:r>
      <w:r w:rsidRPr="001142A5">
        <w:rPr>
          <w:b/>
        </w:rPr>
        <w:t>Павел Волчков</w:t>
      </w:r>
      <w:r>
        <w:t xml:space="preserve"> отметил, что до недавнего времени «генетические пациенты», то есть люди с м</w:t>
      </w:r>
      <w:r w:rsidR="00B954D4">
        <w:t>оно</w:t>
      </w:r>
      <w:r>
        <w:t xml:space="preserve">генными нарушениями, </w:t>
      </w:r>
      <w:r w:rsidR="00A67F5E">
        <w:t xml:space="preserve">разумеется </w:t>
      </w:r>
      <w:r>
        <w:t>обследова</w:t>
      </w:r>
      <w:r w:rsidR="00B954D4">
        <w:t xml:space="preserve">лись, но </w:t>
      </w:r>
      <w:r w:rsidR="00A67F5E">
        <w:t xml:space="preserve">зачастую окончательный диагноз не ставился, соответственно назначаемая терапия могла быть не столь эффективной, чтобы добиться </w:t>
      </w:r>
      <w:r>
        <w:t xml:space="preserve">полного </w:t>
      </w:r>
      <w:r w:rsidR="00A67F5E">
        <w:t>из</w:t>
      </w:r>
      <w:r>
        <w:t>лечения. С</w:t>
      </w:r>
      <w:r w:rsidR="00A67F5E">
        <w:t xml:space="preserve">одружество ученых, медицинских учреждений, пациентов и бизнеса позволяет внедрять </w:t>
      </w:r>
      <w:r>
        <w:t>нов</w:t>
      </w:r>
      <w:r w:rsidR="00A67F5E">
        <w:t xml:space="preserve">ейшие </w:t>
      </w:r>
      <w:r>
        <w:t>диагностически</w:t>
      </w:r>
      <w:r w:rsidR="00A67F5E">
        <w:t>е</w:t>
      </w:r>
      <w:r>
        <w:t xml:space="preserve"> метод</w:t>
      </w:r>
      <w:r w:rsidR="00A67F5E">
        <w:t>ы и да</w:t>
      </w:r>
      <w:r w:rsidR="001142A5">
        <w:t>е</w:t>
      </w:r>
      <w:r w:rsidR="00A67F5E">
        <w:t xml:space="preserve">т надежду на полное выздоровление. </w:t>
      </w:r>
    </w:p>
    <w:p w:rsidR="00912157" w:rsidRDefault="00912157" w:rsidP="00912157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>
        <w:t>–  В</w:t>
      </w:r>
      <w:proofErr w:type="gramEnd"/>
      <w:r>
        <w:t xml:space="preserve"> </w:t>
      </w:r>
      <w:r>
        <w:rPr>
          <w:lang w:val="en-US"/>
        </w:rPr>
        <w:t>XXI</w:t>
      </w:r>
      <w:r w:rsidRPr="00825166">
        <w:t xml:space="preserve"> </w:t>
      </w:r>
      <w:r>
        <w:t xml:space="preserve">веке генная терапия уже не воспринимается как некая фантазия отдельных людей. Сегодня для отдельных нозологий разработаны реальные генно-терапевтические подходы, которые дают </w:t>
      </w:r>
      <w:r w:rsidR="00A67F5E">
        <w:t xml:space="preserve">шанс на избавление от хронических и наследственных болезней. </w:t>
      </w:r>
      <w:r>
        <w:t xml:space="preserve">Молекулярно-генетическая диагностика – это всегда персональное исследование. Для каждого конкретного человека или для семьи подбирается </w:t>
      </w:r>
      <w:r w:rsidR="00A67F5E">
        <w:t xml:space="preserve">сугубо </w:t>
      </w:r>
      <w:r>
        <w:t xml:space="preserve">свой генетический кейс. Благодаря поддержке государства и наших партнеров, мы сегодня имеем достаточно точные данные по группам пациентов с редкими генетическими заболеваниями. Это дает нам возможность сделать следующий шаг к разработке терапии </w:t>
      </w:r>
      <w:r w:rsidR="00A67F5E">
        <w:t xml:space="preserve">уже </w:t>
      </w:r>
      <w:r>
        <w:t xml:space="preserve">по конкретным нозологиям. Диагностика, </w:t>
      </w:r>
      <w:r w:rsidR="00A67F5E">
        <w:t xml:space="preserve">дающая </w:t>
      </w:r>
      <w:r>
        <w:t>указ</w:t>
      </w:r>
      <w:r w:rsidR="00A67F5E">
        <w:t xml:space="preserve">ание </w:t>
      </w:r>
      <w:r>
        <w:t xml:space="preserve">на </w:t>
      </w:r>
      <w:r w:rsidR="00A67F5E">
        <w:t xml:space="preserve">конкретную </w:t>
      </w:r>
      <w:r>
        <w:t xml:space="preserve">молекулярно-генетическую проблему, </w:t>
      </w:r>
      <w:r w:rsidR="00A67F5E">
        <w:t xml:space="preserve">а также </w:t>
      </w:r>
      <w:r>
        <w:t>последующая</w:t>
      </w:r>
      <w:r w:rsidR="00A67F5E">
        <w:t xml:space="preserve"> </w:t>
      </w:r>
      <w:r w:rsidR="004543FD">
        <w:t>–</w:t>
      </w:r>
      <w:r w:rsidR="00A67F5E">
        <w:t xml:space="preserve"> </w:t>
      </w:r>
      <w:r>
        <w:t xml:space="preserve">не заместительная, а персонализированная генная терапия – и есть будущее медицины, – </w:t>
      </w:r>
      <w:r w:rsidR="00A67F5E">
        <w:t xml:space="preserve">убежден </w:t>
      </w:r>
      <w:r w:rsidRPr="001142A5">
        <w:t>Павел Волчков</w:t>
      </w:r>
      <w:r>
        <w:t>.</w:t>
      </w:r>
    </w:p>
    <w:p w:rsidR="00EC0AB6" w:rsidRDefault="00E93A45" w:rsidP="00314D1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F7BA8">
        <w:rPr>
          <w:color w:val="000000"/>
        </w:rPr>
        <w:t xml:space="preserve">О </w:t>
      </w:r>
      <w:r w:rsidR="00A67F5E">
        <w:rPr>
          <w:color w:val="000000"/>
        </w:rPr>
        <w:t xml:space="preserve">сотрудничестве в </w:t>
      </w:r>
      <w:r w:rsidRPr="00DF7BA8">
        <w:rPr>
          <w:color w:val="000000"/>
        </w:rPr>
        <w:t xml:space="preserve">диагностике, лечении и профилактике эндокринных заболеваний </w:t>
      </w:r>
      <w:r w:rsidR="00C605C6">
        <w:rPr>
          <w:color w:val="000000"/>
        </w:rPr>
        <w:t xml:space="preserve">у </w:t>
      </w:r>
      <w:r w:rsidRPr="00DF7BA8">
        <w:rPr>
          <w:color w:val="000000"/>
        </w:rPr>
        <w:t xml:space="preserve">детей с применением генетических технологий </w:t>
      </w:r>
      <w:r w:rsidR="00A67F5E">
        <w:rPr>
          <w:color w:val="000000"/>
        </w:rPr>
        <w:t xml:space="preserve">также поделился информацией </w:t>
      </w:r>
      <w:r w:rsidR="00314D12" w:rsidRPr="00314D12">
        <w:rPr>
          <w:color w:val="000000"/>
        </w:rPr>
        <w:t>член-корреспондент РАН</w:t>
      </w:r>
      <w:r w:rsidR="00314D12">
        <w:rPr>
          <w:color w:val="000000"/>
        </w:rPr>
        <w:t xml:space="preserve"> </w:t>
      </w:r>
      <w:r w:rsidR="00A27C92" w:rsidRPr="00325BDE">
        <w:rPr>
          <w:color w:val="000000"/>
        </w:rPr>
        <w:t>Серге</w:t>
      </w:r>
      <w:r w:rsidR="00A67F5E" w:rsidRPr="00325BDE">
        <w:rPr>
          <w:color w:val="000000"/>
        </w:rPr>
        <w:t>й</w:t>
      </w:r>
      <w:r w:rsidR="00A27C92" w:rsidRPr="00325BDE">
        <w:rPr>
          <w:color w:val="000000"/>
        </w:rPr>
        <w:t xml:space="preserve"> </w:t>
      </w:r>
      <w:proofErr w:type="spellStart"/>
      <w:r w:rsidR="00A27C92" w:rsidRPr="00325BDE">
        <w:rPr>
          <w:color w:val="000000"/>
        </w:rPr>
        <w:t>Куцев</w:t>
      </w:r>
      <w:proofErr w:type="spellEnd"/>
      <w:r w:rsidR="00A67F5E">
        <w:rPr>
          <w:color w:val="000000"/>
        </w:rPr>
        <w:t>. С</w:t>
      </w:r>
      <w:r w:rsidR="00A27C92">
        <w:rPr>
          <w:color w:val="000000"/>
        </w:rPr>
        <w:t xml:space="preserve">овместная работа специалистов возглавляемого им </w:t>
      </w:r>
      <w:r w:rsidR="00A27C92" w:rsidRPr="00DF7BA8">
        <w:rPr>
          <w:color w:val="000000"/>
        </w:rPr>
        <w:t>Медико-генетического научного центра</w:t>
      </w:r>
      <w:r w:rsidR="00A27C92">
        <w:rPr>
          <w:color w:val="000000"/>
        </w:rPr>
        <w:t xml:space="preserve"> </w:t>
      </w:r>
      <w:r w:rsidR="00614258" w:rsidRPr="00614258">
        <w:rPr>
          <w:color w:val="000000"/>
        </w:rPr>
        <w:t>им</w:t>
      </w:r>
      <w:r w:rsidR="00614258">
        <w:rPr>
          <w:color w:val="000000"/>
        </w:rPr>
        <w:t>ени</w:t>
      </w:r>
      <w:r w:rsidR="00614258" w:rsidRPr="00614258">
        <w:rPr>
          <w:color w:val="000000"/>
        </w:rPr>
        <w:t xml:space="preserve"> акад</w:t>
      </w:r>
      <w:r w:rsidR="004543FD">
        <w:rPr>
          <w:color w:val="000000"/>
        </w:rPr>
        <w:t>емика</w:t>
      </w:r>
      <w:r w:rsidR="00614258" w:rsidRPr="00614258">
        <w:rPr>
          <w:color w:val="000000"/>
        </w:rPr>
        <w:t xml:space="preserve"> Н.П. Бочкова</w:t>
      </w:r>
      <w:r w:rsidR="00614258">
        <w:rPr>
          <w:color w:val="000000"/>
        </w:rPr>
        <w:t xml:space="preserve"> и </w:t>
      </w:r>
      <w:r w:rsidR="00A27C92">
        <w:rPr>
          <w:color w:val="000000"/>
        </w:rPr>
        <w:t>«НМИЦ эндокринологии» с</w:t>
      </w:r>
      <w:r w:rsidR="00614258">
        <w:rPr>
          <w:color w:val="000000"/>
        </w:rPr>
        <w:t xml:space="preserve">опряжена </w:t>
      </w:r>
      <w:r w:rsidR="00A27C92">
        <w:rPr>
          <w:color w:val="000000"/>
        </w:rPr>
        <w:t xml:space="preserve">с </w:t>
      </w:r>
      <w:r w:rsidR="00C605C6">
        <w:rPr>
          <w:color w:val="000000"/>
        </w:rPr>
        <w:t>поиском возможностей</w:t>
      </w:r>
      <w:r w:rsidR="00A27C92">
        <w:rPr>
          <w:color w:val="000000"/>
        </w:rPr>
        <w:t xml:space="preserve"> лечения наследственных заболеваний. </w:t>
      </w:r>
      <w:r w:rsidR="00A67F5E">
        <w:rPr>
          <w:color w:val="000000"/>
        </w:rPr>
        <w:t>С</w:t>
      </w:r>
      <w:r w:rsidR="00EC0AB6">
        <w:rPr>
          <w:color w:val="000000"/>
        </w:rPr>
        <w:t>огласно данным п</w:t>
      </w:r>
      <w:r w:rsidR="00EC0AB6" w:rsidRPr="00EC0AB6">
        <w:rPr>
          <w:color w:val="000000"/>
        </w:rPr>
        <w:t>ортал</w:t>
      </w:r>
      <w:r w:rsidR="00EC0AB6">
        <w:rPr>
          <w:color w:val="000000"/>
        </w:rPr>
        <w:t>а</w:t>
      </w:r>
      <w:r w:rsidR="00EC0AB6" w:rsidRPr="00EC0AB6">
        <w:rPr>
          <w:color w:val="000000"/>
        </w:rPr>
        <w:t xml:space="preserve"> </w:t>
      </w:r>
      <w:proofErr w:type="spellStart"/>
      <w:r w:rsidR="00EC0AB6" w:rsidRPr="00EC0AB6">
        <w:rPr>
          <w:color w:val="000000"/>
        </w:rPr>
        <w:t>Orphanet</w:t>
      </w:r>
      <w:proofErr w:type="spellEnd"/>
      <w:r w:rsidR="00EC0AB6">
        <w:rPr>
          <w:color w:val="000000"/>
        </w:rPr>
        <w:t>, сегодня насчитывается бол</w:t>
      </w:r>
      <w:r w:rsidR="00314D12">
        <w:rPr>
          <w:color w:val="000000"/>
        </w:rPr>
        <w:t>е</w:t>
      </w:r>
      <w:r w:rsidR="00EC0AB6">
        <w:rPr>
          <w:color w:val="000000"/>
        </w:rPr>
        <w:t>е 4 тысяч</w:t>
      </w:r>
      <w:r w:rsidR="00614258">
        <w:rPr>
          <w:color w:val="000000"/>
        </w:rPr>
        <w:t xml:space="preserve"> </w:t>
      </w:r>
      <w:r w:rsidR="00614258" w:rsidRPr="00EC0AB6">
        <w:rPr>
          <w:color w:val="000000"/>
        </w:rPr>
        <w:t>редких заболеваний</w:t>
      </w:r>
      <w:r w:rsidR="00EC0AB6">
        <w:rPr>
          <w:color w:val="000000"/>
        </w:rPr>
        <w:t xml:space="preserve">. </w:t>
      </w:r>
      <w:r w:rsidR="00614258">
        <w:rPr>
          <w:color w:val="000000"/>
        </w:rPr>
        <w:t>Е</w:t>
      </w:r>
      <w:r w:rsidR="00EC0AB6">
        <w:rPr>
          <w:color w:val="000000"/>
        </w:rPr>
        <w:t xml:space="preserve">жегодно для патогенетического лечения </w:t>
      </w:r>
      <w:proofErr w:type="spellStart"/>
      <w:r w:rsidR="00EC0AB6">
        <w:rPr>
          <w:color w:val="000000"/>
        </w:rPr>
        <w:t>орфанных</w:t>
      </w:r>
      <w:proofErr w:type="spellEnd"/>
      <w:r w:rsidR="00EC0AB6">
        <w:rPr>
          <w:color w:val="000000"/>
        </w:rPr>
        <w:t xml:space="preserve"> заболеваний разрабатываются новые </w:t>
      </w:r>
      <w:r w:rsidR="00314D12">
        <w:rPr>
          <w:color w:val="000000"/>
        </w:rPr>
        <w:t>лекарства</w:t>
      </w:r>
      <w:r w:rsidR="00EC0AB6">
        <w:rPr>
          <w:color w:val="000000"/>
        </w:rPr>
        <w:t xml:space="preserve">. </w:t>
      </w:r>
    </w:p>
    <w:p w:rsidR="00314D12" w:rsidRDefault="00314D12" w:rsidP="00314D1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 – </w:t>
      </w:r>
      <w:r w:rsidR="00EC0AB6">
        <w:rPr>
          <w:color w:val="000000"/>
        </w:rPr>
        <w:t xml:space="preserve">Мы не просто ставим диагнозы. Мы ищем тех пациентов, которым </w:t>
      </w:r>
      <w:r>
        <w:rPr>
          <w:color w:val="000000"/>
        </w:rPr>
        <w:t>можно помочь</w:t>
      </w:r>
      <w:r w:rsidR="00EC0AB6">
        <w:rPr>
          <w:color w:val="000000"/>
        </w:rPr>
        <w:t xml:space="preserve"> за счет уже имеющихся </w:t>
      </w:r>
      <w:r w:rsidR="00C605C6">
        <w:rPr>
          <w:color w:val="000000"/>
        </w:rPr>
        <w:t>лекарственных препаратов или тех</w:t>
      </w:r>
      <w:r w:rsidR="00EC0AB6">
        <w:rPr>
          <w:color w:val="000000"/>
        </w:rPr>
        <w:t xml:space="preserve"> технологи</w:t>
      </w:r>
      <w:r w:rsidR="00C605C6">
        <w:rPr>
          <w:color w:val="000000"/>
        </w:rPr>
        <w:t>й</w:t>
      </w:r>
      <w:r w:rsidR="00EC0AB6">
        <w:rPr>
          <w:color w:val="000000"/>
        </w:rPr>
        <w:t xml:space="preserve">, которые разрабатываются в </w:t>
      </w:r>
      <w:r>
        <w:rPr>
          <w:color w:val="000000"/>
        </w:rPr>
        <w:t>Институте персонализированной</w:t>
      </w:r>
      <w:r w:rsidRPr="00DF7BA8">
        <w:rPr>
          <w:color w:val="000000"/>
        </w:rPr>
        <w:t xml:space="preserve"> медицины</w:t>
      </w:r>
      <w:r>
        <w:rPr>
          <w:color w:val="000000"/>
        </w:rPr>
        <w:t xml:space="preserve"> «НМИЦ эндокринологии». </w:t>
      </w:r>
      <w:r w:rsidR="00C605C6">
        <w:rPr>
          <w:color w:val="000000"/>
        </w:rPr>
        <w:t xml:space="preserve">С </w:t>
      </w:r>
      <w:r>
        <w:rPr>
          <w:color w:val="000000"/>
        </w:rPr>
        <w:t>каждым годом в нашей стране появляется все больше возможностей для того, чтобы наши дети с тяжелыми, хроническими</w:t>
      </w:r>
      <w:r w:rsidR="00614258"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жизнеугрожающими</w:t>
      </w:r>
      <w:proofErr w:type="spellEnd"/>
      <w:r>
        <w:rPr>
          <w:color w:val="000000"/>
        </w:rPr>
        <w:t xml:space="preserve"> заболеваниями получали необходимое лечение</w:t>
      </w:r>
      <w:r w:rsidR="00C605C6">
        <w:rPr>
          <w:color w:val="000000"/>
        </w:rPr>
        <w:t xml:space="preserve">. И это </w:t>
      </w:r>
      <w:r w:rsidR="00462A4B">
        <w:rPr>
          <w:color w:val="000000"/>
        </w:rPr>
        <w:t>– самое</w:t>
      </w:r>
      <w:r w:rsidR="00C605C6">
        <w:rPr>
          <w:color w:val="000000"/>
        </w:rPr>
        <w:t xml:space="preserve"> важное</w:t>
      </w:r>
      <w:r>
        <w:rPr>
          <w:color w:val="000000"/>
        </w:rPr>
        <w:t xml:space="preserve">, </w:t>
      </w:r>
      <w:r w:rsidR="00462A4B">
        <w:rPr>
          <w:color w:val="000000"/>
        </w:rPr>
        <w:t>– подчеркнул</w:t>
      </w:r>
      <w:r>
        <w:rPr>
          <w:color w:val="000000"/>
        </w:rPr>
        <w:t xml:space="preserve"> </w:t>
      </w:r>
      <w:r w:rsidRPr="001142A5">
        <w:rPr>
          <w:color w:val="000000"/>
        </w:rPr>
        <w:t xml:space="preserve">Сергей </w:t>
      </w:r>
      <w:proofErr w:type="spellStart"/>
      <w:r w:rsidR="002E7017" w:rsidRPr="001142A5">
        <w:rPr>
          <w:color w:val="000000"/>
        </w:rPr>
        <w:t>Куцев</w:t>
      </w:r>
      <w:proofErr w:type="spellEnd"/>
      <w:r>
        <w:rPr>
          <w:color w:val="000000"/>
        </w:rPr>
        <w:t>.</w:t>
      </w:r>
    </w:p>
    <w:p w:rsidR="00462A4B" w:rsidRDefault="00462A4B" w:rsidP="00314D1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25BDE">
        <w:rPr>
          <w:b/>
          <w:bCs/>
        </w:rPr>
        <w:t>Фаина Яковлевна Захарова, президент благотворительного фонда спасения тяжелобольных детей «Линия жизни»</w:t>
      </w:r>
      <w:r w:rsidRPr="00325BDE">
        <w:rPr>
          <w:color w:val="000000"/>
        </w:rPr>
        <w:t xml:space="preserve">: «Молекулярно-генетическая экспертиза - пример медицины будущего. Продвижение современных технологий в медицине - одно из </w:t>
      </w:r>
      <w:r w:rsidRPr="00325BDE">
        <w:rPr>
          <w:color w:val="000000"/>
        </w:rPr>
        <w:lastRenderedPageBreak/>
        <w:t>ключевых направлений работы фонда “Линия жизни”. Мы поддержив</w:t>
      </w:r>
      <w:r w:rsidR="00601B16">
        <w:rPr>
          <w:color w:val="000000"/>
        </w:rPr>
        <w:t>аем программу “Альфа-Эндо” уже 7</w:t>
      </w:r>
      <w:r w:rsidRPr="00325BDE">
        <w:rPr>
          <w:color w:val="000000"/>
        </w:rPr>
        <w:t xml:space="preserve"> лет: за это время нам удалось передать более 65 млн рублей и помочь детям, которым требуется дорогостоящая диагностика. На исследования достаточно сложно привлекать средства благотворителей, в отличие от адресной помощи. В этом вопросе нам очень важно содействие СМИ".</w:t>
      </w:r>
    </w:p>
    <w:p w:rsidR="009E5ACA" w:rsidRDefault="00C751B2" w:rsidP="009E5ACA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– </w:t>
      </w:r>
      <w:r w:rsidR="0023447B">
        <w:t>«Альфа-Эндо» – один из с</w:t>
      </w:r>
      <w:bookmarkStart w:id="0" w:name="_GoBack"/>
      <w:bookmarkEnd w:id="0"/>
      <w:r w:rsidR="0023447B">
        <w:t xml:space="preserve">амых важных проектов, который мы запустили </w:t>
      </w:r>
      <w:r>
        <w:t xml:space="preserve">под руководством </w:t>
      </w:r>
      <w:r w:rsidR="00470AE0">
        <w:t xml:space="preserve">президента «НМИЦ эндокринологии» академика </w:t>
      </w:r>
      <w:r>
        <w:t xml:space="preserve">Ивана Ивановича Дедова и </w:t>
      </w:r>
      <w:r w:rsidR="00470AE0">
        <w:t xml:space="preserve">академика </w:t>
      </w:r>
      <w:r>
        <w:t xml:space="preserve">Валентины Александровны </w:t>
      </w:r>
      <w:proofErr w:type="spellStart"/>
      <w:r>
        <w:t>Петерковой</w:t>
      </w:r>
      <w:proofErr w:type="spellEnd"/>
      <w:r>
        <w:t xml:space="preserve">. Мы очень благодарны им за сотрудничество. Этот проект направлен на то, чтобы изменить систему в лечении тяжелых эндокринных заболеваний, перенести в Россию лучшие зарубежные практики, обучить медицинских специалистов. Мы очень рады, что наша </w:t>
      </w:r>
      <w:r w:rsidR="00470AE0">
        <w:t>П</w:t>
      </w:r>
      <w:r>
        <w:t xml:space="preserve">рограмма охватывает все регионы Российской Федерации и участие в ней доступно практически всем семьям, которые имеют детей с такими недугами, </w:t>
      </w:r>
      <w:r w:rsidR="00DE6976">
        <w:t xml:space="preserve">– </w:t>
      </w:r>
      <w:r>
        <w:t xml:space="preserve">отметил </w:t>
      </w:r>
      <w:r w:rsidR="00470AE0">
        <w:t xml:space="preserve">в онлайн-обращении </w:t>
      </w:r>
      <w:r>
        <w:t>п</w:t>
      </w:r>
      <w:r w:rsidRPr="00C751B2">
        <w:t xml:space="preserve">ервый заместитель председателя Совета директоров </w:t>
      </w:r>
      <w:proofErr w:type="spellStart"/>
      <w:r w:rsidRPr="00C751B2">
        <w:t>Альфа-банка</w:t>
      </w:r>
      <w:proofErr w:type="spellEnd"/>
      <w:r w:rsidRPr="00C751B2">
        <w:t xml:space="preserve">, председатель Экспертного </w:t>
      </w:r>
      <w:r w:rsidR="00DE6976">
        <w:t>с</w:t>
      </w:r>
      <w:r w:rsidRPr="00C751B2">
        <w:t xml:space="preserve">овета </w:t>
      </w:r>
      <w:r w:rsidR="00470AE0">
        <w:t>«</w:t>
      </w:r>
      <w:r>
        <w:t>Н</w:t>
      </w:r>
      <w:r w:rsidRPr="00C751B2">
        <w:t>ациональная благотворительная программа помощи детям с эндокринными заболеваниями «</w:t>
      </w:r>
      <w:r>
        <w:t>А</w:t>
      </w:r>
      <w:r w:rsidRPr="00C751B2">
        <w:t>льфа-</w:t>
      </w:r>
      <w:r>
        <w:t>Э</w:t>
      </w:r>
      <w:r w:rsidRPr="00C751B2">
        <w:t>ндо»</w:t>
      </w:r>
      <w:r>
        <w:t xml:space="preserve"> </w:t>
      </w:r>
      <w:r w:rsidRPr="00A6199B">
        <w:rPr>
          <w:b/>
        </w:rPr>
        <w:t>Олег Сысуев</w:t>
      </w:r>
      <w:r w:rsidRPr="00C751B2">
        <w:t>.</w:t>
      </w:r>
    </w:p>
    <w:p w:rsidR="009E5ACA" w:rsidRDefault="00470AE0" w:rsidP="009E5ACA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>Остается о</w:t>
      </w:r>
      <w:r w:rsidR="009E5ACA">
        <w:t>тмети</w:t>
      </w:r>
      <w:r>
        <w:t>ть</w:t>
      </w:r>
      <w:r w:rsidR="009E5ACA">
        <w:t>, что в последние годы в «НМИЦ эндокринологии» п</w:t>
      </w:r>
      <w:r w:rsidR="00DF7BA8" w:rsidRPr="009E5ACA">
        <w:t xml:space="preserve">од руководством </w:t>
      </w:r>
      <w:r w:rsidR="009E5ACA" w:rsidRPr="009E5ACA">
        <w:t xml:space="preserve">академика РАН, Героя Труда </w:t>
      </w:r>
      <w:r w:rsidR="00DF7BA8" w:rsidRPr="009E5ACA">
        <w:t>И.И. Дедова разработаны и внедрены полные инновационные цепочки</w:t>
      </w:r>
      <w:r w:rsidR="00DE6976">
        <w:t>:</w:t>
      </w:r>
      <w:r w:rsidR="00DF7BA8" w:rsidRPr="009E5ACA">
        <w:t xml:space="preserve"> от геномных проектов до новейших технологий в области диагностики, лечения и профилактики таких социально-значимых болезней эндокринной системы, определяющих медицинскую составляющую демографической ситуации в России, как сахарный диабет, болезни репродуктивной системы и щитовидной железы, опухоли эндокринной системы.</w:t>
      </w:r>
    </w:p>
    <w:p w:rsidR="00470AE0" w:rsidRDefault="00470AE0" w:rsidP="009E5ACA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470AE0" w:rsidRPr="009E5ACA" w:rsidRDefault="00470AE0" w:rsidP="009E5ACA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>22 апреля 2021 года</w:t>
      </w:r>
    </w:p>
    <w:sectPr w:rsidR="00470AE0" w:rsidRPr="009E5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3A" w:rsidRDefault="00822A3A" w:rsidP="001142A5">
      <w:r>
        <w:separator/>
      </w:r>
    </w:p>
  </w:endnote>
  <w:endnote w:type="continuationSeparator" w:id="0">
    <w:p w:rsidR="00822A3A" w:rsidRDefault="00822A3A" w:rsidP="0011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A5" w:rsidRDefault="001142A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365497"/>
      <w:docPartObj>
        <w:docPartGallery w:val="Page Numbers (Bottom of Page)"/>
        <w:docPartUnique/>
      </w:docPartObj>
    </w:sdtPr>
    <w:sdtEndPr/>
    <w:sdtContent>
      <w:p w:rsidR="001142A5" w:rsidRDefault="001142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B16">
          <w:rPr>
            <w:noProof/>
          </w:rPr>
          <w:t>3</w:t>
        </w:r>
        <w:r>
          <w:fldChar w:fldCharType="end"/>
        </w:r>
      </w:p>
    </w:sdtContent>
  </w:sdt>
  <w:p w:rsidR="001142A5" w:rsidRDefault="001142A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A5" w:rsidRDefault="001142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3A" w:rsidRDefault="00822A3A" w:rsidP="001142A5">
      <w:r>
        <w:separator/>
      </w:r>
    </w:p>
  </w:footnote>
  <w:footnote w:type="continuationSeparator" w:id="0">
    <w:p w:rsidR="00822A3A" w:rsidRDefault="00822A3A" w:rsidP="00114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A5" w:rsidRDefault="001142A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A5" w:rsidRDefault="001142A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A5" w:rsidRDefault="001142A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45"/>
    <w:rsid w:val="00031F3A"/>
    <w:rsid w:val="00073E6E"/>
    <w:rsid w:val="00076415"/>
    <w:rsid w:val="000974D1"/>
    <w:rsid w:val="001142A5"/>
    <w:rsid w:val="00123C60"/>
    <w:rsid w:val="00190ACF"/>
    <w:rsid w:val="001E7A0B"/>
    <w:rsid w:val="0023447B"/>
    <w:rsid w:val="002B437B"/>
    <w:rsid w:val="002E7017"/>
    <w:rsid w:val="00314D12"/>
    <w:rsid w:val="00325BDE"/>
    <w:rsid w:val="003E43FB"/>
    <w:rsid w:val="004543FD"/>
    <w:rsid w:val="00462A4B"/>
    <w:rsid w:val="00470AE0"/>
    <w:rsid w:val="00474F86"/>
    <w:rsid w:val="004B0141"/>
    <w:rsid w:val="004C00F7"/>
    <w:rsid w:val="00601B16"/>
    <w:rsid w:val="00614258"/>
    <w:rsid w:val="00822A3A"/>
    <w:rsid w:val="00825166"/>
    <w:rsid w:val="0084189A"/>
    <w:rsid w:val="008E615E"/>
    <w:rsid w:val="00912157"/>
    <w:rsid w:val="00977357"/>
    <w:rsid w:val="009E48D2"/>
    <w:rsid w:val="009E5ACA"/>
    <w:rsid w:val="00A27C92"/>
    <w:rsid w:val="00A6199B"/>
    <w:rsid w:val="00A67F5E"/>
    <w:rsid w:val="00AF52F9"/>
    <w:rsid w:val="00B954D4"/>
    <w:rsid w:val="00C605C6"/>
    <w:rsid w:val="00C751B2"/>
    <w:rsid w:val="00CE617B"/>
    <w:rsid w:val="00D90A8D"/>
    <w:rsid w:val="00DE6976"/>
    <w:rsid w:val="00DF7BA8"/>
    <w:rsid w:val="00E44759"/>
    <w:rsid w:val="00E93A45"/>
    <w:rsid w:val="00EC0AB6"/>
    <w:rsid w:val="00EC1D46"/>
    <w:rsid w:val="00F00148"/>
    <w:rsid w:val="00F36562"/>
    <w:rsid w:val="00F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89D9-E62D-4E15-98AF-0EA56DF5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48"/>
    <w:pPr>
      <w:spacing w:after="0" w:line="240" w:lineRule="auto"/>
      <w:ind w:left="851" w:right="851"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751B2"/>
    <w:pPr>
      <w:spacing w:before="100" w:beforeAutospacing="1" w:after="100" w:afterAutospacing="1"/>
      <w:ind w:left="0" w:righ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F00148"/>
    <w:pPr>
      <w:ind w:left="709" w:right="737"/>
    </w:pPr>
  </w:style>
  <w:style w:type="paragraph" w:customStyle="1" w:styleId="a4">
    <w:name w:val="ШАБЛОН"/>
    <w:next w:val="a"/>
    <w:autoRedefine/>
    <w:qFormat/>
    <w:rsid w:val="000974D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E93A45"/>
    <w:pPr>
      <w:spacing w:before="100" w:beforeAutospacing="1" w:after="100" w:afterAutospacing="1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E93A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rotitlesmall">
    <w:name w:val="intro__title__small"/>
    <w:basedOn w:val="a0"/>
    <w:rsid w:val="00C751B2"/>
  </w:style>
  <w:style w:type="paragraph" w:styleId="a7">
    <w:name w:val="Balloon Text"/>
    <w:basedOn w:val="a"/>
    <w:link w:val="a8"/>
    <w:uiPriority w:val="99"/>
    <w:semiHidden/>
    <w:unhideWhenUsed/>
    <w:rsid w:val="000764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41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4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2A5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114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2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Фомишенко Роман Николаевич</dc:creator>
  <cp:keywords/>
  <dc:description/>
  <cp:lastModifiedBy>user02</cp:lastModifiedBy>
  <cp:revision>5</cp:revision>
  <dcterms:created xsi:type="dcterms:W3CDTF">2021-04-23T07:06:00Z</dcterms:created>
  <dcterms:modified xsi:type="dcterms:W3CDTF">2021-04-23T08:47:00Z</dcterms:modified>
</cp:coreProperties>
</file>