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CCCC" w14:textId="77777777" w:rsidR="00606910" w:rsidRPr="00C60E4A" w:rsidRDefault="00606910" w:rsidP="00606910">
      <w:pPr>
        <w:rPr>
          <w:sz w:val="28"/>
        </w:rPr>
      </w:pPr>
    </w:p>
    <w:p w14:paraId="16FC8075" w14:textId="77777777" w:rsidR="00606910" w:rsidRPr="00C60E4A" w:rsidRDefault="00606910" w:rsidP="00606910">
      <w:pPr>
        <w:rPr>
          <w:sz w:val="28"/>
        </w:rPr>
      </w:pPr>
    </w:p>
    <w:p w14:paraId="6FD8D3E1" w14:textId="77777777" w:rsidR="00606910" w:rsidRPr="00C60E4A" w:rsidRDefault="00606910" w:rsidP="00606910">
      <w:pPr>
        <w:rPr>
          <w:sz w:val="28"/>
        </w:rPr>
      </w:pPr>
    </w:p>
    <w:p w14:paraId="6C455499" w14:textId="77777777" w:rsidR="00B55AF4" w:rsidRDefault="00B55AF4" w:rsidP="00606910">
      <w:pPr>
        <w:rPr>
          <w:sz w:val="28"/>
        </w:rPr>
      </w:pPr>
    </w:p>
    <w:p w14:paraId="3ACB6725" w14:textId="77777777" w:rsidR="00C60E4A" w:rsidRDefault="00C60E4A" w:rsidP="00606910">
      <w:pPr>
        <w:rPr>
          <w:sz w:val="28"/>
        </w:rPr>
      </w:pPr>
    </w:p>
    <w:p w14:paraId="2840D022" w14:textId="77777777" w:rsidR="00422CDD" w:rsidRDefault="00422CDD" w:rsidP="00606910">
      <w:pPr>
        <w:rPr>
          <w:sz w:val="28"/>
        </w:rPr>
      </w:pPr>
    </w:p>
    <w:p w14:paraId="597D6C16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027521DA" w14:textId="77777777" w:rsidTr="0016789A">
        <w:tc>
          <w:tcPr>
            <w:tcW w:w="9213" w:type="dxa"/>
          </w:tcPr>
          <w:p w14:paraId="3DD2E429" w14:textId="77777777" w:rsidR="00971525" w:rsidRDefault="00971525" w:rsidP="009715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6E8EC9A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4F723599" w14:textId="674EE720" w:rsidR="001E1D9A" w:rsidRDefault="00D123CB" w:rsidP="00392B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Число пользователей электронной квитанции</w:t>
            </w:r>
            <w:r w:rsidR="00A5684F">
              <w:rPr>
                <w:rFonts w:cs="Times New Roman"/>
                <w:b/>
                <w:sz w:val="28"/>
                <w:szCs w:val="28"/>
              </w:rPr>
              <w:t xml:space="preserve"> «ТНС энерго Кубань» </w:t>
            </w:r>
            <w:r>
              <w:rPr>
                <w:rFonts w:cs="Times New Roman"/>
                <w:b/>
                <w:sz w:val="28"/>
                <w:szCs w:val="28"/>
              </w:rPr>
              <w:t>увеличилось на 41%</w:t>
            </w:r>
            <w:r w:rsidR="00A5684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70C9A2BD" w14:textId="49039AA8" w:rsidR="00E50D72" w:rsidRDefault="00E50D72" w:rsidP="001E1D9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75ABB874" w14:textId="6D79514D" w:rsidR="00B81AFA" w:rsidRDefault="00EF42DB" w:rsidP="00B81AFA">
      <w:pPr>
        <w:ind w:firstLine="567"/>
        <w:jc w:val="both"/>
        <w:rPr>
          <w:sz w:val="28"/>
          <w:szCs w:val="28"/>
        </w:rPr>
      </w:pPr>
      <w:r w:rsidRPr="00CF564E">
        <w:rPr>
          <w:i/>
          <w:sz w:val="28"/>
          <w:szCs w:val="28"/>
        </w:rPr>
        <w:t>1</w:t>
      </w:r>
      <w:r w:rsidR="00971525" w:rsidRPr="00CF564E">
        <w:rPr>
          <w:i/>
          <w:sz w:val="28"/>
          <w:szCs w:val="28"/>
        </w:rPr>
        <w:t>9</w:t>
      </w:r>
      <w:r w:rsidR="00333DC1" w:rsidRPr="00CF564E">
        <w:rPr>
          <w:i/>
          <w:sz w:val="28"/>
          <w:szCs w:val="28"/>
        </w:rPr>
        <w:t xml:space="preserve"> </w:t>
      </w:r>
      <w:r w:rsidR="00BA55AE" w:rsidRPr="00CF564E">
        <w:rPr>
          <w:i/>
          <w:sz w:val="28"/>
          <w:szCs w:val="28"/>
        </w:rPr>
        <w:t>мая</w:t>
      </w:r>
      <w:r w:rsidR="0074058E" w:rsidRPr="00CF564E">
        <w:rPr>
          <w:i/>
          <w:sz w:val="28"/>
          <w:szCs w:val="28"/>
        </w:rPr>
        <w:t xml:space="preserve"> 2021</w:t>
      </w:r>
      <w:r w:rsidR="00AC73AC" w:rsidRPr="00CF564E">
        <w:rPr>
          <w:i/>
          <w:sz w:val="28"/>
          <w:szCs w:val="28"/>
        </w:rPr>
        <w:t xml:space="preserve"> года, г. Краснодар</w:t>
      </w:r>
      <w:r w:rsidR="00AC73AC" w:rsidRPr="00CF564E">
        <w:rPr>
          <w:sz w:val="28"/>
          <w:szCs w:val="28"/>
        </w:rPr>
        <w:t xml:space="preserve">. </w:t>
      </w:r>
      <w:r w:rsidR="00C4150C">
        <w:rPr>
          <w:rFonts w:cs="Times New Roman"/>
          <w:kern w:val="0"/>
          <w:sz w:val="28"/>
          <w:szCs w:val="28"/>
        </w:rPr>
        <w:t>Специалисты гарантирующего поставщика электрической энергии</w:t>
      </w:r>
      <w:bookmarkStart w:id="0" w:name="_GoBack"/>
      <w:bookmarkEnd w:id="0"/>
      <w:r w:rsidR="00C4150C">
        <w:rPr>
          <w:rFonts w:cs="Times New Roman"/>
          <w:kern w:val="0"/>
          <w:sz w:val="28"/>
          <w:szCs w:val="28"/>
        </w:rPr>
        <w:t xml:space="preserve"> в Краснодарском крае и </w:t>
      </w:r>
      <w:r w:rsidR="00CF564E">
        <w:rPr>
          <w:rFonts w:cs="Times New Roman"/>
          <w:kern w:val="0"/>
          <w:sz w:val="28"/>
          <w:szCs w:val="28"/>
        </w:rPr>
        <w:t xml:space="preserve">Республике </w:t>
      </w:r>
      <w:r w:rsidR="00C4150C">
        <w:rPr>
          <w:rFonts w:cs="Times New Roman"/>
          <w:kern w:val="0"/>
          <w:sz w:val="28"/>
          <w:szCs w:val="28"/>
        </w:rPr>
        <w:t xml:space="preserve">Адыгея проанализировали </w:t>
      </w:r>
      <w:r w:rsidR="00B81AFA">
        <w:rPr>
          <w:rFonts w:cs="Times New Roman"/>
          <w:kern w:val="0"/>
          <w:sz w:val="28"/>
          <w:szCs w:val="28"/>
        </w:rPr>
        <w:t xml:space="preserve">возросшую активность онлайн сервисов компании. </w:t>
      </w:r>
      <w:r w:rsidR="006C5C16">
        <w:rPr>
          <w:rFonts w:cs="Times New Roman"/>
          <w:kern w:val="0"/>
          <w:sz w:val="28"/>
          <w:szCs w:val="28"/>
        </w:rPr>
        <w:t>В</w:t>
      </w:r>
      <w:r w:rsidR="006C5C16">
        <w:rPr>
          <w:rFonts w:cs="Times New Roman"/>
          <w:sz w:val="28"/>
          <w:szCs w:val="28"/>
        </w:rPr>
        <w:t>замен бумажно</w:t>
      </w:r>
      <w:r w:rsidR="00B81AFA">
        <w:rPr>
          <w:rFonts w:cs="Times New Roman"/>
          <w:sz w:val="28"/>
          <w:szCs w:val="28"/>
        </w:rPr>
        <w:t xml:space="preserve">й электронную </w:t>
      </w:r>
      <w:r w:rsidR="00FB5D1B">
        <w:rPr>
          <w:rFonts w:cs="Times New Roman"/>
          <w:sz w:val="28"/>
          <w:szCs w:val="28"/>
        </w:rPr>
        <w:t xml:space="preserve">квитанцию за апрель </w:t>
      </w:r>
      <w:r w:rsidR="00B81AFA">
        <w:rPr>
          <w:rFonts w:cs="Times New Roman"/>
          <w:sz w:val="28"/>
          <w:szCs w:val="28"/>
        </w:rPr>
        <w:t>получили</w:t>
      </w:r>
      <w:r w:rsidR="006C5C16">
        <w:rPr>
          <w:rFonts w:cs="Times New Roman"/>
          <w:sz w:val="28"/>
          <w:szCs w:val="28"/>
        </w:rPr>
        <w:t xml:space="preserve"> уже 182 </w:t>
      </w:r>
      <w:r w:rsidR="008B5FFE">
        <w:rPr>
          <w:rFonts w:cs="Times New Roman"/>
          <w:sz w:val="28"/>
          <w:szCs w:val="28"/>
        </w:rPr>
        <w:t>000 клиентов</w:t>
      </w:r>
      <w:r w:rsidR="0085299B">
        <w:rPr>
          <w:rFonts w:cs="Times New Roman"/>
          <w:sz w:val="28"/>
          <w:szCs w:val="28"/>
        </w:rPr>
        <w:t>, а это значит</w:t>
      </w:r>
      <w:r w:rsidR="008B5FFE">
        <w:rPr>
          <w:rFonts w:cs="Times New Roman"/>
          <w:sz w:val="28"/>
          <w:szCs w:val="28"/>
        </w:rPr>
        <w:t xml:space="preserve">, </w:t>
      </w:r>
      <w:proofErr w:type="gramStart"/>
      <w:r w:rsidR="008B5FFE">
        <w:rPr>
          <w:rFonts w:cs="Times New Roman"/>
          <w:sz w:val="28"/>
          <w:szCs w:val="28"/>
        </w:rPr>
        <w:t xml:space="preserve">что </w:t>
      </w:r>
      <w:r w:rsidR="0085299B">
        <w:rPr>
          <w:rFonts w:cs="Times New Roman"/>
          <w:sz w:val="28"/>
          <w:szCs w:val="28"/>
        </w:rPr>
        <w:t xml:space="preserve"> пользователей</w:t>
      </w:r>
      <w:proofErr w:type="gramEnd"/>
      <w:r w:rsidR="0085299B">
        <w:rPr>
          <w:rFonts w:cs="Times New Roman"/>
          <w:sz w:val="28"/>
          <w:szCs w:val="28"/>
        </w:rPr>
        <w:t xml:space="preserve"> сервиса </w:t>
      </w:r>
      <w:r w:rsidR="008B5FFE">
        <w:rPr>
          <w:rFonts w:cs="Times New Roman"/>
          <w:sz w:val="28"/>
          <w:szCs w:val="28"/>
        </w:rPr>
        <w:t xml:space="preserve">стало </w:t>
      </w:r>
      <w:r w:rsidR="0085299B">
        <w:rPr>
          <w:rFonts w:cs="Times New Roman"/>
          <w:sz w:val="28"/>
          <w:szCs w:val="28"/>
        </w:rPr>
        <w:t>на 41%</w:t>
      </w:r>
      <w:r w:rsidR="008B5FFE">
        <w:rPr>
          <w:rFonts w:cs="Times New Roman"/>
          <w:sz w:val="28"/>
          <w:szCs w:val="28"/>
        </w:rPr>
        <w:t xml:space="preserve"> больше</w:t>
      </w:r>
      <w:r w:rsidR="006C5C16">
        <w:rPr>
          <w:rFonts w:cs="Times New Roman"/>
          <w:sz w:val="28"/>
          <w:szCs w:val="28"/>
        </w:rPr>
        <w:t xml:space="preserve">. </w:t>
      </w:r>
    </w:p>
    <w:p w14:paraId="2A66B18F" w14:textId="4BE1FA1D" w:rsidR="00EA230B" w:rsidRPr="00B81AFA" w:rsidRDefault="007E12F2" w:rsidP="00B81AFA">
      <w:pPr>
        <w:ind w:firstLine="567"/>
        <w:jc w:val="both"/>
        <w:rPr>
          <w:sz w:val="28"/>
          <w:szCs w:val="28"/>
        </w:rPr>
      </w:pPr>
      <w:r w:rsidRPr="00CF564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За последний год мы </w:t>
      </w:r>
      <w:r w:rsidR="00D6550D">
        <w:rPr>
          <w:i/>
          <w:sz w:val="28"/>
          <w:szCs w:val="28"/>
        </w:rPr>
        <w:t>заметили</w:t>
      </w:r>
      <w:r>
        <w:rPr>
          <w:i/>
          <w:sz w:val="28"/>
          <w:szCs w:val="28"/>
        </w:rPr>
        <w:t xml:space="preserve">, как переориентировались наши клиенты. Если раньше предпочтение они отдавали очному обслуживанию, то сейчас – это однозначно дистанционные услуги. Та же электронная квитанция – безопасна, сохраняет конфиденциальность, </w:t>
      </w:r>
      <w:r w:rsidR="004B59E9">
        <w:rPr>
          <w:i/>
          <w:sz w:val="28"/>
          <w:szCs w:val="28"/>
        </w:rPr>
        <w:t>приходит,</w:t>
      </w:r>
      <w:r w:rsidR="005C486F">
        <w:rPr>
          <w:i/>
          <w:sz w:val="28"/>
          <w:szCs w:val="28"/>
        </w:rPr>
        <w:t xml:space="preserve"> как только сформирован</w:t>
      </w:r>
      <w:r w:rsidR="00D6550D">
        <w:rPr>
          <w:i/>
          <w:sz w:val="28"/>
          <w:szCs w:val="28"/>
        </w:rPr>
        <w:t xml:space="preserve"> </w:t>
      </w:r>
      <w:r w:rsidR="009E7F09">
        <w:rPr>
          <w:i/>
          <w:sz w:val="28"/>
          <w:szCs w:val="28"/>
        </w:rPr>
        <w:t>платежный документ,</w:t>
      </w:r>
      <w:r w:rsidR="005C486F">
        <w:rPr>
          <w:i/>
          <w:sz w:val="28"/>
          <w:szCs w:val="28"/>
        </w:rPr>
        <w:t xml:space="preserve"> и она очень </w:t>
      </w:r>
      <w:r>
        <w:rPr>
          <w:i/>
          <w:sz w:val="28"/>
          <w:szCs w:val="28"/>
        </w:rPr>
        <w:t xml:space="preserve">проста в использовании. Те, кто лишь раз попробовал, к привычным способам оплаты уже не возвращается! </w:t>
      </w:r>
      <w:r w:rsidR="005C486F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5C486F">
        <w:rPr>
          <w:sz w:val="28"/>
          <w:szCs w:val="28"/>
        </w:rPr>
        <w:t>поясняет начальни</w:t>
      </w:r>
      <w:r w:rsidR="004B59E9">
        <w:rPr>
          <w:sz w:val="28"/>
          <w:szCs w:val="28"/>
        </w:rPr>
        <w:t xml:space="preserve">к управления по договорной работе и обслуживанию потребителей «ТНС энерго Кубань» </w:t>
      </w:r>
      <w:r w:rsidR="004B59E9" w:rsidRPr="00CF564E">
        <w:rPr>
          <w:b/>
          <w:sz w:val="28"/>
          <w:szCs w:val="28"/>
        </w:rPr>
        <w:t>Вячеслав Бескровный</w:t>
      </w:r>
      <w:r w:rsidR="004B59E9">
        <w:rPr>
          <w:sz w:val="28"/>
          <w:szCs w:val="28"/>
        </w:rPr>
        <w:t xml:space="preserve">. </w:t>
      </w:r>
    </w:p>
    <w:p w14:paraId="3F1550EB" w14:textId="6230D6F5" w:rsidR="0077455B" w:rsidRPr="00FB5D1B" w:rsidRDefault="0077455B" w:rsidP="00CF564E">
      <w:pPr>
        <w:pStyle w:val="ac"/>
        <w:widowControl/>
        <w:suppressAutoHyphens w:val="0"/>
        <w:autoSpaceDN/>
        <w:ind w:left="0" w:firstLine="567"/>
        <w:jc w:val="both"/>
        <w:textAlignment w:val="top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После </w:t>
      </w:r>
      <w:r w:rsidRPr="0015687F">
        <w:rPr>
          <w:color w:val="0D0D0D" w:themeColor="text1" w:themeTint="F2"/>
          <w:sz w:val="28"/>
          <w:szCs w:val="28"/>
        </w:rPr>
        <w:t>подключения электронной квитанции</w:t>
      </w:r>
      <w:r>
        <w:rPr>
          <w:color w:val="0D0D0D" w:themeColor="text1" w:themeTint="F2"/>
          <w:sz w:val="28"/>
          <w:szCs w:val="28"/>
        </w:rPr>
        <w:t xml:space="preserve"> на сайте гарантирующего поставщика, </w:t>
      </w:r>
      <w:r w:rsidRPr="0015687F">
        <w:rPr>
          <w:color w:val="0D0D0D" w:themeColor="text1" w:themeTint="F2"/>
          <w:sz w:val="28"/>
          <w:szCs w:val="28"/>
        </w:rPr>
        <w:t>счет будет приходит</w:t>
      </w:r>
      <w:r>
        <w:rPr>
          <w:color w:val="0D0D0D" w:themeColor="text1" w:themeTint="F2"/>
          <w:sz w:val="28"/>
          <w:szCs w:val="28"/>
        </w:rPr>
        <w:t xml:space="preserve">ь именно на электронную почту и </w:t>
      </w:r>
      <w:r w:rsidRPr="0093674C">
        <w:rPr>
          <w:rFonts w:cs="Times New Roman"/>
          <w:sz w:val="28"/>
          <w:szCs w:val="28"/>
        </w:rPr>
        <w:t>хранит</w:t>
      </w:r>
      <w:r>
        <w:rPr>
          <w:rFonts w:cs="Times New Roman"/>
          <w:sz w:val="28"/>
          <w:szCs w:val="28"/>
        </w:rPr>
        <w:t>ься в электронном ящике, а также</w:t>
      </w:r>
      <w:r w:rsidRPr="0093674C">
        <w:rPr>
          <w:rFonts w:cs="Times New Roman"/>
          <w:sz w:val="28"/>
          <w:szCs w:val="28"/>
        </w:rPr>
        <w:t xml:space="preserve"> в цифровом архиве </w:t>
      </w:r>
      <w:r w:rsidR="008B5FFE">
        <w:rPr>
          <w:rFonts w:cs="Times New Roman"/>
          <w:b/>
          <w:sz w:val="28"/>
          <w:szCs w:val="28"/>
        </w:rPr>
        <w:t>«ТНС энерго Кубань»</w:t>
      </w:r>
      <w:r w:rsidRPr="0093674C">
        <w:rPr>
          <w:rFonts w:cs="Times New Roman"/>
          <w:sz w:val="28"/>
          <w:szCs w:val="28"/>
        </w:rPr>
        <w:t>, поэтому в случае необходимости его всегда легко найти.</w:t>
      </w:r>
      <w:r w:rsidR="00FB5D1B" w:rsidRPr="00FB5D1B">
        <w:rPr>
          <w:sz w:val="28"/>
          <w:szCs w:val="28"/>
        </w:rPr>
        <w:t xml:space="preserve"> </w:t>
      </w:r>
      <w:r w:rsidR="00FB5D1B" w:rsidRPr="0093674C">
        <w:rPr>
          <w:rFonts w:cs="Times New Roman"/>
          <w:sz w:val="28"/>
          <w:szCs w:val="28"/>
        </w:rPr>
        <w:t>После получения электронной квитанции по ней можно рассчитаться сразу, перейдя по встроенной ссылке, и не беспокоиться о сроках оплаты.</w:t>
      </w:r>
    </w:p>
    <w:p w14:paraId="64E68F3B" w14:textId="06B359A3" w:rsidR="0044297C" w:rsidRDefault="0044297C" w:rsidP="00CF564E">
      <w:pPr>
        <w:pStyle w:val="textfulltext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также, что на</w:t>
      </w:r>
      <w:r w:rsidRPr="0093674C">
        <w:rPr>
          <w:rFonts w:ascii="Times New Roman" w:hAnsi="Times New Roman" w:cs="Times New Roman"/>
          <w:sz w:val="28"/>
          <w:szCs w:val="28"/>
        </w:rPr>
        <w:t xml:space="preserve"> один электронный почтовый ящик доступна доставка квитанций по всем объектам собственности, а также получение счетов близких людей. </w:t>
      </w:r>
    </w:p>
    <w:p w14:paraId="7BC3A7AF" w14:textId="77777777" w:rsidR="0044297C" w:rsidRDefault="0044297C" w:rsidP="00CF564E">
      <w:pPr>
        <w:pStyle w:val="textfulltext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3674C">
        <w:rPr>
          <w:rFonts w:ascii="Times New Roman" w:hAnsi="Times New Roman" w:cs="Times New Roman"/>
          <w:sz w:val="28"/>
          <w:szCs w:val="28"/>
        </w:rPr>
        <w:t>юридическая значимость электронной квитанции нисколько не отличается от бумажной. Она пригодна для предоставления в любые органы государственной власти.</w:t>
      </w:r>
    </w:p>
    <w:p w14:paraId="4F449BA8" w14:textId="2551CC3F" w:rsidR="0044297C" w:rsidRPr="0093674C" w:rsidRDefault="0044297C" w:rsidP="00CF564E">
      <w:pPr>
        <w:pStyle w:val="textfulltext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674C">
        <w:rPr>
          <w:rFonts w:ascii="Times New Roman" w:hAnsi="Times New Roman" w:cs="Times New Roman"/>
          <w:sz w:val="28"/>
          <w:szCs w:val="28"/>
        </w:rPr>
        <w:t>Подключить сервис «Электронная квитанция» может каждый клиент компании наиболее удобным способом:</w:t>
      </w:r>
    </w:p>
    <w:p w14:paraId="16145E91" w14:textId="7250B481" w:rsidR="0044297C" w:rsidRPr="0093674C" w:rsidRDefault="0044297C" w:rsidP="0044297C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74C">
        <w:rPr>
          <w:rFonts w:ascii="Times New Roman" w:hAnsi="Times New Roman" w:cs="Times New Roman"/>
          <w:sz w:val="28"/>
          <w:szCs w:val="28"/>
        </w:rPr>
        <w:t xml:space="preserve">• на официальном </w:t>
      </w:r>
      <w:hyperlink r:id="rId8" w:history="1">
        <w:r w:rsidRPr="0044297C">
          <w:rPr>
            <w:rStyle w:val="a9"/>
            <w:rFonts w:ascii="Times New Roman" w:hAnsi="Times New Roman" w:cs="Times New Roman"/>
            <w:sz w:val="28"/>
            <w:szCs w:val="28"/>
          </w:rPr>
          <w:t>сайте</w:t>
        </w:r>
      </w:hyperlink>
      <w:r w:rsidRPr="0093674C">
        <w:rPr>
          <w:rFonts w:ascii="Times New Roman" w:hAnsi="Times New Roman" w:cs="Times New Roman"/>
          <w:sz w:val="28"/>
          <w:szCs w:val="28"/>
        </w:rPr>
        <w:t xml:space="preserve"> «ТНС энерго</w:t>
      </w:r>
      <w:r>
        <w:rPr>
          <w:rFonts w:ascii="Times New Roman" w:hAnsi="Times New Roman" w:cs="Times New Roman"/>
          <w:sz w:val="28"/>
          <w:szCs w:val="28"/>
        </w:rPr>
        <w:t xml:space="preserve"> Кубань</w:t>
      </w:r>
      <w:r w:rsidRPr="00936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7C">
        <w:rPr>
          <w:rFonts w:ascii="Times New Roman" w:hAnsi="Times New Roman" w:cs="Times New Roman"/>
          <w:sz w:val="28"/>
          <w:szCs w:val="28"/>
        </w:rPr>
        <w:t>kuban.tns-e.ru</w:t>
      </w:r>
      <w:r>
        <w:rPr>
          <w:rFonts w:ascii="Times New Roman" w:hAnsi="Times New Roman" w:cs="Times New Roman"/>
          <w:sz w:val="28"/>
          <w:szCs w:val="28"/>
        </w:rPr>
        <w:t xml:space="preserve"> в разделе Онлайн сервисы – Подключить квитанцию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56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674C">
        <w:rPr>
          <w:rFonts w:ascii="Times New Roman" w:hAnsi="Times New Roman" w:cs="Times New Roman"/>
          <w:sz w:val="28"/>
          <w:szCs w:val="28"/>
        </w:rPr>
        <w:t>;</w:t>
      </w:r>
    </w:p>
    <w:p w14:paraId="267C8EAF" w14:textId="42728378" w:rsidR="0044297C" w:rsidRPr="0093674C" w:rsidRDefault="0044297C" w:rsidP="0044297C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74C">
        <w:rPr>
          <w:rFonts w:ascii="Times New Roman" w:hAnsi="Times New Roman" w:cs="Times New Roman"/>
          <w:sz w:val="28"/>
          <w:szCs w:val="28"/>
        </w:rPr>
        <w:lastRenderedPageBreak/>
        <w:t>• в Личном кабинете</w:t>
      </w:r>
      <w:r w:rsidR="00FB5D1B">
        <w:rPr>
          <w:rFonts w:ascii="Times New Roman" w:hAnsi="Times New Roman" w:cs="Times New Roman"/>
          <w:sz w:val="28"/>
          <w:szCs w:val="28"/>
        </w:rPr>
        <w:t>,</w:t>
      </w:r>
      <w:r w:rsidR="00FB5D1B" w:rsidRPr="00FB5D1B">
        <w:rPr>
          <w:rFonts w:ascii="Times New Roman" w:hAnsi="Times New Roman" w:cs="Mangal"/>
          <w:color w:val="0D0D0D" w:themeColor="text1" w:themeTint="F2"/>
          <w:sz w:val="28"/>
          <w:szCs w:val="28"/>
        </w:rPr>
        <w:t xml:space="preserve"> </w:t>
      </w:r>
      <w:r w:rsidR="00FB5D1B" w:rsidRPr="00FC2EA5">
        <w:rPr>
          <w:rFonts w:ascii="Times New Roman" w:hAnsi="Times New Roman" w:cs="Mangal"/>
          <w:color w:val="0D0D0D" w:themeColor="text1" w:themeTint="F2"/>
          <w:sz w:val="28"/>
          <w:szCs w:val="28"/>
        </w:rPr>
        <w:t>где для подключения услуги достаточно будет зайти на свою персональную страницу в раздел «Электронная квитанция» и установить флажок «Услуга подключена»</w:t>
      </w:r>
      <w:r w:rsidRPr="0093674C">
        <w:rPr>
          <w:rFonts w:ascii="Times New Roman" w:hAnsi="Times New Roman" w:cs="Times New Roman"/>
          <w:sz w:val="28"/>
          <w:szCs w:val="28"/>
        </w:rPr>
        <w:t>;</w:t>
      </w:r>
    </w:p>
    <w:p w14:paraId="137A9749" w14:textId="64F35882" w:rsidR="0044297C" w:rsidRPr="0093674C" w:rsidRDefault="0044297C" w:rsidP="0044297C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74C">
        <w:rPr>
          <w:rFonts w:ascii="Times New Roman" w:hAnsi="Times New Roman" w:cs="Times New Roman"/>
          <w:sz w:val="28"/>
          <w:szCs w:val="28"/>
        </w:rPr>
        <w:t>• в мобильном приложении «Т</w:t>
      </w:r>
      <w:r w:rsidR="009E7F09">
        <w:rPr>
          <w:rFonts w:ascii="Times New Roman" w:hAnsi="Times New Roman" w:cs="Times New Roman"/>
          <w:sz w:val="28"/>
          <w:szCs w:val="28"/>
        </w:rPr>
        <w:t xml:space="preserve">НС энерго» для </w:t>
      </w:r>
      <w:proofErr w:type="spellStart"/>
      <w:r w:rsidR="009E7F09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9E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7F09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9E7F09">
        <w:rPr>
          <w:rFonts w:ascii="Times New Roman" w:hAnsi="Times New Roman" w:cs="Times New Roman"/>
          <w:sz w:val="28"/>
          <w:szCs w:val="28"/>
        </w:rPr>
        <w:t xml:space="preserve"> OS</w:t>
      </w:r>
      <w:r w:rsidRPr="0093674C">
        <w:rPr>
          <w:rFonts w:ascii="Times New Roman" w:hAnsi="Times New Roman" w:cs="Times New Roman"/>
          <w:sz w:val="28"/>
          <w:szCs w:val="28"/>
        </w:rPr>
        <w:t>;</w:t>
      </w:r>
    </w:p>
    <w:p w14:paraId="26D43386" w14:textId="77777777" w:rsidR="009E7F09" w:rsidRDefault="009E7F09" w:rsidP="0044297C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7899B" w14:textId="77777777" w:rsidR="0044297C" w:rsidRDefault="0044297C" w:rsidP="00CF564E">
      <w:pPr>
        <w:jc w:val="both"/>
        <w:rPr>
          <w:sz w:val="28"/>
          <w:szCs w:val="28"/>
        </w:rPr>
      </w:pPr>
    </w:p>
    <w:p w14:paraId="32CDEE34" w14:textId="459A677E" w:rsidR="0077455B" w:rsidRDefault="0077455B" w:rsidP="00CF564E">
      <w:pPr>
        <w:jc w:val="both"/>
        <w:rPr>
          <w:sz w:val="28"/>
          <w:szCs w:val="28"/>
        </w:rPr>
      </w:pPr>
    </w:p>
    <w:p w14:paraId="521251A6" w14:textId="77777777" w:rsidR="00487E65" w:rsidRDefault="00487E65" w:rsidP="00CF564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6F5030" w14:textId="3942E8CB" w:rsidR="00517098" w:rsidRPr="000B5A91" w:rsidRDefault="00517098" w:rsidP="006C5C16">
      <w:pPr>
        <w:ind w:firstLine="567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2D29E403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3B1D0C2D" w14:textId="77777777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 w:rsidR="00A87242"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 w:rsidR="00A87242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6468DFF4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26648A07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7A100814" w14:textId="77777777" w:rsidR="00ED5375" w:rsidRDefault="00ED5375" w:rsidP="00C140E2">
      <w:pPr>
        <w:jc w:val="both"/>
        <w:rPr>
          <w:sz w:val="28"/>
        </w:rPr>
      </w:pPr>
    </w:p>
    <w:p w14:paraId="5412E9CA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749FD467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32A47472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A140B29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1DFD0441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0E98FBB9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1DFD8DF9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9"/>
      <w:headerReference w:type="first" r:id="rId10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C850" w14:textId="77777777" w:rsidR="00AD167E" w:rsidRDefault="00AD167E">
      <w:r>
        <w:separator/>
      </w:r>
    </w:p>
  </w:endnote>
  <w:endnote w:type="continuationSeparator" w:id="0">
    <w:p w14:paraId="03F1B600" w14:textId="77777777" w:rsidR="00AD167E" w:rsidRDefault="00A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EB43" w14:textId="77777777" w:rsidR="00AD167E" w:rsidRDefault="00AD167E">
      <w:r>
        <w:rPr>
          <w:color w:val="000000"/>
        </w:rPr>
        <w:separator/>
      </w:r>
    </w:p>
  </w:footnote>
  <w:footnote w:type="continuationSeparator" w:id="0">
    <w:p w14:paraId="4CA8410E" w14:textId="77777777" w:rsidR="00AD167E" w:rsidRDefault="00AD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6E313C0" w14:textId="4989E73D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D2">
          <w:rPr>
            <w:noProof/>
          </w:rPr>
          <w:t>3</w:t>
        </w:r>
        <w:r>
          <w:fldChar w:fldCharType="end"/>
        </w:r>
      </w:p>
    </w:sdtContent>
  </w:sdt>
  <w:p w14:paraId="107979C8" w14:textId="77777777" w:rsidR="00C4150C" w:rsidRPr="00D92B64" w:rsidRDefault="00C4150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F921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5207C1CC" wp14:editId="0EA2829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84EF2" wp14:editId="217951F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4A1F1C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4985FB9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049CFAED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5530AD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2DD3FBE1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3872A06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08196EC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84EF2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64A1F1C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4985FB9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049CFAED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5530AD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2DD3FBE1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3872A06F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208196EC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F51D4"/>
    <w:multiLevelType w:val="multilevel"/>
    <w:tmpl w:val="D2A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41E4"/>
    <w:multiLevelType w:val="multilevel"/>
    <w:tmpl w:val="1240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F2902"/>
    <w:multiLevelType w:val="multilevel"/>
    <w:tmpl w:val="EC8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B5A91"/>
    <w:rsid w:val="000C5671"/>
    <w:rsid w:val="000C5DDE"/>
    <w:rsid w:val="000C7214"/>
    <w:rsid w:val="000D0076"/>
    <w:rsid w:val="000D0FCB"/>
    <w:rsid w:val="000D139F"/>
    <w:rsid w:val="000D5041"/>
    <w:rsid w:val="000E05B0"/>
    <w:rsid w:val="000E56F7"/>
    <w:rsid w:val="000E743B"/>
    <w:rsid w:val="000E7DB2"/>
    <w:rsid w:val="000F0D2A"/>
    <w:rsid w:val="000F5F99"/>
    <w:rsid w:val="0010533F"/>
    <w:rsid w:val="001229B1"/>
    <w:rsid w:val="00125DA5"/>
    <w:rsid w:val="00130B51"/>
    <w:rsid w:val="0013685A"/>
    <w:rsid w:val="00157418"/>
    <w:rsid w:val="001629F6"/>
    <w:rsid w:val="0016789A"/>
    <w:rsid w:val="00187C8A"/>
    <w:rsid w:val="001A2EE2"/>
    <w:rsid w:val="001B038D"/>
    <w:rsid w:val="001B066A"/>
    <w:rsid w:val="001B425C"/>
    <w:rsid w:val="001B55AD"/>
    <w:rsid w:val="001C1DC1"/>
    <w:rsid w:val="001C7A42"/>
    <w:rsid w:val="001D0C00"/>
    <w:rsid w:val="001D7B4A"/>
    <w:rsid w:val="001E1D9A"/>
    <w:rsid w:val="001F59DE"/>
    <w:rsid w:val="001F661E"/>
    <w:rsid w:val="0021367B"/>
    <w:rsid w:val="00216929"/>
    <w:rsid w:val="002202E5"/>
    <w:rsid w:val="0022079D"/>
    <w:rsid w:val="00220E0D"/>
    <w:rsid w:val="00225C99"/>
    <w:rsid w:val="00240D20"/>
    <w:rsid w:val="002455B7"/>
    <w:rsid w:val="00251DE1"/>
    <w:rsid w:val="0025288D"/>
    <w:rsid w:val="002557C6"/>
    <w:rsid w:val="00286810"/>
    <w:rsid w:val="002961CF"/>
    <w:rsid w:val="00297CC4"/>
    <w:rsid w:val="002A0E80"/>
    <w:rsid w:val="002A4955"/>
    <w:rsid w:val="002B5C30"/>
    <w:rsid w:val="002C3A31"/>
    <w:rsid w:val="002C775B"/>
    <w:rsid w:val="002E3483"/>
    <w:rsid w:val="002F6A2C"/>
    <w:rsid w:val="003000EC"/>
    <w:rsid w:val="003034D3"/>
    <w:rsid w:val="0030640F"/>
    <w:rsid w:val="003110BE"/>
    <w:rsid w:val="003239E3"/>
    <w:rsid w:val="00333DC1"/>
    <w:rsid w:val="003371EF"/>
    <w:rsid w:val="00347B89"/>
    <w:rsid w:val="003538F4"/>
    <w:rsid w:val="00363AB6"/>
    <w:rsid w:val="00363BA1"/>
    <w:rsid w:val="00374712"/>
    <w:rsid w:val="003771A2"/>
    <w:rsid w:val="003804DE"/>
    <w:rsid w:val="0038567B"/>
    <w:rsid w:val="00387FB7"/>
    <w:rsid w:val="00392BE6"/>
    <w:rsid w:val="003B70EC"/>
    <w:rsid w:val="003C0912"/>
    <w:rsid w:val="003D29F9"/>
    <w:rsid w:val="003D630D"/>
    <w:rsid w:val="003F6688"/>
    <w:rsid w:val="004010E5"/>
    <w:rsid w:val="00406490"/>
    <w:rsid w:val="004105FC"/>
    <w:rsid w:val="00410B0A"/>
    <w:rsid w:val="00411257"/>
    <w:rsid w:val="00414E11"/>
    <w:rsid w:val="004150B2"/>
    <w:rsid w:val="00416649"/>
    <w:rsid w:val="00420E4F"/>
    <w:rsid w:val="00422643"/>
    <w:rsid w:val="00422CDD"/>
    <w:rsid w:val="0044297C"/>
    <w:rsid w:val="00444D18"/>
    <w:rsid w:val="00452F35"/>
    <w:rsid w:val="00453CD7"/>
    <w:rsid w:val="00455CFF"/>
    <w:rsid w:val="004602F8"/>
    <w:rsid w:val="00460A09"/>
    <w:rsid w:val="004626B3"/>
    <w:rsid w:val="004637A8"/>
    <w:rsid w:val="0046411A"/>
    <w:rsid w:val="004665E0"/>
    <w:rsid w:val="00477AB8"/>
    <w:rsid w:val="00482A3F"/>
    <w:rsid w:val="00485323"/>
    <w:rsid w:val="00487E65"/>
    <w:rsid w:val="004953AB"/>
    <w:rsid w:val="004A1A32"/>
    <w:rsid w:val="004B0F94"/>
    <w:rsid w:val="004B3D92"/>
    <w:rsid w:val="004B59E9"/>
    <w:rsid w:val="004B78C3"/>
    <w:rsid w:val="004C526D"/>
    <w:rsid w:val="004D42FB"/>
    <w:rsid w:val="004D4770"/>
    <w:rsid w:val="004E1E55"/>
    <w:rsid w:val="004E3D4D"/>
    <w:rsid w:val="00517098"/>
    <w:rsid w:val="00526FF2"/>
    <w:rsid w:val="00536E32"/>
    <w:rsid w:val="00542C84"/>
    <w:rsid w:val="005600E1"/>
    <w:rsid w:val="00564097"/>
    <w:rsid w:val="005758BD"/>
    <w:rsid w:val="00577CBA"/>
    <w:rsid w:val="005A39AD"/>
    <w:rsid w:val="005B004D"/>
    <w:rsid w:val="005B36D7"/>
    <w:rsid w:val="005C486F"/>
    <w:rsid w:val="005C7F2F"/>
    <w:rsid w:val="005D245E"/>
    <w:rsid w:val="005D577B"/>
    <w:rsid w:val="005D7B37"/>
    <w:rsid w:val="005E2292"/>
    <w:rsid w:val="00606910"/>
    <w:rsid w:val="0060787E"/>
    <w:rsid w:val="00626190"/>
    <w:rsid w:val="006264D9"/>
    <w:rsid w:val="00634631"/>
    <w:rsid w:val="00636DB7"/>
    <w:rsid w:val="00642079"/>
    <w:rsid w:val="00684A90"/>
    <w:rsid w:val="0068696D"/>
    <w:rsid w:val="00686F08"/>
    <w:rsid w:val="0069781F"/>
    <w:rsid w:val="006A09CE"/>
    <w:rsid w:val="006C5C16"/>
    <w:rsid w:val="006D0BD9"/>
    <w:rsid w:val="006E0A77"/>
    <w:rsid w:val="006E0AFD"/>
    <w:rsid w:val="006E3B90"/>
    <w:rsid w:val="006E4150"/>
    <w:rsid w:val="006F1A71"/>
    <w:rsid w:val="006F439C"/>
    <w:rsid w:val="007105A9"/>
    <w:rsid w:val="0071494B"/>
    <w:rsid w:val="00723AB0"/>
    <w:rsid w:val="00734354"/>
    <w:rsid w:val="007349FB"/>
    <w:rsid w:val="00735E41"/>
    <w:rsid w:val="0074058E"/>
    <w:rsid w:val="00754CDF"/>
    <w:rsid w:val="00754F2C"/>
    <w:rsid w:val="00762862"/>
    <w:rsid w:val="00762B72"/>
    <w:rsid w:val="0077455B"/>
    <w:rsid w:val="0077591C"/>
    <w:rsid w:val="00776E80"/>
    <w:rsid w:val="007816D2"/>
    <w:rsid w:val="007841ED"/>
    <w:rsid w:val="007844CD"/>
    <w:rsid w:val="00792251"/>
    <w:rsid w:val="00793CF2"/>
    <w:rsid w:val="007A0A2A"/>
    <w:rsid w:val="007C40B6"/>
    <w:rsid w:val="007D21D9"/>
    <w:rsid w:val="007D4E2E"/>
    <w:rsid w:val="007E12F2"/>
    <w:rsid w:val="007E371C"/>
    <w:rsid w:val="007E4197"/>
    <w:rsid w:val="007E422F"/>
    <w:rsid w:val="007F26A7"/>
    <w:rsid w:val="007F75A2"/>
    <w:rsid w:val="00801042"/>
    <w:rsid w:val="008045EF"/>
    <w:rsid w:val="0081517E"/>
    <w:rsid w:val="008304DA"/>
    <w:rsid w:val="008377D0"/>
    <w:rsid w:val="00847092"/>
    <w:rsid w:val="00850B1E"/>
    <w:rsid w:val="0085299B"/>
    <w:rsid w:val="00856BC7"/>
    <w:rsid w:val="00866FC0"/>
    <w:rsid w:val="00872905"/>
    <w:rsid w:val="00877262"/>
    <w:rsid w:val="00877678"/>
    <w:rsid w:val="008943FC"/>
    <w:rsid w:val="00895D83"/>
    <w:rsid w:val="008965B7"/>
    <w:rsid w:val="008A1A89"/>
    <w:rsid w:val="008A52E7"/>
    <w:rsid w:val="008A745C"/>
    <w:rsid w:val="008A7F7F"/>
    <w:rsid w:val="008B5FFE"/>
    <w:rsid w:val="008C4F9D"/>
    <w:rsid w:val="008C6E68"/>
    <w:rsid w:val="008C7F13"/>
    <w:rsid w:val="008D3B14"/>
    <w:rsid w:val="008D55C9"/>
    <w:rsid w:val="008E5D67"/>
    <w:rsid w:val="008E64F2"/>
    <w:rsid w:val="008F195E"/>
    <w:rsid w:val="008F384B"/>
    <w:rsid w:val="00901EEF"/>
    <w:rsid w:val="009028E7"/>
    <w:rsid w:val="00905DE3"/>
    <w:rsid w:val="009114E0"/>
    <w:rsid w:val="00912409"/>
    <w:rsid w:val="00913E2C"/>
    <w:rsid w:val="00915534"/>
    <w:rsid w:val="00932523"/>
    <w:rsid w:val="0094286F"/>
    <w:rsid w:val="00944C1F"/>
    <w:rsid w:val="0094705A"/>
    <w:rsid w:val="00961709"/>
    <w:rsid w:val="00966E94"/>
    <w:rsid w:val="009677F2"/>
    <w:rsid w:val="00971525"/>
    <w:rsid w:val="0097545A"/>
    <w:rsid w:val="0098763F"/>
    <w:rsid w:val="00993FB9"/>
    <w:rsid w:val="00997DBB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E7F09"/>
    <w:rsid w:val="00A246B2"/>
    <w:rsid w:val="00A507E3"/>
    <w:rsid w:val="00A52812"/>
    <w:rsid w:val="00A5684F"/>
    <w:rsid w:val="00A56ADB"/>
    <w:rsid w:val="00A66B31"/>
    <w:rsid w:val="00A754C2"/>
    <w:rsid w:val="00A85295"/>
    <w:rsid w:val="00A852E5"/>
    <w:rsid w:val="00A87242"/>
    <w:rsid w:val="00A87FE2"/>
    <w:rsid w:val="00AA0038"/>
    <w:rsid w:val="00AB0BC0"/>
    <w:rsid w:val="00AB1CF5"/>
    <w:rsid w:val="00AB250E"/>
    <w:rsid w:val="00AB4B4F"/>
    <w:rsid w:val="00AB4FBA"/>
    <w:rsid w:val="00AB7E1D"/>
    <w:rsid w:val="00AC328C"/>
    <w:rsid w:val="00AC5C53"/>
    <w:rsid w:val="00AC73AC"/>
    <w:rsid w:val="00AD167E"/>
    <w:rsid w:val="00AE1542"/>
    <w:rsid w:val="00AE64A5"/>
    <w:rsid w:val="00AF00E4"/>
    <w:rsid w:val="00B02440"/>
    <w:rsid w:val="00B15FE8"/>
    <w:rsid w:val="00B16CDF"/>
    <w:rsid w:val="00B4563D"/>
    <w:rsid w:val="00B5041D"/>
    <w:rsid w:val="00B55AF4"/>
    <w:rsid w:val="00B62C11"/>
    <w:rsid w:val="00B65CED"/>
    <w:rsid w:val="00B70457"/>
    <w:rsid w:val="00B74400"/>
    <w:rsid w:val="00B81AFA"/>
    <w:rsid w:val="00B82A4D"/>
    <w:rsid w:val="00B8317B"/>
    <w:rsid w:val="00BA55AE"/>
    <w:rsid w:val="00BB38E7"/>
    <w:rsid w:val="00BB587B"/>
    <w:rsid w:val="00BB5F3D"/>
    <w:rsid w:val="00BB6836"/>
    <w:rsid w:val="00BB7203"/>
    <w:rsid w:val="00BC1991"/>
    <w:rsid w:val="00BC226B"/>
    <w:rsid w:val="00BC60CC"/>
    <w:rsid w:val="00BD4B8C"/>
    <w:rsid w:val="00BE4066"/>
    <w:rsid w:val="00BE4F6F"/>
    <w:rsid w:val="00BE5AF1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4150C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A2609"/>
    <w:rsid w:val="00CA5C03"/>
    <w:rsid w:val="00CA7486"/>
    <w:rsid w:val="00CB12B3"/>
    <w:rsid w:val="00CB4D5E"/>
    <w:rsid w:val="00CC3ADD"/>
    <w:rsid w:val="00CD1E3E"/>
    <w:rsid w:val="00CD3326"/>
    <w:rsid w:val="00CD57ED"/>
    <w:rsid w:val="00CE047C"/>
    <w:rsid w:val="00CE4CE8"/>
    <w:rsid w:val="00CE6CE9"/>
    <w:rsid w:val="00CF564E"/>
    <w:rsid w:val="00CF665C"/>
    <w:rsid w:val="00D03C06"/>
    <w:rsid w:val="00D07F9C"/>
    <w:rsid w:val="00D123CB"/>
    <w:rsid w:val="00D14A5C"/>
    <w:rsid w:val="00D26AF6"/>
    <w:rsid w:val="00D440AB"/>
    <w:rsid w:val="00D47F73"/>
    <w:rsid w:val="00D50D67"/>
    <w:rsid w:val="00D5144F"/>
    <w:rsid w:val="00D60A07"/>
    <w:rsid w:val="00D6550D"/>
    <w:rsid w:val="00D67014"/>
    <w:rsid w:val="00D70BB0"/>
    <w:rsid w:val="00D80EAD"/>
    <w:rsid w:val="00D83871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D22FC"/>
    <w:rsid w:val="00DE5D90"/>
    <w:rsid w:val="00DF07DB"/>
    <w:rsid w:val="00DF421F"/>
    <w:rsid w:val="00E0474F"/>
    <w:rsid w:val="00E1448E"/>
    <w:rsid w:val="00E32722"/>
    <w:rsid w:val="00E330A2"/>
    <w:rsid w:val="00E40F66"/>
    <w:rsid w:val="00E50D72"/>
    <w:rsid w:val="00E50D83"/>
    <w:rsid w:val="00E62F9E"/>
    <w:rsid w:val="00E745E3"/>
    <w:rsid w:val="00E74E45"/>
    <w:rsid w:val="00E75211"/>
    <w:rsid w:val="00E774FD"/>
    <w:rsid w:val="00E95542"/>
    <w:rsid w:val="00EA2015"/>
    <w:rsid w:val="00EA230B"/>
    <w:rsid w:val="00EA2816"/>
    <w:rsid w:val="00EA6EF6"/>
    <w:rsid w:val="00EB7FE4"/>
    <w:rsid w:val="00ED2132"/>
    <w:rsid w:val="00ED40FE"/>
    <w:rsid w:val="00ED5256"/>
    <w:rsid w:val="00ED5375"/>
    <w:rsid w:val="00EF42DB"/>
    <w:rsid w:val="00EF6664"/>
    <w:rsid w:val="00F06940"/>
    <w:rsid w:val="00F13968"/>
    <w:rsid w:val="00F15104"/>
    <w:rsid w:val="00F23661"/>
    <w:rsid w:val="00F251A6"/>
    <w:rsid w:val="00F27C4A"/>
    <w:rsid w:val="00F314CC"/>
    <w:rsid w:val="00F34893"/>
    <w:rsid w:val="00F43D4E"/>
    <w:rsid w:val="00F467A9"/>
    <w:rsid w:val="00F503D5"/>
    <w:rsid w:val="00F5765A"/>
    <w:rsid w:val="00F63F56"/>
    <w:rsid w:val="00F64C20"/>
    <w:rsid w:val="00F81B00"/>
    <w:rsid w:val="00F81FE9"/>
    <w:rsid w:val="00F82846"/>
    <w:rsid w:val="00F90E12"/>
    <w:rsid w:val="00FB55ED"/>
    <w:rsid w:val="00FB5D1B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CF29"/>
  <w15:docId w15:val="{6C7C0DD0-0570-4A15-9423-DEDB5CF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82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2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6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1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91E5-A9E3-402D-9881-5FEC970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8</cp:revision>
  <cp:lastPrinted>2021-03-22T11:57:00Z</cp:lastPrinted>
  <dcterms:created xsi:type="dcterms:W3CDTF">2021-04-26T09:03:00Z</dcterms:created>
  <dcterms:modified xsi:type="dcterms:W3CDTF">2021-05-19T11:21:00Z</dcterms:modified>
</cp:coreProperties>
</file>