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360" w:rsidRPr="00AE77F8" w:rsidRDefault="00177CA4" w:rsidP="00177CA4">
      <w:pPr>
        <w:rPr>
          <w:rFonts w:ascii="Times New Roman" w:hAnsi="Times New Roman" w:cs="Times New Roman"/>
          <w:b/>
          <w:sz w:val="28"/>
          <w:szCs w:val="28"/>
        </w:rPr>
      </w:pPr>
      <w:r w:rsidRPr="00AE77F8">
        <w:rPr>
          <w:rFonts w:ascii="Times New Roman" w:hAnsi="Times New Roman" w:cs="Times New Roman"/>
          <w:b/>
          <w:sz w:val="28"/>
          <w:szCs w:val="28"/>
        </w:rPr>
        <w:t>ЖК «Три Квартала» стал Премьерой года №1</w:t>
      </w:r>
    </w:p>
    <w:p w:rsidR="00102EEB" w:rsidRDefault="00AE77F8" w:rsidP="0017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ЖК «Три Квартала» Первого Строительного Треста победил</w:t>
      </w:r>
      <w:r w:rsidRPr="00AE77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номинации Премьера года №1 в ежегодной</w:t>
      </w:r>
      <w:r w:rsidR="00A833C5">
        <w:rPr>
          <w:rFonts w:ascii="Times New Roman" w:hAnsi="Times New Roman" w:cs="Times New Roman"/>
          <w:sz w:val="28"/>
          <w:szCs w:val="28"/>
        </w:rPr>
        <w:t xml:space="preserve"> международной</w:t>
      </w:r>
      <w:r>
        <w:rPr>
          <w:rFonts w:ascii="Times New Roman" w:hAnsi="Times New Roman" w:cs="Times New Roman"/>
          <w:sz w:val="28"/>
          <w:szCs w:val="28"/>
        </w:rPr>
        <w:t xml:space="preserve"> премии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девелопмента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Рекорды Рынка недвижимости 2021.</w:t>
      </w:r>
    </w:p>
    <w:p w:rsidR="00AE77F8" w:rsidRDefault="00AE77F8" w:rsidP="00AE7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премии соревнуются лучшие из лучших: новостройки элит, бизнес и комфорт класса в номинациях: новостройка Москвы №1, Новостройка Подмосковья №1, Региональный объект №1, Хит продаж №1 и другие номинации. </w:t>
      </w:r>
    </w:p>
    <w:p w:rsidR="00AE77F8" w:rsidRDefault="00AE77F8" w:rsidP="0017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Рекорды Рынка недвижимости 2021 – это Оскар в мире недвижимости. Акулы строительного мира разбирают по косточкам объекты и выносят свой приговор. А Ксения Собчак </w:t>
      </w:r>
      <w:r w:rsidR="00536894">
        <w:rPr>
          <w:rFonts w:ascii="Times New Roman" w:hAnsi="Times New Roman" w:cs="Times New Roman"/>
          <w:sz w:val="28"/>
          <w:szCs w:val="28"/>
        </w:rPr>
        <w:t>и Александр Пряников ведут вечер награждения. Двадцатая ежегодная премия 2021 прошла под слоганом «</w:t>
      </w:r>
      <w:r w:rsidR="00536894">
        <w:rPr>
          <w:rFonts w:ascii="Times New Roman" w:hAnsi="Times New Roman" w:cs="Times New Roman"/>
          <w:sz w:val="28"/>
          <w:szCs w:val="28"/>
          <w:lang w:val="en-US"/>
        </w:rPr>
        <w:t>Offline</w:t>
      </w:r>
      <w:r w:rsidR="00536894" w:rsidRPr="00536894">
        <w:rPr>
          <w:rFonts w:ascii="Times New Roman" w:hAnsi="Times New Roman" w:cs="Times New Roman"/>
          <w:sz w:val="28"/>
          <w:szCs w:val="28"/>
        </w:rPr>
        <w:t xml:space="preserve"> </w:t>
      </w:r>
      <w:r w:rsidR="00536894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536894" w:rsidRPr="00536894">
        <w:rPr>
          <w:rFonts w:ascii="Times New Roman" w:hAnsi="Times New Roman" w:cs="Times New Roman"/>
          <w:sz w:val="28"/>
          <w:szCs w:val="28"/>
        </w:rPr>
        <w:t xml:space="preserve"> </w:t>
      </w:r>
      <w:r w:rsidR="0053689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36894" w:rsidRPr="00536894">
        <w:rPr>
          <w:rFonts w:ascii="Times New Roman" w:hAnsi="Times New Roman" w:cs="Times New Roman"/>
          <w:sz w:val="28"/>
          <w:szCs w:val="28"/>
        </w:rPr>
        <w:t xml:space="preserve"> </w:t>
      </w:r>
      <w:r w:rsidR="00536894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536894" w:rsidRPr="00536894">
        <w:rPr>
          <w:rFonts w:ascii="Times New Roman" w:hAnsi="Times New Roman" w:cs="Times New Roman"/>
          <w:sz w:val="28"/>
          <w:szCs w:val="28"/>
        </w:rPr>
        <w:t xml:space="preserve"> </w:t>
      </w:r>
      <w:r w:rsidR="00536894">
        <w:rPr>
          <w:rFonts w:ascii="Times New Roman" w:hAnsi="Times New Roman" w:cs="Times New Roman"/>
          <w:sz w:val="28"/>
          <w:szCs w:val="28"/>
          <w:lang w:val="en-US"/>
        </w:rPr>
        <w:t>luxury</w:t>
      </w:r>
      <w:r w:rsidR="00536894">
        <w:rPr>
          <w:rFonts w:ascii="Times New Roman" w:hAnsi="Times New Roman" w:cs="Times New Roman"/>
          <w:sz w:val="28"/>
          <w:szCs w:val="28"/>
        </w:rPr>
        <w:t>»</w:t>
      </w:r>
    </w:p>
    <w:p w:rsidR="00102EEB" w:rsidRDefault="006C439D" w:rsidP="00516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один вечер мы сменили строительную форму на смокинги и вечерние платья, чтобы получить свою награду. </w:t>
      </w:r>
      <w:r w:rsidR="00536894">
        <w:rPr>
          <w:rFonts w:ascii="Times New Roman" w:hAnsi="Times New Roman" w:cs="Times New Roman"/>
          <w:sz w:val="28"/>
          <w:szCs w:val="28"/>
        </w:rPr>
        <w:t>Мы стали лидерами благодаря созданной к</w:t>
      </w:r>
      <w:r w:rsidR="00516C4B" w:rsidRPr="009A0485">
        <w:rPr>
          <w:rFonts w:ascii="Times New Roman" w:hAnsi="Times New Roman" w:cs="Times New Roman"/>
          <w:sz w:val="28"/>
          <w:szCs w:val="28"/>
        </w:rPr>
        <w:t>онцепции</w:t>
      </w:r>
      <w:r w:rsidR="00516C4B">
        <w:rPr>
          <w:rFonts w:ascii="Times New Roman" w:hAnsi="Times New Roman" w:cs="Times New Roman"/>
          <w:sz w:val="28"/>
          <w:szCs w:val="28"/>
        </w:rPr>
        <w:t xml:space="preserve"> </w:t>
      </w:r>
      <w:r w:rsidR="00516C4B" w:rsidRPr="009A048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6C4B" w:rsidRPr="009A0485">
        <w:rPr>
          <w:rFonts w:ascii="Times New Roman" w:hAnsi="Times New Roman" w:cs="Times New Roman"/>
          <w:sz w:val="28"/>
          <w:szCs w:val="28"/>
        </w:rPr>
        <w:t>life</w:t>
      </w:r>
      <w:proofErr w:type="spellEnd"/>
      <w:r w:rsidR="00516C4B" w:rsidRPr="009A0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C4B" w:rsidRPr="009A04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516C4B" w:rsidRPr="009A0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C4B" w:rsidRPr="009A0485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="00516C4B" w:rsidRPr="009A0485">
        <w:rPr>
          <w:rFonts w:ascii="Times New Roman" w:hAnsi="Times New Roman" w:cs="Times New Roman"/>
          <w:sz w:val="28"/>
          <w:szCs w:val="28"/>
        </w:rPr>
        <w:t>»</w:t>
      </w:r>
      <w:r w:rsidR="00F74203">
        <w:rPr>
          <w:rFonts w:ascii="Times New Roman" w:hAnsi="Times New Roman" w:cs="Times New Roman"/>
          <w:sz w:val="28"/>
          <w:szCs w:val="28"/>
        </w:rPr>
        <w:t xml:space="preserve">. </w:t>
      </w:r>
      <w:r w:rsidR="00770DF4">
        <w:rPr>
          <w:rFonts w:ascii="Times New Roman" w:hAnsi="Times New Roman" w:cs="Times New Roman"/>
          <w:sz w:val="28"/>
          <w:szCs w:val="28"/>
        </w:rPr>
        <w:t xml:space="preserve">В комплексе будет расположен </w:t>
      </w:r>
      <w:proofErr w:type="spellStart"/>
      <w:r w:rsidR="00770DF4">
        <w:rPr>
          <w:rFonts w:ascii="Times New Roman" w:hAnsi="Times New Roman" w:cs="Times New Roman"/>
          <w:sz w:val="28"/>
          <w:szCs w:val="28"/>
        </w:rPr>
        <w:t>коворкинг</w:t>
      </w:r>
      <w:proofErr w:type="spellEnd"/>
      <w:r w:rsidR="00516C4B" w:rsidRPr="009A0485">
        <w:rPr>
          <w:rFonts w:ascii="Times New Roman" w:hAnsi="Times New Roman" w:cs="Times New Roman"/>
          <w:sz w:val="28"/>
          <w:szCs w:val="28"/>
        </w:rPr>
        <w:t xml:space="preserve">, а планировочные решения предусматривают рабочие зоны. </w:t>
      </w:r>
    </w:p>
    <w:p w:rsidR="00536894" w:rsidRDefault="00770DF4" w:rsidP="00516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ЖК «Три квартала» находится в Ленинском</w:t>
      </w:r>
      <w:r w:rsidR="00536894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36894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е (Развилка)</w:t>
      </w:r>
      <w:r w:rsidR="00536894">
        <w:rPr>
          <w:rFonts w:ascii="Times New Roman" w:hAnsi="Times New Roman" w:cs="Times New Roman"/>
          <w:sz w:val="28"/>
          <w:szCs w:val="28"/>
        </w:rPr>
        <w:t xml:space="preserve">. Это три минуты езды от МКАД и 10 минут от метро Домодедовская. </w:t>
      </w:r>
    </w:p>
    <w:p w:rsidR="00102EEB" w:rsidRDefault="00F74203" w:rsidP="00F74203">
      <w:pPr>
        <w:rPr>
          <w:rFonts w:ascii="Times New Roman" w:hAnsi="Times New Roman" w:cs="Times New Roman"/>
          <w:sz w:val="28"/>
          <w:szCs w:val="28"/>
        </w:rPr>
      </w:pPr>
      <w:r w:rsidRPr="009A0485">
        <w:rPr>
          <w:rFonts w:ascii="Times New Roman" w:hAnsi="Times New Roman" w:cs="Times New Roman"/>
          <w:sz w:val="28"/>
          <w:szCs w:val="28"/>
        </w:rPr>
        <w:t xml:space="preserve">Для комфортной жизни создана единая благоустроенная среда – многофункциональный спортивный комплекс со звездными наставниками, собственный парк с </w:t>
      </w:r>
      <w:proofErr w:type="spellStart"/>
      <w:r w:rsidRPr="009A0485">
        <w:rPr>
          <w:rFonts w:ascii="Times New Roman" w:hAnsi="Times New Roman" w:cs="Times New Roman"/>
          <w:sz w:val="28"/>
          <w:szCs w:val="28"/>
        </w:rPr>
        <w:t>workout</w:t>
      </w:r>
      <w:proofErr w:type="spellEnd"/>
      <w:r w:rsidRPr="009A0485">
        <w:rPr>
          <w:rFonts w:ascii="Times New Roman" w:hAnsi="Times New Roman" w:cs="Times New Roman"/>
          <w:sz w:val="28"/>
          <w:szCs w:val="28"/>
        </w:rPr>
        <w:t>-площадками и велосипедными дорожками. А отдохнуть можно в мини кинотеатре или на благоустроенной набережной. Дети смогут играть на ярких игровых площадках и ходить в современные детский сад и школу.</w:t>
      </w:r>
    </w:p>
    <w:p w:rsidR="00102EEB" w:rsidRDefault="00102EEB" w:rsidP="00674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102EEB" w:rsidRDefault="00102EEB" w:rsidP="006749B1">
      <w:pPr>
        <w:rPr>
          <w:rFonts w:ascii="Times New Roman" w:hAnsi="Times New Roman" w:cs="Times New Roman"/>
          <w:sz w:val="28"/>
          <w:szCs w:val="28"/>
        </w:rPr>
      </w:pPr>
      <w:r w:rsidRPr="00102EEB">
        <w:rPr>
          <w:rFonts w:ascii="Times New Roman" w:hAnsi="Times New Roman" w:cs="Times New Roman"/>
          <w:sz w:val="28"/>
          <w:szCs w:val="28"/>
        </w:rPr>
        <w:t>«Первый Строительный Трест» – Технический заказчик и девелопер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EEB" w:rsidRPr="00102EEB" w:rsidRDefault="00102EEB" w:rsidP="00102EEB">
      <w:pPr>
        <w:rPr>
          <w:rFonts w:ascii="Times New Roman" w:hAnsi="Times New Roman" w:cs="Times New Roman"/>
          <w:sz w:val="28"/>
          <w:szCs w:val="28"/>
        </w:rPr>
      </w:pPr>
      <w:r w:rsidRPr="00102EEB">
        <w:rPr>
          <w:rFonts w:ascii="Times New Roman" w:hAnsi="Times New Roman" w:cs="Times New Roman"/>
          <w:sz w:val="28"/>
          <w:szCs w:val="28"/>
        </w:rPr>
        <w:t>«ПСТ-Москва» включает в себя группу компаний, обеспечивающих весь цикл девелоперских работ от разработки концепции до управления объектом. Компания была основана в 2003 году, в Москве. Накопленные за годы работы технический и управленческий потенциал позволяют компании решать задачи по возведению объектов любой сложности.</w:t>
      </w:r>
    </w:p>
    <w:p w:rsidR="00102EEB" w:rsidRPr="00102EEB" w:rsidRDefault="00102EEB" w:rsidP="00102EEB">
      <w:pPr>
        <w:rPr>
          <w:rFonts w:ascii="Times New Roman" w:hAnsi="Times New Roman" w:cs="Times New Roman"/>
          <w:sz w:val="28"/>
          <w:szCs w:val="28"/>
        </w:rPr>
      </w:pPr>
      <w:r w:rsidRPr="00102EEB">
        <w:rPr>
          <w:rFonts w:ascii="Times New Roman" w:hAnsi="Times New Roman" w:cs="Times New Roman"/>
          <w:sz w:val="28"/>
          <w:szCs w:val="28"/>
        </w:rPr>
        <w:t>- Объекты массовой жилой застройки,</w:t>
      </w:r>
    </w:p>
    <w:p w:rsidR="00102EEB" w:rsidRPr="00102EEB" w:rsidRDefault="00102EEB" w:rsidP="00102EEB">
      <w:pPr>
        <w:rPr>
          <w:rFonts w:ascii="Times New Roman" w:hAnsi="Times New Roman" w:cs="Times New Roman"/>
          <w:sz w:val="28"/>
          <w:szCs w:val="28"/>
        </w:rPr>
      </w:pPr>
      <w:r w:rsidRPr="00102EEB">
        <w:rPr>
          <w:rFonts w:ascii="Times New Roman" w:hAnsi="Times New Roman" w:cs="Times New Roman"/>
          <w:sz w:val="28"/>
          <w:szCs w:val="28"/>
        </w:rPr>
        <w:t>- Работа по городскому государственному заказу,</w:t>
      </w:r>
    </w:p>
    <w:p w:rsidR="00102EEB" w:rsidRPr="00102EEB" w:rsidRDefault="00102EEB" w:rsidP="00102EEB">
      <w:pPr>
        <w:rPr>
          <w:rFonts w:ascii="Times New Roman" w:hAnsi="Times New Roman" w:cs="Times New Roman"/>
          <w:sz w:val="28"/>
          <w:szCs w:val="28"/>
        </w:rPr>
      </w:pPr>
      <w:r w:rsidRPr="00102EEB">
        <w:rPr>
          <w:rFonts w:ascii="Times New Roman" w:hAnsi="Times New Roman" w:cs="Times New Roman"/>
          <w:sz w:val="28"/>
          <w:szCs w:val="28"/>
        </w:rPr>
        <w:t>- Объекты клубного формата в Москве, Санкт-Петербурге, Сочи,</w:t>
      </w:r>
    </w:p>
    <w:p w:rsidR="00102EEB" w:rsidRPr="00102EEB" w:rsidRDefault="00102EEB" w:rsidP="00102EEB">
      <w:pPr>
        <w:rPr>
          <w:rFonts w:ascii="Times New Roman" w:hAnsi="Times New Roman" w:cs="Times New Roman"/>
          <w:sz w:val="28"/>
          <w:szCs w:val="28"/>
        </w:rPr>
      </w:pPr>
      <w:r w:rsidRPr="00102EEB">
        <w:rPr>
          <w:rFonts w:ascii="Times New Roman" w:hAnsi="Times New Roman" w:cs="Times New Roman"/>
          <w:sz w:val="28"/>
          <w:szCs w:val="28"/>
        </w:rPr>
        <w:t>- Малоэтажная застройка,</w:t>
      </w:r>
    </w:p>
    <w:p w:rsidR="00102EEB" w:rsidRPr="00102EEB" w:rsidRDefault="00102EEB" w:rsidP="00102EEB">
      <w:pPr>
        <w:rPr>
          <w:rFonts w:ascii="Times New Roman" w:hAnsi="Times New Roman" w:cs="Times New Roman"/>
          <w:sz w:val="28"/>
          <w:szCs w:val="28"/>
        </w:rPr>
      </w:pPr>
      <w:r w:rsidRPr="00102EEB">
        <w:rPr>
          <w:rFonts w:ascii="Times New Roman" w:hAnsi="Times New Roman" w:cs="Times New Roman"/>
          <w:sz w:val="28"/>
          <w:szCs w:val="28"/>
        </w:rPr>
        <w:lastRenderedPageBreak/>
        <w:t>- Загородные коттеджные проекты.</w:t>
      </w:r>
    </w:p>
    <w:p w:rsidR="00102EEB" w:rsidRDefault="00102EEB" w:rsidP="00102EEB">
      <w:pPr>
        <w:rPr>
          <w:rFonts w:ascii="Times New Roman" w:hAnsi="Times New Roman" w:cs="Times New Roman"/>
          <w:sz w:val="28"/>
          <w:szCs w:val="28"/>
        </w:rPr>
      </w:pPr>
      <w:r w:rsidRPr="00102EEB">
        <w:rPr>
          <w:rFonts w:ascii="Times New Roman" w:hAnsi="Times New Roman" w:cs="Times New Roman"/>
          <w:sz w:val="28"/>
          <w:szCs w:val="28"/>
        </w:rPr>
        <w:t>Каждый проект отличается собственной уникальной концепцией и отмечен различ</w:t>
      </w:r>
      <w:r>
        <w:rPr>
          <w:rFonts w:ascii="Times New Roman" w:hAnsi="Times New Roman" w:cs="Times New Roman"/>
          <w:sz w:val="28"/>
          <w:szCs w:val="28"/>
        </w:rPr>
        <w:t xml:space="preserve">ными профессиональными премиями </w:t>
      </w:r>
    </w:p>
    <w:p w:rsidR="001C2BB8" w:rsidRDefault="008F404E" w:rsidP="00102EEB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536894" w:rsidRPr="004C6F2A">
          <w:rPr>
            <w:rStyle w:val="a3"/>
            <w:rFonts w:ascii="Times New Roman" w:hAnsi="Times New Roman" w:cs="Times New Roman"/>
            <w:sz w:val="28"/>
            <w:szCs w:val="28"/>
          </w:rPr>
          <w:t>https://pstmos.ru/</w:t>
        </w:r>
      </w:hyperlink>
    </w:p>
    <w:p w:rsidR="004E0261" w:rsidRPr="000B6C6D" w:rsidRDefault="008F404E" w:rsidP="006749B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8pt;height:468pt">
            <v:imagedata r:id="rId5" o:title="IMG_8346"/>
          </v:shape>
        </w:pict>
      </w:r>
    </w:p>
    <w:sectPr w:rsidR="004E0261" w:rsidRPr="000B6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925"/>
    <w:rsid w:val="00014381"/>
    <w:rsid w:val="00050AF0"/>
    <w:rsid w:val="000B6C6D"/>
    <w:rsid w:val="00102EEB"/>
    <w:rsid w:val="001407CD"/>
    <w:rsid w:val="00177CA4"/>
    <w:rsid w:val="001C2BB8"/>
    <w:rsid w:val="00312E1E"/>
    <w:rsid w:val="00373199"/>
    <w:rsid w:val="0039457F"/>
    <w:rsid w:val="00423B44"/>
    <w:rsid w:val="0046714D"/>
    <w:rsid w:val="004E0261"/>
    <w:rsid w:val="0050545D"/>
    <w:rsid w:val="00516C4B"/>
    <w:rsid w:val="00536894"/>
    <w:rsid w:val="005F7360"/>
    <w:rsid w:val="006749B1"/>
    <w:rsid w:val="006B310C"/>
    <w:rsid w:val="006C439D"/>
    <w:rsid w:val="0071711E"/>
    <w:rsid w:val="0076687D"/>
    <w:rsid w:val="00770DF4"/>
    <w:rsid w:val="0079392A"/>
    <w:rsid w:val="007963B5"/>
    <w:rsid w:val="007A3E25"/>
    <w:rsid w:val="007B0706"/>
    <w:rsid w:val="007C1245"/>
    <w:rsid w:val="007D7587"/>
    <w:rsid w:val="0081383B"/>
    <w:rsid w:val="008F404E"/>
    <w:rsid w:val="00904035"/>
    <w:rsid w:val="00927104"/>
    <w:rsid w:val="0093188B"/>
    <w:rsid w:val="009A0485"/>
    <w:rsid w:val="009D6B92"/>
    <w:rsid w:val="009E761E"/>
    <w:rsid w:val="00A14B9C"/>
    <w:rsid w:val="00A833C5"/>
    <w:rsid w:val="00AD2B20"/>
    <w:rsid w:val="00AE77F8"/>
    <w:rsid w:val="00BA65F4"/>
    <w:rsid w:val="00BE0356"/>
    <w:rsid w:val="00BF2CFD"/>
    <w:rsid w:val="00C20D7B"/>
    <w:rsid w:val="00CC4DBC"/>
    <w:rsid w:val="00CC64A0"/>
    <w:rsid w:val="00D84A51"/>
    <w:rsid w:val="00D93562"/>
    <w:rsid w:val="00EE4925"/>
    <w:rsid w:val="00F30ED4"/>
    <w:rsid w:val="00F72C38"/>
    <w:rsid w:val="00F7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29060"/>
  <w15:chartTrackingRefBased/>
  <w15:docId w15:val="{7D463EC0-06A1-4155-8E32-05ACCC229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2BB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7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714D"/>
    <w:rPr>
      <w:rFonts w:ascii="Segoe UI" w:hAnsi="Segoe UI" w:cs="Segoe U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A833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pstmo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cp:lastPrinted>2021-05-27T07:09:00Z</cp:lastPrinted>
  <dcterms:created xsi:type="dcterms:W3CDTF">2021-05-13T07:42:00Z</dcterms:created>
  <dcterms:modified xsi:type="dcterms:W3CDTF">2021-05-31T08:34:00Z</dcterms:modified>
</cp:coreProperties>
</file>