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C70" w:rsidRPr="00004565" w:rsidRDefault="009C7C70" w:rsidP="009C7C70">
      <w:pPr>
        <w:tabs>
          <w:tab w:val="left" w:pos="9639"/>
        </w:tabs>
        <w:jc w:val="right"/>
        <w:rPr>
          <w:rFonts w:ascii="Times New Roman" w:eastAsia="Times New Roman" w:hAnsi="Times New Roman"/>
          <w:b/>
        </w:rPr>
      </w:pPr>
      <w:r w:rsidRPr="00004565">
        <w:rPr>
          <w:noProof/>
        </w:rPr>
        <w:drawing>
          <wp:anchor distT="0" distB="0" distL="114300" distR="114300" simplePos="0" relativeHeight="251659264" behindDoc="0" locked="0" layoutInCell="1" allowOverlap="1" wp14:anchorId="367A19C0" wp14:editId="053A9CC4">
            <wp:simplePos x="2232660" y="297180"/>
            <wp:positionH relativeFrom="margin">
              <wp:align>left</wp:align>
            </wp:positionH>
            <wp:positionV relativeFrom="margin">
              <wp:align>top</wp:align>
            </wp:positionV>
            <wp:extent cx="1889760" cy="65545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logo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5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565">
        <w:rPr>
          <w:rFonts w:ascii="Arial" w:eastAsia="Arial" w:hAnsi="Arial" w:cs="Arial"/>
          <w:color w:val="0070C0"/>
          <w:sz w:val="16"/>
          <w:szCs w:val="16"/>
        </w:rPr>
        <w:t xml:space="preserve">                                 </w:t>
      </w:r>
    </w:p>
    <w:p w:rsidR="009C7C70" w:rsidRPr="00004565" w:rsidRDefault="009C7C70" w:rsidP="009C7C70">
      <w:pPr>
        <w:spacing w:after="160" w:line="259" w:lineRule="auto"/>
        <w:rPr>
          <w:rFonts w:ascii="Arial Narrow" w:eastAsia="Times New Roman" w:hAnsi="Arial Narrow" w:cs="Arial"/>
          <w:b/>
        </w:rPr>
      </w:pPr>
    </w:p>
    <w:p w:rsidR="009C7C70" w:rsidRDefault="009C7C70" w:rsidP="009C7C70">
      <w:pPr>
        <w:rPr>
          <w:rFonts w:ascii="Arial Narrow" w:eastAsia="Times New Roman" w:hAnsi="Arial Narrow" w:cs="Arial"/>
          <w:b/>
        </w:rPr>
      </w:pPr>
    </w:p>
    <w:p w:rsidR="009C7C70" w:rsidRDefault="009C7C70" w:rsidP="009C7C70">
      <w:pPr>
        <w:rPr>
          <w:rFonts w:ascii="Arial Narrow" w:eastAsia="Times New Roman" w:hAnsi="Arial Narrow" w:cs="Arial"/>
          <w:b/>
        </w:rPr>
      </w:pPr>
    </w:p>
    <w:p w:rsidR="009C7C70" w:rsidRDefault="009C7C70" w:rsidP="009C7C70">
      <w:pP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</w:pPr>
      <w: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Пресс-релиз</w:t>
      </w:r>
    </w:p>
    <w:p w:rsidR="009C7C70" w:rsidRDefault="00BF64B8" w:rsidP="009C7C70">
      <w:pP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</w:pPr>
      <w: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2</w:t>
      </w:r>
      <w:r w:rsidR="00150EAD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2</w:t>
      </w:r>
      <w:r w:rsidR="009C7C70" w:rsidRPr="00004565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.</w:t>
      </w:r>
      <w:r w:rsidR="009C7C70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06</w:t>
      </w:r>
      <w:r w:rsidR="009C7C70" w:rsidRPr="00004565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.20</w:t>
      </w:r>
      <w:r w:rsidR="009C7C70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21</w:t>
      </w:r>
    </w:p>
    <w:p w:rsidR="009C7C70" w:rsidRDefault="009C7C70" w:rsidP="009C7C70">
      <w:pPr>
        <w:ind w:firstLine="709"/>
        <w:contextualSpacing/>
        <w:jc w:val="both"/>
        <w:rPr>
          <w:rFonts w:ascii="Arial Narrow" w:eastAsia="Times New Roman" w:hAnsi="Arial Narrow" w:cs="Times New Roman"/>
          <w:b/>
          <w:color w:val="auto"/>
          <w:sz w:val="28"/>
          <w:szCs w:val="28"/>
          <w:lang w:eastAsia="en-US"/>
        </w:rPr>
      </w:pPr>
    </w:p>
    <w:p w:rsidR="001D5BAC" w:rsidRPr="00327DEC" w:rsidRDefault="001D5BAC" w:rsidP="00327DEC">
      <w:pPr>
        <w:contextualSpacing/>
        <w:jc w:val="center"/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lang w:eastAsia="en-US"/>
        </w:rPr>
      </w:pPr>
      <w:r w:rsidRPr="00327DEC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lang w:eastAsia="en-US"/>
        </w:rPr>
        <w:t>Энергетики «Россети Тюмень» спасли ребёнка</w:t>
      </w:r>
    </w:p>
    <w:p w:rsidR="001D5BAC" w:rsidRPr="00327DEC" w:rsidRDefault="001D5BAC" w:rsidP="00327DEC">
      <w:pPr>
        <w:ind w:firstLine="709"/>
        <w:contextualSpacing/>
        <w:jc w:val="center"/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lang w:eastAsia="en-US"/>
        </w:rPr>
      </w:pPr>
    </w:p>
    <w:p w:rsidR="00B101F1" w:rsidRDefault="00B101F1" w:rsidP="00B101F1">
      <w:pPr>
        <w:ind w:firstLine="709"/>
        <w:contextualSpacing/>
        <w:jc w:val="both"/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</w:pPr>
      <w:r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Сотрудники «Россети Тюмень»</w:t>
      </w:r>
      <w:r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спасли тонущего ребенка в ХМАО-Югре</w:t>
      </w:r>
      <w:r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. </w:t>
      </w:r>
      <w:r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Энергетики помогли попавшему в беду</w:t>
      </w:r>
      <w:r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подростк</w:t>
      </w:r>
      <w:r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у выбраться из </w:t>
      </w:r>
      <w:r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ледяной вод</w:t>
      </w:r>
      <w:r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ы. Отработанные до автоматизма навыки и реакции позволили спасти жизнь.</w:t>
      </w:r>
    </w:p>
    <w:p w:rsidR="001D5BAC" w:rsidRPr="00327DEC" w:rsidRDefault="00125D3E" w:rsidP="00327DEC">
      <w:pPr>
        <w:ind w:firstLine="709"/>
        <w:contextualSpacing/>
        <w:jc w:val="both"/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</w:pPr>
      <w:r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Как стало известно, в </w:t>
      </w:r>
      <w:r w:rsidR="00BE6E8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один из майских выходных дней двое работников</w:t>
      </w:r>
      <w:r w:rsidR="00BE6E89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="00BE6E89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нижневартовского</w:t>
      </w:r>
      <w:proofErr w:type="spellEnd"/>
      <w:r w:rsidR="00BE6E89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филиала «</w:t>
      </w:r>
      <w:proofErr w:type="spellStart"/>
      <w:r w:rsidR="00BE6E89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Россети</w:t>
      </w:r>
      <w:proofErr w:type="spellEnd"/>
      <w:r w:rsidR="00BE6E89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Тюмень»</w:t>
      </w:r>
      <w:r w:rsidR="00C2050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</w:t>
      </w:r>
      <w:r w:rsidR="00BE6E8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гуляли</w:t>
      </w:r>
      <w:r w:rsidR="00C2050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</w:t>
      </w:r>
      <w:r w:rsidR="00BE6E8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на</w:t>
      </w:r>
      <w:r w:rsidR="00C2050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набережной </w:t>
      </w:r>
      <w:r w:rsidR="00752CCE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в </w:t>
      </w:r>
      <w:r w:rsidR="00110A88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городе </w:t>
      </w:r>
      <w:r w:rsidR="00752CCE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Радужном</w:t>
      </w:r>
      <w:r w:rsidR="00BE6E8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. Мастер группы подстанций </w:t>
      </w:r>
      <w:r w:rsidR="0000219A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Егор </w:t>
      </w:r>
      <w:proofErr w:type="spellStart"/>
      <w:r w:rsidR="0000219A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Служаев</w:t>
      </w:r>
      <w:proofErr w:type="spellEnd"/>
      <w:r w:rsidR="0000219A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и </w:t>
      </w:r>
      <w:r w:rsidR="00BE6E8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электромонтер </w:t>
      </w:r>
      <w:proofErr w:type="spellStart"/>
      <w:r w:rsidR="0000219A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Азат</w:t>
      </w:r>
      <w:proofErr w:type="spellEnd"/>
      <w:r w:rsidR="0000219A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Хабибуллин </w:t>
      </w:r>
      <w:r w:rsidR="00110A88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услышали крики – м</w:t>
      </w:r>
      <w:r w:rsidR="00752CCE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ать </w:t>
      </w:r>
      <w:r w:rsidR="00110A88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тонущего </w:t>
      </w:r>
      <w:r w:rsidR="00752CCE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ребенка звала </w:t>
      </w:r>
      <w:r w:rsidR="001D5BAC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на помощь</w:t>
      </w:r>
      <w:r w:rsidR="00752CCE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прохожи</w:t>
      </w:r>
      <w:r w:rsidR="00110A88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х. Как оказалось, </w:t>
      </w:r>
      <w:r w:rsidR="00BE6E8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подросток </w:t>
      </w:r>
      <w:r w:rsidR="00110A88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не мог самостоятельно выбраться на берег и начал тонуть.</w:t>
      </w:r>
      <w:r w:rsidR="00752CCE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</w:t>
      </w:r>
      <w:r w:rsidR="00110A88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Э</w:t>
      </w:r>
      <w:r w:rsidR="00752CCE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нергетики </w:t>
      </w:r>
      <w:r w:rsidR="00110A88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мгновенно сориентировались</w:t>
      </w:r>
      <w:r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в </w:t>
      </w:r>
      <w:r w:rsidR="00BE6E8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экстренной </w:t>
      </w:r>
      <w:r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ситуации</w:t>
      </w:r>
      <w:r w:rsidR="00BE6E8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:</w:t>
      </w:r>
      <w:r w:rsidR="00110A88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 </w:t>
      </w:r>
      <w:r w:rsidR="00BE6E8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они </w:t>
      </w:r>
      <w:r w:rsidR="001D5BAC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без малейших сомнений бросились в </w:t>
      </w:r>
      <w:r w:rsidR="00752CCE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ледяную </w:t>
      </w:r>
      <w:r w:rsidR="001D5BAC" w:rsidRPr="00327DEC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 xml:space="preserve">воду и вытащили мальчика </w:t>
      </w:r>
      <w:r w:rsidR="00752CCE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на сушу</w:t>
      </w:r>
      <w:r w:rsidR="003A5E99">
        <w:rPr>
          <w:rFonts w:ascii="Arial Narrow" w:eastAsia="Times New Roman" w:hAnsi="Arial Narrow" w:cs="Times New Roman"/>
          <w:bCs/>
          <w:color w:val="auto"/>
          <w:sz w:val="28"/>
          <w:szCs w:val="28"/>
          <w:lang w:eastAsia="en-US"/>
        </w:rPr>
        <w:t>.</w:t>
      </w:r>
    </w:p>
    <w:p w:rsidR="001D5BAC" w:rsidRPr="00327DEC" w:rsidRDefault="001D5BAC" w:rsidP="00327DEC">
      <w:pPr>
        <w:ind w:firstLine="709"/>
        <w:contextualSpacing/>
        <w:jc w:val="both"/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</w:pPr>
      <w:r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«Хорошо, что мы оказались рядом и всё обошлось. В </w:t>
      </w:r>
      <w:r w:rsidR="00BA4154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воду я прыгнул не раздумывая. </w:t>
      </w:r>
      <w:r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Надеюсь, что </w:t>
      </w:r>
      <w:r w:rsidR="00BA4154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на моем мест</w:t>
      </w:r>
      <w:r w:rsidR="007D48F9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е</w:t>
      </w:r>
      <w:r w:rsidR="00BA4154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 так </w:t>
      </w:r>
      <w:r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поступил бы каждый</w:t>
      </w:r>
      <w:r w:rsidR="00BA4154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.</w:t>
      </w:r>
      <w:r w:rsidR="00BA4154" w:rsidRPr="00BA4154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A4154"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Находясь в шок</w:t>
      </w:r>
      <w:r w:rsidR="00BA4154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овом состоянии</w:t>
      </w:r>
      <w:r w:rsidR="00110A88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,</w:t>
      </w:r>
      <w:r w:rsidR="00BA4154"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A4154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двенадцати</w:t>
      </w:r>
      <w:r w:rsidR="00BA4154"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летний подросток и его мать </w:t>
      </w:r>
      <w:r w:rsidR="00FA5CAB" w:rsidRPr="00FA5CAB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не могли</w:t>
      </w:r>
      <w:r w:rsidR="00D36B7D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 объективно</w:t>
      </w:r>
      <w:r w:rsidR="00FA5CAB" w:rsidRPr="00FA5CAB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 оценить обстановку и справиться самостоятельно</w:t>
      </w:r>
      <w:r w:rsidRPr="00FA5CAB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»</w:t>
      </w:r>
      <w:r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, – поделился Егор </w:t>
      </w:r>
      <w:proofErr w:type="spellStart"/>
      <w:r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Служаев</w:t>
      </w:r>
      <w:proofErr w:type="spellEnd"/>
      <w:r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.</w:t>
      </w:r>
    </w:p>
    <w:p w:rsidR="001D5BAC" w:rsidRPr="00327DEC" w:rsidRDefault="001D5BAC" w:rsidP="00327DEC">
      <w:pPr>
        <w:ind w:firstLine="709"/>
        <w:contextualSpacing/>
        <w:jc w:val="both"/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</w:pPr>
      <w:r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Достав мальчика из водоема, спасатели-добровольцы оценили состояние ребёнка, </w:t>
      </w:r>
      <w:r w:rsidR="0000219A"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обернули</w:t>
      </w:r>
      <w:r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A4154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 xml:space="preserve">его </w:t>
      </w:r>
      <w:r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в тёплую одежду и передали под</w:t>
      </w:r>
      <w:r w:rsidR="003A5E99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оспевшей бригаде скорой помощи.</w:t>
      </w:r>
    </w:p>
    <w:p w:rsidR="001D5BAC" w:rsidRPr="00327DEC" w:rsidRDefault="001D5BAC" w:rsidP="00327DEC">
      <w:pPr>
        <w:ind w:firstLine="709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en-US"/>
        </w:rPr>
      </w:pPr>
      <w:r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«Температура воды </w:t>
      </w:r>
      <w:r w:rsidR="00110A88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в </w:t>
      </w:r>
      <w:r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>рек</w:t>
      </w:r>
      <w:r w:rsidR="00110A88">
        <w:rPr>
          <w:rFonts w:ascii="Arial Narrow" w:eastAsia="Times New Roman" w:hAnsi="Arial Narrow" w:cs="Times New Roman"/>
          <w:sz w:val="28"/>
          <w:szCs w:val="28"/>
          <w:lang w:eastAsia="en-US"/>
        </w:rPr>
        <w:t>е</w:t>
      </w:r>
      <w:r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 </w:t>
      </w:r>
      <w:proofErr w:type="spellStart"/>
      <w:r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>Аган</w:t>
      </w:r>
      <w:proofErr w:type="spellEnd"/>
      <w:r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 не превышала 13 градусов. Парень оказался достаточно тяжелый, против течения плыть было очень трудно. Мы взяли его под руки и старались удерживать над водой. Не </w:t>
      </w:r>
      <w:r w:rsidRPr="007D48F9">
        <w:rPr>
          <w:rFonts w:ascii="Arial Narrow" w:eastAsia="Times New Roman" w:hAnsi="Arial Narrow" w:cs="Times New Roman"/>
          <w:color w:val="auto"/>
          <w:sz w:val="28"/>
          <w:szCs w:val="28"/>
          <w:lang w:eastAsia="en-US"/>
        </w:rPr>
        <w:t>по</w:t>
      </w:r>
      <w:r w:rsidR="007D48F9" w:rsidRPr="007D48F9">
        <w:rPr>
          <w:rFonts w:ascii="Arial Narrow" w:eastAsia="Times New Roman" w:hAnsi="Arial Narrow" w:cs="Times New Roman"/>
          <w:color w:val="auto"/>
          <w:sz w:val="28"/>
          <w:szCs w:val="28"/>
          <w:lang w:eastAsia="en-US"/>
        </w:rPr>
        <w:t>д</w:t>
      </w:r>
      <w:r w:rsidRPr="007D48F9">
        <w:rPr>
          <w:rFonts w:ascii="Arial Narrow" w:eastAsia="Times New Roman" w:hAnsi="Arial Narrow" w:cs="Times New Roman"/>
          <w:color w:val="auto"/>
          <w:sz w:val="28"/>
          <w:szCs w:val="28"/>
          <w:lang w:eastAsia="en-US"/>
        </w:rPr>
        <w:t>даться</w:t>
      </w:r>
      <w:r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 па</w:t>
      </w:r>
      <w:r w:rsidR="004F7942"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>нике нам помогла наша профессия</w:t>
      </w:r>
      <w:r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. Во время работы часто возникают непредвиденные ситуации, на которые необходимо реагировать правильно и незамедлительно», </w:t>
      </w:r>
      <w:r w:rsidRPr="00327DEC">
        <w:rPr>
          <w:rFonts w:ascii="Arial Narrow" w:eastAsia="Times New Roman" w:hAnsi="Arial Narrow" w:cs="Times New Roman"/>
          <w:color w:val="auto"/>
          <w:sz w:val="28"/>
          <w:szCs w:val="28"/>
          <w:bdr w:val="none" w:sz="0" w:space="0" w:color="auto"/>
        </w:rPr>
        <w:t>–</w:t>
      </w:r>
      <w:r w:rsidR="003A5E99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 рассказал </w:t>
      </w:r>
      <w:proofErr w:type="spellStart"/>
      <w:r w:rsidR="003A5E99">
        <w:rPr>
          <w:rFonts w:ascii="Arial Narrow" w:eastAsia="Times New Roman" w:hAnsi="Arial Narrow" w:cs="Times New Roman"/>
          <w:sz w:val="28"/>
          <w:szCs w:val="28"/>
          <w:lang w:eastAsia="en-US"/>
        </w:rPr>
        <w:t>Азат</w:t>
      </w:r>
      <w:proofErr w:type="spellEnd"/>
      <w:r w:rsidR="003A5E99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 Хабибуллин.</w:t>
      </w:r>
    </w:p>
    <w:p w:rsidR="00BE6E89" w:rsidRDefault="00BA4154" w:rsidP="00327DEC">
      <w:pPr>
        <w:ind w:firstLine="709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en-US"/>
        </w:rPr>
      </w:pPr>
      <w:r>
        <w:rPr>
          <w:rFonts w:ascii="Arial Narrow" w:eastAsia="Times New Roman" w:hAnsi="Arial Narrow" w:cs="Times New Roman"/>
          <w:sz w:val="28"/>
          <w:szCs w:val="28"/>
          <w:lang w:eastAsia="en-US"/>
        </w:rPr>
        <w:t>Врачи на месте проверили мальчика</w:t>
      </w:r>
      <w:r w:rsidR="005878F5">
        <w:rPr>
          <w:rFonts w:ascii="Arial Narrow" w:eastAsia="Times New Roman" w:hAnsi="Arial Narrow" w:cs="Times New Roman"/>
          <w:sz w:val="28"/>
          <w:szCs w:val="28"/>
          <w:lang w:eastAsia="en-US"/>
        </w:rPr>
        <w:t>.</w:t>
      </w:r>
      <w:r w:rsidR="001E4337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 </w:t>
      </w:r>
      <w:r w:rsidR="005878F5">
        <w:rPr>
          <w:rFonts w:ascii="Arial Narrow" w:eastAsia="Times New Roman" w:hAnsi="Arial Narrow" w:cs="Times New Roman"/>
          <w:sz w:val="28"/>
          <w:szCs w:val="28"/>
          <w:lang w:eastAsia="en-US"/>
        </w:rPr>
        <w:t>К</w:t>
      </w:r>
      <w:r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 счастью, на здоровье подростка инцидент никак не отразился. </w:t>
      </w:r>
      <w:r w:rsidR="0043516B"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>Убедившись, что с ребенком все хорошо</w:t>
      </w:r>
      <w:r w:rsidR="00327DEC"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>,</w:t>
      </w:r>
      <w:r w:rsidR="0043516B" w:rsidRPr="00327DEC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 </w:t>
      </w:r>
      <w:r w:rsidR="00E64455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энергетики </w:t>
      </w:r>
      <w:r w:rsidR="00327DEC"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спокойно </w:t>
      </w:r>
      <w:r w:rsidR="003A5E99">
        <w:rPr>
          <w:rFonts w:ascii="Arial Narrow" w:eastAsia="Times New Roman" w:hAnsi="Arial Narrow" w:cs="Times New Roman"/>
          <w:sz w:val="28"/>
          <w:szCs w:val="28"/>
          <w:lang w:eastAsia="en-US"/>
        </w:rPr>
        <w:t>пошли домой.</w:t>
      </w:r>
    </w:p>
    <w:p w:rsidR="001D5BAC" w:rsidRDefault="00175D16" w:rsidP="00327DEC">
      <w:pPr>
        <w:ind w:firstLine="709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en-US"/>
        </w:rPr>
      </w:pPr>
      <w:r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Спасение человеческой жизни оказалось возможным благодаря </w:t>
      </w:r>
      <w:r w:rsidRPr="00D36B7D">
        <w:rPr>
          <w:rFonts w:ascii="Arial Narrow" w:eastAsia="Times New Roman" w:hAnsi="Arial Narrow" w:cs="Times New Roman"/>
          <w:sz w:val="28"/>
          <w:szCs w:val="28"/>
          <w:lang w:eastAsia="en-US"/>
        </w:rPr>
        <w:t>тому,</w:t>
      </w:r>
      <w:r>
        <w:rPr>
          <w:rFonts w:ascii="Arial Narrow" w:eastAsia="Times New Roman" w:hAnsi="Arial Narrow" w:cs="Times New Roman"/>
          <w:sz w:val="28"/>
          <w:szCs w:val="28"/>
          <w:lang w:eastAsia="en-US"/>
        </w:rPr>
        <w:t xml:space="preserve"> что сотрудники «Россети Тюмень» на постоянной основе тренируют алгоритмы действий в экстренных ситуациях: при оказании первой помощи, ликвидации последствий нарушений электроснабжения или локализации пожар</w:t>
      </w:r>
      <w:r w:rsidR="00125D3E">
        <w:rPr>
          <w:rFonts w:ascii="Arial Narrow" w:eastAsia="Times New Roman" w:hAnsi="Arial Narrow" w:cs="Times New Roman"/>
          <w:sz w:val="28"/>
          <w:szCs w:val="28"/>
          <w:lang w:eastAsia="en-US"/>
        </w:rPr>
        <w:t>ов</w:t>
      </w:r>
      <w:r>
        <w:rPr>
          <w:rFonts w:ascii="Arial Narrow" w:eastAsia="Times New Roman" w:hAnsi="Arial Narrow" w:cs="Times New Roman"/>
          <w:sz w:val="28"/>
          <w:szCs w:val="28"/>
          <w:lang w:eastAsia="en-US"/>
        </w:rPr>
        <w:t>. Эти навыки, доведенные до автоматизма, помогают энергетикам мгновенно принимать непростые решения и спасать жизни.</w:t>
      </w:r>
    </w:p>
    <w:p w:rsidR="00423926" w:rsidRPr="00327DEC" w:rsidRDefault="00423926" w:rsidP="00327DEC">
      <w:pPr>
        <w:ind w:firstLine="709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en-US"/>
        </w:rPr>
      </w:pPr>
    </w:p>
    <w:p w:rsidR="009C7C70" w:rsidRPr="00031EE9" w:rsidRDefault="009C7C70" w:rsidP="0042392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031EE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Компания «Россети» </w:t>
      </w:r>
      <w:r w:rsidRPr="00031EE9">
        <w:rPr>
          <w:rFonts w:ascii="Arial Narrow" w:hAnsi="Arial Narrow" w:cs="Arial"/>
          <w:bCs/>
          <w:color w:val="000000"/>
          <w:sz w:val="20"/>
          <w:szCs w:val="20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031EE9">
        <w:rPr>
          <w:rFonts w:ascii="Arial Narrow" w:hAnsi="Arial Narrow" w:cs="Arial"/>
          <w:bCs/>
          <w:color w:val="000000"/>
          <w:sz w:val="20"/>
          <w:szCs w:val="20"/>
        </w:rPr>
        <w:t>кВт·ч</w:t>
      </w:r>
      <w:proofErr w:type="spellEnd"/>
      <w:r w:rsidRPr="00031EE9">
        <w:rPr>
          <w:rFonts w:ascii="Arial Narrow" w:hAnsi="Arial Narrow" w:cs="Arial"/>
          <w:bCs/>
          <w:color w:val="000000"/>
          <w:sz w:val="20"/>
          <w:szCs w:val="20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9C7C70" w:rsidRPr="00031EE9" w:rsidRDefault="009C7C70" w:rsidP="0042392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31EE9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АО «Россети Тюмень» </w:t>
      </w:r>
      <w:r w:rsidRPr="00031EE9">
        <w:rPr>
          <w:rFonts w:ascii="Arial Narrow" w:hAnsi="Arial Narrow"/>
          <w:sz w:val="20"/>
          <w:szCs w:val="20"/>
        </w:rPr>
        <w:t>– дочернее общество ПАО «Россети», одна из ведущих в России межрегиональных распределительных сетевых компаний. Образована 3 мая 1979 года. Территория обслуживания составляет около 1,5 млн квадратных километров и включает Тюменскую область, Ханты-Мансийский автономный округ – Югру и Ямало-Ненецкий автономный округ с населением около 3,6 миллионов человек. Объем передачи электроэнергии в 2020 году составил около 49,8 млрд кВт*ч.</w:t>
      </w:r>
    </w:p>
    <w:p w:rsidR="009C7C70" w:rsidRPr="00031EE9" w:rsidRDefault="009C7C70" w:rsidP="0042392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31EE9">
        <w:rPr>
          <w:rFonts w:ascii="Arial Narrow" w:hAnsi="Arial Narrow" w:cs="Arial"/>
          <w:b/>
          <w:sz w:val="20"/>
          <w:szCs w:val="20"/>
        </w:rPr>
        <w:t>Филиал «</w:t>
      </w:r>
      <w:proofErr w:type="spellStart"/>
      <w:r w:rsidRPr="00031EE9">
        <w:rPr>
          <w:rFonts w:ascii="Arial Narrow" w:hAnsi="Arial Narrow"/>
          <w:b/>
          <w:sz w:val="20"/>
          <w:szCs w:val="20"/>
        </w:rPr>
        <w:t>Нижневартовские</w:t>
      </w:r>
      <w:proofErr w:type="spellEnd"/>
      <w:r w:rsidRPr="00031EE9">
        <w:rPr>
          <w:rFonts w:ascii="Arial Narrow" w:hAnsi="Arial Narrow"/>
          <w:b/>
          <w:sz w:val="20"/>
          <w:szCs w:val="20"/>
        </w:rPr>
        <w:t xml:space="preserve"> электрические сети»</w:t>
      </w:r>
      <w:r w:rsidRPr="00031EE9">
        <w:rPr>
          <w:rFonts w:ascii="Arial Narrow" w:hAnsi="Arial Narrow"/>
          <w:sz w:val="20"/>
          <w:szCs w:val="20"/>
        </w:rPr>
        <w:t xml:space="preserve"> – крупнейшее сетевое предприятие в структуре АО «Россети Тюмень». Образовано в 1979 году. </w:t>
      </w:r>
      <w:proofErr w:type="spellStart"/>
      <w:r w:rsidRPr="00031EE9">
        <w:rPr>
          <w:rFonts w:ascii="Arial Narrow" w:hAnsi="Arial Narrow"/>
          <w:sz w:val="20"/>
          <w:szCs w:val="20"/>
        </w:rPr>
        <w:t>Нижневартовские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электрические сети эксплуатируют 10</w:t>
      </w:r>
      <w:r>
        <w:rPr>
          <w:rFonts w:ascii="Arial Narrow" w:hAnsi="Arial Narrow"/>
          <w:sz w:val="20"/>
          <w:szCs w:val="20"/>
        </w:rPr>
        <w:t>0</w:t>
      </w:r>
      <w:r w:rsidRPr="00031EE9">
        <w:rPr>
          <w:rFonts w:ascii="Arial Narrow" w:hAnsi="Arial Narrow"/>
          <w:sz w:val="20"/>
          <w:szCs w:val="20"/>
        </w:rPr>
        <w:t xml:space="preserve"> подстанции напряжением 35 - 220 </w:t>
      </w:r>
      <w:proofErr w:type="spellStart"/>
      <w:r w:rsidRPr="00031EE9">
        <w:rPr>
          <w:rFonts w:ascii="Arial Narrow" w:hAnsi="Arial Narrow"/>
          <w:sz w:val="20"/>
          <w:szCs w:val="20"/>
        </w:rPr>
        <w:t>кВ.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Общая протяженность линий электропередачи составляет более 3000 км по цепям и 1700 км по трассе, радиус обслуживания - до 300 км. В состав предприятия входят </w:t>
      </w:r>
      <w:proofErr w:type="spellStart"/>
      <w:r w:rsidRPr="00031EE9">
        <w:rPr>
          <w:rFonts w:ascii="Arial Narrow" w:hAnsi="Arial Narrow"/>
          <w:sz w:val="20"/>
          <w:szCs w:val="20"/>
        </w:rPr>
        <w:t>Мегионский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031EE9">
        <w:rPr>
          <w:rFonts w:ascii="Arial Narrow" w:hAnsi="Arial Narrow"/>
          <w:sz w:val="20"/>
          <w:szCs w:val="20"/>
        </w:rPr>
        <w:t>Самотлорский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031EE9">
        <w:rPr>
          <w:rFonts w:ascii="Arial Narrow" w:hAnsi="Arial Narrow"/>
          <w:sz w:val="20"/>
          <w:szCs w:val="20"/>
        </w:rPr>
        <w:t>Вахский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031EE9">
        <w:rPr>
          <w:rFonts w:ascii="Arial Narrow" w:hAnsi="Arial Narrow"/>
          <w:sz w:val="20"/>
          <w:szCs w:val="20"/>
        </w:rPr>
        <w:t>Варьёганский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районы электрических сетей.</w:t>
      </w:r>
    </w:p>
    <w:p w:rsidR="009C7C70" w:rsidRPr="00031EE9" w:rsidRDefault="009C7C70" w:rsidP="0042392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proofErr w:type="spellStart"/>
      <w:r w:rsidRPr="00031EE9">
        <w:rPr>
          <w:rFonts w:ascii="Arial Narrow" w:hAnsi="Arial Narrow"/>
          <w:sz w:val="20"/>
          <w:szCs w:val="20"/>
        </w:rPr>
        <w:t>Нижневартовские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электрические сети снабжают электроэнергией крупнейшие нефтегазодобывающие предприятия, расположенные на территории </w:t>
      </w:r>
      <w:proofErr w:type="spellStart"/>
      <w:r w:rsidRPr="00031EE9">
        <w:rPr>
          <w:rFonts w:ascii="Arial Narrow" w:hAnsi="Arial Narrow"/>
          <w:sz w:val="20"/>
          <w:szCs w:val="20"/>
        </w:rPr>
        <w:t>Нижневартовского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района, а также три газоперерабатывающих завода. В зоне ответственности филиала потребители городов Радужный, </w:t>
      </w:r>
      <w:proofErr w:type="spellStart"/>
      <w:r w:rsidRPr="00031EE9">
        <w:rPr>
          <w:rFonts w:ascii="Arial Narrow" w:hAnsi="Arial Narrow"/>
          <w:sz w:val="20"/>
          <w:szCs w:val="20"/>
        </w:rPr>
        <w:t>Мегион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, Нижневартовск, поселка </w:t>
      </w:r>
      <w:proofErr w:type="spellStart"/>
      <w:r w:rsidRPr="00031EE9">
        <w:rPr>
          <w:rFonts w:ascii="Arial Narrow" w:hAnsi="Arial Narrow"/>
          <w:sz w:val="20"/>
          <w:szCs w:val="20"/>
        </w:rPr>
        <w:t>Излучинск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и другие населенные пункты </w:t>
      </w:r>
      <w:proofErr w:type="spellStart"/>
      <w:r w:rsidRPr="00031EE9">
        <w:rPr>
          <w:rFonts w:ascii="Arial Narrow" w:hAnsi="Arial Narrow"/>
          <w:sz w:val="20"/>
          <w:szCs w:val="20"/>
        </w:rPr>
        <w:t>Нижневартовского</w:t>
      </w:r>
      <w:proofErr w:type="spellEnd"/>
      <w:r w:rsidRPr="00031EE9">
        <w:rPr>
          <w:rFonts w:ascii="Arial Narrow" w:hAnsi="Arial Narrow"/>
          <w:sz w:val="20"/>
          <w:szCs w:val="20"/>
        </w:rPr>
        <w:t xml:space="preserve"> района.</w:t>
      </w:r>
    </w:p>
    <w:p w:rsidR="009C7C70" w:rsidRPr="00031EE9" w:rsidRDefault="009C7C70" w:rsidP="009C7C7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9C7C70" w:rsidRDefault="009C7C70" w:rsidP="00423926">
      <w:pPr>
        <w:rPr>
          <w:rFonts w:ascii="Arial Narrow" w:eastAsia="Times New Roman" w:hAnsi="Arial Narrow" w:cs="Arial"/>
          <w:sz w:val="20"/>
          <w:szCs w:val="20"/>
        </w:rPr>
      </w:pPr>
      <w:r w:rsidRPr="00031EE9">
        <w:rPr>
          <w:rFonts w:ascii="Arial Narrow" w:eastAsia="Times New Roman" w:hAnsi="Arial Narrow" w:cs="Arial"/>
          <w:sz w:val="20"/>
          <w:szCs w:val="20"/>
        </w:rPr>
        <w:t xml:space="preserve">Много информации и новостей на нашем сайте </w:t>
      </w:r>
      <w:hyperlink r:id="rId7">
        <w:r w:rsidRPr="00031EE9">
          <w:rPr>
            <w:rFonts w:ascii="Arial Narrow" w:eastAsia="Times New Roman" w:hAnsi="Arial Narrow" w:cs="Arial"/>
            <w:color w:val="0000FF"/>
            <w:sz w:val="20"/>
            <w:szCs w:val="20"/>
            <w:u w:val="single"/>
          </w:rPr>
          <w:t>www.te.ru</w:t>
        </w:r>
      </w:hyperlink>
      <w:r w:rsidRPr="00031EE9">
        <w:rPr>
          <w:rFonts w:ascii="Arial Narrow" w:eastAsia="Times New Roman" w:hAnsi="Arial Narrow" w:cs="Arial"/>
          <w:sz w:val="20"/>
          <w:szCs w:val="20"/>
        </w:rPr>
        <w:t xml:space="preserve"> и в социальных сетях  </w:t>
      </w:r>
      <w:hyperlink r:id="rId8" w:history="1">
        <w:r w:rsidRPr="00454209">
          <w:rPr>
            <w:rStyle w:val="a3"/>
            <w:rFonts w:ascii="Arial Narrow" w:eastAsia="Times New Roman" w:hAnsi="Arial Narrow" w:cs="Arial"/>
            <w:sz w:val="20"/>
            <w:szCs w:val="20"/>
          </w:rPr>
          <w:t>https://www.facebook.com/rossetitumen</w:t>
        </w:r>
      </w:hyperlink>
      <w:r w:rsidRPr="00031EE9">
        <w:rPr>
          <w:rFonts w:ascii="Arial Narrow" w:eastAsia="Times New Roman" w:hAnsi="Arial Narrow" w:cs="Arial"/>
          <w:color w:val="0000FF"/>
          <w:sz w:val="20"/>
          <w:szCs w:val="20"/>
          <w:u w:val="single"/>
        </w:rPr>
        <w:t>,</w:t>
      </w:r>
      <w:r>
        <w:rPr>
          <w:rFonts w:ascii="Arial Narrow" w:eastAsia="Times New Roman" w:hAnsi="Arial Narrow" w:cs="Arial"/>
          <w:color w:val="0000FF"/>
          <w:sz w:val="20"/>
          <w:szCs w:val="20"/>
          <w:u w:val="single"/>
        </w:rPr>
        <w:t xml:space="preserve"> </w:t>
      </w:r>
      <w:hyperlink r:id="rId9" w:history="1">
        <w:r w:rsidRPr="00031EE9">
          <w:rPr>
            <w:rStyle w:val="a3"/>
            <w:rFonts w:ascii="Arial Narrow" w:eastAsia="Times New Roman" w:hAnsi="Arial Narrow" w:cs="Arial"/>
            <w:sz w:val="20"/>
            <w:szCs w:val="20"/>
          </w:rPr>
          <w:t>https://vk.com/rosseti_tumen</w:t>
        </w:r>
      </w:hyperlink>
      <w:r w:rsidRPr="00031EE9">
        <w:rPr>
          <w:rFonts w:ascii="Arial Narrow" w:eastAsia="Times New Roman" w:hAnsi="Arial Narrow" w:cs="Arial"/>
          <w:color w:val="0000FF"/>
          <w:sz w:val="20"/>
          <w:szCs w:val="20"/>
        </w:rPr>
        <w:t xml:space="preserve"> и </w:t>
      </w:r>
      <w:r w:rsidRPr="00031EE9">
        <w:rPr>
          <w:rFonts w:ascii="Arial Narrow" w:eastAsia="Times New Roman" w:hAnsi="Arial Narrow" w:cs="Arial"/>
          <w:sz w:val="20"/>
          <w:szCs w:val="20"/>
        </w:rPr>
        <w:t xml:space="preserve">@roseti_tumen  </w:t>
      </w:r>
    </w:p>
    <w:p w:rsidR="00423926" w:rsidRPr="00F6387F" w:rsidRDefault="00423926" w:rsidP="009C7C70">
      <w:pPr>
        <w:ind w:firstLine="709"/>
        <w:rPr>
          <w:rFonts w:ascii="Arial Narrow" w:eastAsia="Times New Roman" w:hAnsi="Arial Narrow" w:cs="Arial"/>
          <w:color w:val="0000FF"/>
          <w:sz w:val="20"/>
          <w:szCs w:val="20"/>
          <w:u w:val="single"/>
        </w:rPr>
      </w:pPr>
    </w:p>
    <w:p w:rsidR="009C7C70" w:rsidRPr="00F6387F" w:rsidRDefault="009C7C70" w:rsidP="009C7C70">
      <w:pPr>
        <w:rPr>
          <w:rFonts w:ascii="Arial Narrow" w:eastAsia="Times New Roman" w:hAnsi="Arial Narrow" w:cs="Arial"/>
          <w:b/>
          <w:sz w:val="20"/>
          <w:szCs w:val="20"/>
        </w:rPr>
      </w:pPr>
      <w:r w:rsidRPr="00F6387F">
        <w:rPr>
          <w:rFonts w:ascii="Arial Narrow" w:eastAsia="Times New Roman" w:hAnsi="Arial Narrow" w:cs="Arial"/>
          <w:b/>
          <w:sz w:val="20"/>
          <w:szCs w:val="20"/>
        </w:rPr>
        <w:t>Контакты: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Начальник Управления по связям с общественностью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«Россети Тюмень»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Дмитрий Сидоренко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 xml:space="preserve">(3462) </w:t>
      </w:r>
      <w:hyperlink r:id="rId10" w:history="1">
        <w:r w:rsidRPr="00F6387F">
          <w:rPr>
            <w:rStyle w:val="a3"/>
            <w:rFonts w:ascii="Arial Narrow" w:hAnsi="Arial Narrow" w:cs="Arial"/>
            <w:sz w:val="20"/>
            <w:szCs w:val="20"/>
          </w:rPr>
          <w:t xml:space="preserve"> 77-61-02</w:t>
        </w:r>
      </w:hyperlink>
      <w:r w:rsidRPr="00F6387F">
        <w:rPr>
          <w:rFonts w:ascii="Arial Narrow" w:eastAsia="Times New Roman" w:hAnsi="Arial Narrow" w:cs="Arial"/>
          <w:sz w:val="20"/>
          <w:szCs w:val="20"/>
        </w:rPr>
        <w:t>,</w:t>
      </w:r>
    </w:p>
    <w:p w:rsidR="009C7C70" w:rsidRPr="00F6387F" w:rsidRDefault="002A2904" w:rsidP="009C7C70">
      <w:pPr>
        <w:rPr>
          <w:rFonts w:ascii="Arial Narrow" w:eastAsia="Times New Roman" w:hAnsi="Arial Narrow" w:cs="Arial"/>
          <w:sz w:val="20"/>
          <w:szCs w:val="20"/>
        </w:rPr>
      </w:pPr>
      <w:hyperlink r:id="rId11" w:history="1">
        <w:r w:rsidR="009C7C70" w:rsidRPr="00F6387F">
          <w:rPr>
            <w:rStyle w:val="a3"/>
            <w:rFonts w:ascii="Arial Narrow" w:hAnsi="Arial Narrow" w:cs="Arial"/>
            <w:sz w:val="20"/>
            <w:szCs w:val="20"/>
          </w:rPr>
          <w:t>Sidorenko-DS@te.ru</w:t>
        </w:r>
      </w:hyperlink>
      <w:r w:rsidR="009C7C70" w:rsidRPr="00F6387F">
        <w:rPr>
          <w:rStyle w:val="a3"/>
          <w:rFonts w:ascii="Arial Narrow" w:hAnsi="Arial Narrow" w:cs="Arial"/>
          <w:sz w:val="20"/>
          <w:szCs w:val="20"/>
        </w:rPr>
        <w:t xml:space="preserve"> 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Начальник отдела по работе со СМИ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Дмитрий Подлесной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(3462) 77 62 19, +7 909 038 88 47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Podlesnoy-DS@te.ru</w:t>
      </w:r>
    </w:p>
    <w:p w:rsidR="009C7C70" w:rsidRPr="00F6387F" w:rsidRDefault="009C7C70" w:rsidP="009C7C70">
      <w:pPr>
        <w:rPr>
          <w:rFonts w:ascii="Arial Narrow" w:eastAsia="Times New Roman" w:hAnsi="Arial Narrow" w:cs="Arial"/>
          <w:sz w:val="20"/>
          <w:szCs w:val="20"/>
        </w:rPr>
      </w:pPr>
      <w:r w:rsidRPr="00F6387F">
        <w:rPr>
          <w:rFonts w:ascii="Arial Narrow" w:eastAsia="Times New Roman" w:hAnsi="Arial Narrow" w:cs="Arial"/>
          <w:sz w:val="20"/>
          <w:szCs w:val="20"/>
        </w:rPr>
        <w:t>teseti@yandex.ru</w:t>
      </w:r>
    </w:p>
    <w:p w:rsidR="009C7C70" w:rsidRPr="00F6387F" w:rsidRDefault="009C7C70" w:rsidP="009C7C70">
      <w:pPr>
        <w:rPr>
          <w:rFonts w:ascii="Arial Narrow" w:eastAsia="Arial" w:hAnsi="Arial Narrow" w:cs="Arial"/>
        </w:rPr>
      </w:pPr>
    </w:p>
    <w:p w:rsidR="009C7C70" w:rsidRPr="00F6387F" w:rsidRDefault="009C7C70" w:rsidP="009C7C70">
      <w:pPr>
        <w:rPr>
          <w:rFonts w:ascii="Arial Narrow" w:eastAsia="Arial" w:hAnsi="Arial Narrow" w:cs="Arial"/>
          <w:sz w:val="20"/>
          <w:szCs w:val="20"/>
        </w:rPr>
      </w:pPr>
      <w:r w:rsidRPr="00F6387F">
        <w:rPr>
          <w:rFonts w:ascii="Arial Narrow" w:eastAsia="Arial" w:hAnsi="Arial Narrow" w:cs="Arial"/>
          <w:sz w:val="20"/>
          <w:szCs w:val="20"/>
        </w:rPr>
        <w:t>Специалист по связям с общественностью</w:t>
      </w:r>
    </w:p>
    <w:p w:rsidR="009C7C70" w:rsidRPr="00F6387F" w:rsidRDefault="009C7C70" w:rsidP="009C7C70">
      <w:pPr>
        <w:rPr>
          <w:rFonts w:ascii="Arial Narrow" w:eastAsia="Arial" w:hAnsi="Arial Narrow" w:cs="Arial"/>
          <w:sz w:val="20"/>
          <w:szCs w:val="20"/>
        </w:rPr>
      </w:pPr>
      <w:r w:rsidRPr="00F6387F">
        <w:rPr>
          <w:rFonts w:ascii="Arial Narrow" w:eastAsia="Arial" w:hAnsi="Arial Narrow" w:cs="Arial"/>
          <w:sz w:val="20"/>
          <w:szCs w:val="20"/>
        </w:rPr>
        <w:t>филиала «</w:t>
      </w:r>
      <w:proofErr w:type="spellStart"/>
      <w:r w:rsidRPr="00F6387F">
        <w:rPr>
          <w:rFonts w:ascii="Arial Narrow" w:eastAsia="Arial" w:hAnsi="Arial Narrow" w:cs="Arial"/>
          <w:sz w:val="20"/>
          <w:szCs w:val="20"/>
        </w:rPr>
        <w:t>Нижневартовские</w:t>
      </w:r>
      <w:proofErr w:type="spellEnd"/>
      <w:r w:rsidRPr="00F6387F">
        <w:rPr>
          <w:rFonts w:ascii="Arial Narrow" w:eastAsia="Arial" w:hAnsi="Arial Narrow" w:cs="Arial"/>
          <w:sz w:val="20"/>
          <w:szCs w:val="20"/>
        </w:rPr>
        <w:t xml:space="preserve"> электрические сети»</w:t>
      </w:r>
    </w:p>
    <w:p w:rsidR="009C7C70" w:rsidRPr="00F6387F" w:rsidRDefault="009C7C70" w:rsidP="009C7C70">
      <w:pPr>
        <w:rPr>
          <w:rFonts w:ascii="Arial Narrow" w:eastAsia="Arial" w:hAnsi="Arial Narrow" w:cs="Arial"/>
          <w:sz w:val="20"/>
          <w:szCs w:val="20"/>
        </w:rPr>
      </w:pPr>
      <w:r w:rsidRPr="00F6387F">
        <w:rPr>
          <w:rFonts w:ascii="Arial Narrow" w:eastAsia="Arial" w:hAnsi="Arial Narrow" w:cs="Arial"/>
          <w:sz w:val="20"/>
          <w:szCs w:val="20"/>
        </w:rPr>
        <w:t>Олеся Рухляда</w:t>
      </w:r>
    </w:p>
    <w:p w:rsidR="009C7C70" w:rsidRPr="00F6387F" w:rsidRDefault="009C7C70" w:rsidP="009C7C70">
      <w:pPr>
        <w:rPr>
          <w:rFonts w:ascii="Arial Narrow" w:hAnsi="Arial Narrow"/>
          <w:sz w:val="20"/>
          <w:szCs w:val="20"/>
        </w:rPr>
      </w:pPr>
      <w:r w:rsidRPr="00F6387F">
        <w:rPr>
          <w:rFonts w:ascii="Arial Narrow" w:hAnsi="Arial Narrow"/>
          <w:sz w:val="20"/>
          <w:szCs w:val="20"/>
        </w:rPr>
        <w:t>(3466) 484131, 89825279889</w:t>
      </w:r>
    </w:p>
    <w:p w:rsidR="009C7C70" w:rsidRPr="00F6387F" w:rsidRDefault="002A2904" w:rsidP="009C7C70">
      <w:pPr>
        <w:rPr>
          <w:rFonts w:ascii="Arial Narrow" w:hAnsi="Arial Narrow"/>
          <w:sz w:val="20"/>
          <w:szCs w:val="20"/>
          <w:shd w:val="clear" w:color="auto" w:fill="FFFFFF"/>
        </w:rPr>
      </w:pPr>
      <w:hyperlink r:id="rId12" w:history="1">
        <w:r w:rsidR="009C7C70" w:rsidRPr="00F6387F">
          <w:rPr>
            <w:rStyle w:val="a3"/>
            <w:rFonts w:ascii="Arial Narrow" w:hAnsi="Arial Narrow"/>
            <w:sz w:val="20"/>
            <w:szCs w:val="20"/>
          </w:rPr>
          <w:t>Ruhlyada-OI@te.ru</w:t>
        </w:r>
      </w:hyperlink>
    </w:p>
    <w:p w:rsidR="009C7C70" w:rsidRPr="005D3D2A" w:rsidRDefault="009C7C70" w:rsidP="009C7C70">
      <w:pPr>
        <w:ind w:firstLine="709"/>
        <w:jc w:val="both"/>
        <w:rPr>
          <w:rFonts w:ascii="Arial Narrow" w:hAnsi="Arial Narrow" w:cs="Arial"/>
          <w:color w:val="auto"/>
        </w:rPr>
      </w:pPr>
    </w:p>
    <w:p w:rsidR="009C7C70" w:rsidRPr="00D00BE2" w:rsidRDefault="009C7C70" w:rsidP="009C7C70">
      <w:pPr>
        <w:ind w:firstLine="709"/>
        <w:jc w:val="both"/>
        <w:rPr>
          <w:rFonts w:ascii="Arial Narrow" w:hAnsi="Arial Narrow"/>
        </w:rPr>
      </w:pPr>
    </w:p>
    <w:p w:rsidR="00353331" w:rsidRDefault="00353331"/>
    <w:sectPr w:rsidR="0035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262"/>
    <w:multiLevelType w:val="hybridMultilevel"/>
    <w:tmpl w:val="F0EE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70"/>
    <w:rsid w:val="0000219A"/>
    <w:rsid w:val="00110A88"/>
    <w:rsid w:val="00125D3E"/>
    <w:rsid w:val="00150EAD"/>
    <w:rsid w:val="00175D16"/>
    <w:rsid w:val="001D5BAC"/>
    <w:rsid w:val="001E4337"/>
    <w:rsid w:val="002A2904"/>
    <w:rsid w:val="00327DEC"/>
    <w:rsid w:val="00353331"/>
    <w:rsid w:val="003A5E99"/>
    <w:rsid w:val="003F360E"/>
    <w:rsid w:val="00423926"/>
    <w:rsid w:val="0043516B"/>
    <w:rsid w:val="004B18F4"/>
    <w:rsid w:val="004F7942"/>
    <w:rsid w:val="005878F5"/>
    <w:rsid w:val="005E1AEA"/>
    <w:rsid w:val="006512B1"/>
    <w:rsid w:val="00752CCE"/>
    <w:rsid w:val="007A3CA9"/>
    <w:rsid w:val="007D48F9"/>
    <w:rsid w:val="007E2975"/>
    <w:rsid w:val="009A7CB8"/>
    <w:rsid w:val="009C7C70"/>
    <w:rsid w:val="00B101F1"/>
    <w:rsid w:val="00BA4154"/>
    <w:rsid w:val="00BE6E89"/>
    <w:rsid w:val="00BF64B8"/>
    <w:rsid w:val="00C20509"/>
    <w:rsid w:val="00C40336"/>
    <w:rsid w:val="00C602A7"/>
    <w:rsid w:val="00D36B7D"/>
    <w:rsid w:val="00DB23AC"/>
    <w:rsid w:val="00E103E8"/>
    <w:rsid w:val="00E64455"/>
    <w:rsid w:val="00EE6CA3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3C293-B163-4A28-BB9B-00ED7D1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7C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C7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9C7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bdr w:val="none" w:sz="0" w:space="0" w:color="auto"/>
    </w:rPr>
  </w:style>
  <w:style w:type="paragraph" w:styleId="a4">
    <w:name w:val="Normal (Web)"/>
    <w:basedOn w:val="a"/>
    <w:uiPriority w:val="99"/>
    <w:unhideWhenUsed/>
    <w:rsid w:val="009C7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a5">
    <w:name w:val="annotation reference"/>
    <w:basedOn w:val="a0"/>
    <w:uiPriority w:val="99"/>
    <w:semiHidden/>
    <w:unhideWhenUsed/>
    <w:rsid w:val="003A5E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5E9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5E99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5E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5E99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5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E99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setitumen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www.te.ru" TargetMode="External" /><Relationship Id="rId12" Type="http://schemas.openxmlformats.org/officeDocument/2006/relationships/hyperlink" Target="file:///E:\11111111111111111111111\&#1057;&#1090;&#1086;&#1083;%20&#1056;&#1091;&#1093;&#1083;&#1103;&#1076;&#1072;\&#1056;&#1091;&#1093;&#1083;&#1103;&#1076;&#1072;1\&#1056;&#1077;&#1083;&#1080;&#1079;&#1099;\&#1085;&#1072;%20&#1082;&#1086;&#1088;&#1087;&#1086;&#1088;&#1072;&#1090;&#1080;&#1074;&#1085;&#1099;&#1081;%20&#1089;&#1072;&#1081;&#1090;\2020%20&#1075;&#1086;&#1076;\&#1055;&#1057;%20&#1054;&#1088;&#1077;&#1093;&#1086;&#1074;&#1089;&#1082;&#1072;&#1103;\Ruhlyada-OI@te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hyperlink" Target="mailto:Sidorenko-DS@te.ru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tel:+(3452)%2077-61-02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vk.com/rosseti_tumen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9B2A-B568-4029-9E4E-773F598DB9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Рухляда Олеся Ивановна</dc:creator>
  <cp:keywords/>
  <dc:description/>
  <cp:lastModifiedBy>Гость</cp:lastModifiedBy>
  <cp:revision>2</cp:revision>
  <dcterms:created xsi:type="dcterms:W3CDTF">2021-06-22T11:05:00Z</dcterms:created>
  <dcterms:modified xsi:type="dcterms:W3CDTF">2021-06-22T11:05:00Z</dcterms:modified>
</cp:coreProperties>
</file>