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jc w:val="center"/>
        <w:tblLayout w:type="fixed"/>
        <w:tblLook w:val="0400" w:firstRow="0" w:lastRow="0" w:firstColumn="0" w:lastColumn="0" w:noHBand="0" w:noVBand="1"/>
      </w:tblPr>
      <w:tblGrid>
        <w:gridCol w:w="405"/>
        <w:gridCol w:w="8539"/>
        <w:gridCol w:w="405"/>
      </w:tblGrid>
      <w:tr w:rsidR="00B90227" w14:paraId="10F9F157" w14:textId="77777777" w:rsidTr="00C03879">
        <w:trPr>
          <w:jc w:val="center"/>
        </w:trPr>
        <w:tc>
          <w:tcPr>
            <w:tcW w:w="405" w:type="dxa"/>
            <w:shd w:val="clear" w:color="auto" w:fill="0073AF"/>
          </w:tcPr>
          <w:p w14:paraId="4A459E44" w14:textId="77777777" w:rsidR="00B90227" w:rsidRDefault="00B90227" w:rsidP="00C03879">
            <w:pPr>
              <w:rPr>
                <w:sz w:val="24"/>
                <w:szCs w:val="24"/>
              </w:rPr>
            </w:pPr>
          </w:p>
        </w:tc>
        <w:tc>
          <w:tcPr>
            <w:tcW w:w="8539" w:type="dxa"/>
            <w:shd w:val="clear" w:color="auto" w:fill="0073AF"/>
          </w:tcPr>
          <w:p w14:paraId="6BD56633" w14:textId="77777777" w:rsidR="00B90227" w:rsidRDefault="00B90227" w:rsidP="00C0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tbl>
            <w:tblPr>
              <w:tblW w:w="8539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5805"/>
              <w:gridCol w:w="2734"/>
            </w:tblGrid>
            <w:tr w:rsidR="00B90227" w14:paraId="5809E9F0" w14:textId="77777777" w:rsidTr="00C03879">
              <w:trPr>
                <w:jc w:val="center"/>
              </w:trPr>
              <w:tc>
                <w:tcPr>
                  <w:tcW w:w="5805" w:type="dxa"/>
                </w:tcPr>
                <w:p w14:paraId="74BEA803" w14:textId="77777777" w:rsidR="00B90227" w:rsidRDefault="00B90227" w:rsidP="00C038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</w:p>
                <w:tbl>
                  <w:tblPr>
                    <w:tblW w:w="5172" w:type="dxa"/>
                    <w:jc w:val="center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5172"/>
                  </w:tblGrid>
                  <w:tr w:rsidR="00B90227" w14:paraId="30B2CA69" w14:textId="77777777" w:rsidTr="00C03879">
                    <w:trPr>
                      <w:trHeight w:val="375"/>
                      <w:jc w:val="center"/>
                    </w:trPr>
                    <w:tc>
                      <w:tcPr>
                        <w:tcW w:w="5172" w:type="dxa"/>
                      </w:tcPr>
                      <w:p w14:paraId="51407419" w14:textId="77777777" w:rsidR="00B90227" w:rsidRDefault="00B90227" w:rsidP="00C038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0227" w14:paraId="213B927E" w14:textId="77777777" w:rsidTr="00C03879">
                    <w:trPr>
                      <w:jc w:val="center"/>
                    </w:trPr>
                    <w:tc>
                      <w:tcPr>
                        <w:tcW w:w="5172" w:type="dxa"/>
                      </w:tcPr>
                      <w:p w14:paraId="560BE420" w14:textId="77777777" w:rsidR="00B90227" w:rsidRDefault="00B90227" w:rsidP="00C0387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Пресс-релиз</w:t>
                        </w:r>
                      </w:p>
                    </w:tc>
                  </w:tr>
                  <w:tr w:rsidR="00B90227" w14:paraId="28DAEDCA" w14:textId="77777777" w:rsidTr="00C03879">
                    <w:trPr>
                      <w:trHeight w:val="600"/>
                      <w:jc w:val="center"/>
                    </w:trPr>
                    <w:tc>
                      <w:tcPr>
                        <w:tcW w:w="5172" w:type="dxa"/>
                      </w:tcPr>
                      <w:p w14:paraId="056FB0B6" w14:textId="77777777" w:rsidR="00B90227" w:rsidRDefault="00B90227" w:rsidP="00C038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0227" w14:paraId="67FA5718" w14:textId="77777777" w:rsidTr="00C03879">
                    <w:trPr>
                      <w:jc w:val="center"/>
                    </w:trPr>
                    <w:tc>
                      <w:tcPr>
                        <w:tcW w:w="5172" w:type="dxa"/>
                      </w:tcPr>
                      <w:p w14:paraId="71E136A5" w14:textId="08C2B8A9" w:rsidR="00B90227" w:rsidRDefault="00B90227" w:rsidP="00C0387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Москва, 28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 июня 2021 г.</w:t>
                        </w:r>
                      </w:p>
                    </w:tc>
                  </w:tr>
                  <w:tr w:rsidR="00B90227" w14:paraId="413B2854" w14:textId="77777777" w:rsidTr="00C03879">
                    <w:trPr>
                      <w:trHeight w:val="375"/>
                      <w:jc w:val="center"/>
                    </w:trPr>
                    <w:tc>
                      <w:tcPr>
                        <w:tcW w:w="5172" w:type="dxa"/>
                      </w:tcPr>
                      <w:p w14:paraId="09EC1701" w14:textId="77777777" w:rsidR="00B90227" w:rsidRDefault="00B90227" w:rsidP="00C038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586E361" w14:textId="77777777" w:rsidR="00B90227" w:rsidRDefault="00B90227" w:rsidP="00C038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4" w:type="dxa"/>
                  <w:vAlign w:val="center"/>
                </w:tcPr>
                <w:p w14:paraId="72CDB0F0" w14:textId="77777777" w:rsidR="00B90227" w:rsidRDefault="00B90227" w:rsidP="00C038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96C3"/>
                      <w:sz w:val="24"/>
                      <w:szCs w:val="24"/>
                    </w:rPr>
                    <w:drawing>
                      <wp:inline distT="0" distB="0" distL="0" distR="0" wp14:anchorId="5FAC5E16" wp14:editId="72A26DC5">
                        <wp:extent cx="1546860" cy="792480"/>
                        <wp:effectExtent l="0" t="0" r="0" b="0"/>
                        <wp:docPr id="4" name="image1.png" descr="LafargeHolci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LafargeHolcim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860" cy="7924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6074AE" w14:textId="77777777" w:rsidR="00B90227" w:rsidRDefault="00B90227" w:rsidP="00C03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73AF"/>
          </w:tcPr>
          <w:p w14:paraId="0268FE8C" w14:textId="77777777" w:rsidR="00B90227" w:rsidRDefault="00B90227" w:rsidP="00C03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</w:tbl>
    <w:p w14:paraId="31F2CA3F" w14:textId="77777777" w:rsidR="00B90227" w:rsidRDefault="00B90227">
      <w:pPr>
        <w:rPr>
          <w:b/>
          <w:sz w:val="24"/>
          <w:szCs w:val="24"/>
        </w:rPr>
      </w:pPr>
    </w:p>
    <w:p w14:paraId="00000001" w14:textId="77777777" w:rsidR="00480E56" w:rsidRDefault="00B902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Новый продукт для строительства от </w:t>
      </w:r>
      <w:proofErr w:type="spellStart"/>
      <w:r>
        <w:rPr>
          <w:b/>
          <w:sz w:val="24"/>
          <w:szCs w:val="24"/>
        </w:rPr>
        <w:t>ЛафаржХолсим</w:t>
      </w:r>
      <w:proofErr w:type="spellEnd"/>
      <w:r>
        <w:rPr>
          <w:b/>
          <w:sz w:val="24"/>
          <w:szCs w:val="24"/>
        </w:rPr>
        <w:t xml:space="preserve"> будут производить в Подмосковье</w:t>
      </w:r>
    </w:p>
    <w:p w14:paraId="00000002" w14:textId="77777777" w:rsidR="00480E56" w:rsidRDefault="00480E56">
      <w:pPr>
        <w:rPr>
          <w:sz w:val="24"/>
          <w:szCs w:val="24"/>
        </w:rPr>
      </w:pPr>
    </w:p>
    <w:p w14:paraId="00000003" w14:textId="77777777" w:rsidR="00480E56" w:rsidRDefault="00B90227">
      <w:pPr>
        <w:rPr>
          <w:sz w:val="24"/>
          <w:szCs w:val="24"/>
        </w:rPr>
      </w:pPr>
      <w:r>
        <w:rPr>
          <w:sz w:val="24"/>
          <w:szCs w:val="24"/>
        </w:rPr>
        <w:t xml:space="preserve">Мировой лидер в строительной сфере запустил на </w:t>
      </w:r>
      <w:proofErr w:type="spellStart"/>
      <w:r>
        <w:rPr>
          <w:sz w:val="24"/>
          <w:szCs w:val="24"/>
        </w:rPr>
        <w:t>Щуровском</w:t>
      </w:r>
      <w:proofErr w:type="spellEnd"/>
      <w:r>
        <w:rPr>
          <w:sz w:val="24"/>
          <w:szCs w:val="24"/>
        </w:rPr>
        <w:t xml:space="preserve"> цементном заводе в Коломне производство белого </w:t>
      </w:r>
      <w:proofErr w:type="spellStart"/>
      <w:r>
        <w:rPr>
          <w:sz w:val="24"/>
          <w:szCs w:val="24"/>
        </w:rPr>
        <w:t>тонкошовного</w:t>
      </w:r>
      <w:proofErr w:type="spellEnd"/>
      <w:r>
        <w:rPr>
          <w:sz w:val="24"/>
          <w:szCs w:val="24"/>
        </w:rPr>
        <w:t xml:space="preserve"> клея для блоков. </w:t>
      </w:r>
    </w:p>
    <w:p w14:paraId="00000004" w14:textId="77777777" w:rsidR="00480E56" w:rsidRDefault="00480E56">
      <w:pPr>
        <w:rPr>
          <w:sz w:val="24"/>
          <w:szCs w:val="24"/>
        </w:rPr>
      </w:pPr>
    </w:p>
    <w:p w14:paraId="00000005" w14:textId="77777777" w:rsidR="00480E56" w:rsidRDefault="00B90227">
      <w:pPr>
        <w:rPr>
          <w:sz w:val="24"/>
          <w:szCs w:val="24"/>
        </w:rPr>
      </w:pPr>
      <w:r>
        <w:rPr>
          <w:sz w:val="24"/>
          <w:szCs w:val="24"/>
        </w:rPr>
        <w:t xml:space="preserve">Продуктовая линейка </w:t>
      </w:r>
      <w:proofErr w:type="spellStart"/>
      <w:r>
        <w:rPr>
          <w:sz w:val="24"/>
          <w:szCs w:val="24"/>
        </w:rPr>
        <w:t>ЛафаржХолсим</w:t>
      </w:r>
      <w:proofErr w:type="spellEnd"/>
      <w:r>
        <w:rPr>
          <w:sz w:val="24"/>
          <w:szCs w:val="24"/>
        </w:rPr>
        <w:t xml:space="preserve"> пополнилась новой единицей. Белый </w:t>
      </w:r>
      <w:proofErr w:type="spellStart"/>
      <w:r>
        <w:rPr>
          <w:sz w:val="24"/>
          <w:szCs w:val="24"/>
        </w:rPr>
        <w:t>тонкошовный</w:t>
      </w:r>
      <w:proofErr w:type="spellEnd"/>
      <w:r>
        <w:rPr>
          <w:sz w:val="24"/>
          <w:szCs w:val="24"/>
        </w:rPr>
        <w:t xml:space="preserve"> клей для блоков разработан для возведения наружных и внутренних несущих стен, а также перегородок в строительстве. Продукт отлично подходит для газобетонных и силикатных блоков.</w:t>
      </w:r>
      <w:r>
        <w:rPr>
          <w:sz w:val="24"/>
          <w:szCs w:val="24"/>
        </w:rPr>
        <w:t xml:space="preserve"> В основе модифицированной сухой смеси белый цемент </w:t>
      </w:r>
      <w:proofErr w:type="spellStart"/>
      <w:r>
        <w:rPr>
          <w:sz w:val="24"/>
          <w:szCs w:val="24"/>
        </w:rPr>
        <w:t>Holcim</w:t>
      </w:r>
      <w:proofErr w:type="spellEnd"/>
      <w:r>
        <w:rPr>
          <w:sz w:val="24"/>
          <w:szCs w:val="24"/>
        </w:rPr>
        <w:t>. Благодаря ему швы при строительстве из блоков получаются прочными и долговечными, а самое главное, кладка на таком клее выглядит однородно. Белый клей позволяет отказаться от последующих отделочны</w:t>
      </w:r>
      <w:r>
        <w:rPr>
          <w:sz w:val="24"/>
          <w:szCs w:val="24"/>
        </w:rPr>
        <w:t xml:space="preserve">х работ — продукт придает готовому сооружению эстетически завершенный вид, так как скрывает сколы и неровности строительного материала. </w:t>
      </w:r>
    </w:p>
    <w:p w14:paraId="00000006" w14:textId="77777777" w:rsidR="00480E56" w:rsidRDefault="00480E56">
      <w:pPr>
        <w:rPr>
          <w:sz w:val="24"/>
          <w:szCs w:val="24"/>
        </w:rPr>
      </w:pPr>
    </w:p>
    <w:p w14:paraId="00000007" w14:textId="77777777" w:rsidR="00480E56" w:rsidRDefault="00B90227">
      <w:pPr>
        <w:rPr>
          <w:sz w:val="24"/>
          <w:szCs w:val="24"/>
        </w:rPr>
      </w:pPr>
      <w:r>
        <w:rPr>
          <w:sz w:val="24"/>
          <w:szCs w:val="24"/>
        </w:rPr>
        <w:t xml:space="preserve">«Выпуску нового продукта предшествовала другая разработка компании: в 2020 году </w:t>
      </w:r>
      <w:proofErr w:type="spellStart"/>
      <w:r>
        <w:rPr>
          <w:sz w:val="24"/>
          <w:szCs w:val="24"/>
        </w:rPr>
        <w:t>ЛафаржХолсим</w:t>
      </w:r>
      <w:proofErr w:type="spellEnd"/>
      <w:r>
        <w:rPr>
          <w:sz w:val="24"/>
          <w:szCs w:val="24"/>
        </w:rPr>
        <w:t xml:space="preserve"> вывел на рынок цементный </w:t>
      </w:r>
      <w:r>
        <w:rPr>
          <w:sz w:val="24"/>
          <w:szCs w:val="24"/>
        </w:rPr>
        <w:t xml:space="preserve">клей для блоков на основе серого цемента в двух вариантах (EXPERT — для малоэтажного строительства и </w:t>
      </w:r>
      <w:proofErr w:type="spellStart"/>
      <w:r>
        <w:rPr>
          <w:sz w:val="24"/>
          <w:szCs w:val="24"/>
        </w:rPr>
        <w:t>Standard</w:t>
      </w:r>
      <w:proofErr w:type="spellEnd"/>
      <w:r>
        <w:rPr>
          <w:sz w:val="24"/>
          <w:szCs w:val="24"/>
        </w:rPr>
        <w:t xml:space="preserve"> — для многоэтажных объектов). Таким образом, на сегодняшний день продуктовый портфель сухих смесей от производителя цемента представлен 8 продукта</w:t>
      </w:r>
      <w:r>
        <w:rPr>
          <w:sz w:val="24"/>
          <w:szCs w:val="24"/>
        </w:rPr>
        <w:t xml:space="preserve">ми», — рассказал Евгений Лебедев, директор по маркетингу </w:t>
      </w:r>
      <w:proofErr w:type="spellStart"/>
      <w:r>
        <w:rPr>
          <w:sz w:val="24"/>
          <w:szCs w:val="24"/>
        </w:rPr>
        <w:t>ЛафаржХолсим</w:t>
      </w:r>
      <w:proofErr w:type="spellEnd"/>
      <w:r>
        <w:rPr>
          <w:sz w:val="24"/>
          <w:szCs w:val="24"/>
        </w:rPr>
        <w:t>.</w:t>
      </w:r>
    </w:p>
    <w:p w14:paraId="00000008" w14:textId="77777777" w:rsidR="00480E56" w:rsidRDefault="00480E56">
      <w:pPr>
        <w:rPr>
          <w:sz w:val="24"/>
          <w:szCs w:val="24"/>
        </w:rPr>
      </w:pPr>
    </w:p>
    <w:p w14:paraId="00000009" w14:textId="77777777" w:rsidR="00480E56" w:rsidRDefault="00B90227">
      <w:pPr>
        <w:rPr>
          <w:sz w:val="24"/>
          <w:szCs w:val="24"/>
        </w:rPr>
      </w:pPr>
      <w:r>
        <w:rPr>
          <w:sz w:val="24"/>
          <w:szCs w:val="24"/>
        </w:rPr>
        <w:t xml:space="preserve">Значительная часть внешних стен в малоэтажном строительстве из газобетонных блоков не отделывается в первый год строительства. Белый клей решает проблему неаккуратных подтеков, кладка </w:t>
      </w:r>
      <w:r>
        <w:rPr>
          <w:sz w:val="24"/>
          <w:szCs w:val="24"/>
        </w:rPr>
        <w:t xml:space="preserve">получается максимально однородной по цвету с газобетоном, для некоторых стен на таком продукте не требуется отделка. Белый клей для блоков </w:t>
      </w:r>
      <w:proofErr w:type="spellStart"/>
      <w:r>
        <w:rPr>
          <w:sz w:val="24"/>
          <w:szCs w:val="24"/>
        </w:rPr>
        <w:t>Holcim</w:t>
      </w:r>
      <w:proofErr w:type="spellEnd"/>
      <w:r>
        <w:rPr>
          <w:sz w:val="24"/>
          <w:szCs w:val="24"/>
        </w:rPr>
        <w:t xml:space="preserve"> отличается повышенной пластичностью, высокой прочностью и морозостойкостью: тонкий шов толщиной 1 мм позволяет</w:t>
      </w:r>
      <w:r>
        <w:rPr>
          <w:sz w:val="24"/>
          <w:szCs w:val="24"/>
        </w:rPr>
        <w:t xml:space="preserve"> минимизировать мостики холода.</w:t>
      </w:r>
    </w:p>
    <w:p w14:paraId="0000000A" w14:textId="77777777" w:rsidR="00480E56" w:rsidRDefault="00480E56">
      <w:pPr>
        <w:spacing w:line="240" w:lineRule="auto"/>
        <w:rPr>
          <w:b/>
          <w:i/>
          <w:sz w:val="24"/>
          <w:szCs w:val="24"/>
        </w:rPr>
      </w:pPr>
    </w:p>
    <w:p w14:paraId="0000000B" w14:textId="77777777" w:rsidR="00480E56" w:rsidRDefault="00B90227">
      <w:pPr>
        <w:spacing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Справочно</w:t>
      </w:r>
      <w:proofErr w:type="spellEnd"/>
      <w:r>
        <w:rPr>
          <w:b/>
          <w:i/>
          <w:sz w:val="24"/>
          <w:szCs w:val="24"/>
        </w:rPr>
        <w:t>:</w:t>
      </w:r>
    </w:p>
    <w:p w14:paraId="0000000C" w14:textId="77777777" w:rsidR="00480E56" w:rsidRDefault="00480E56">
      <w:pPr>
        <w:spacing w:line="240" w:lineRule="auto"/>
        <w:rPr>
          <w:sz w:val="24"/>
          <w:szCs w:val="24"/>
        </w:rPr>
      </w:pPr>
    </w:p>
    <w:p w14:paraId="0000000D" w14:textId="77777777" w:rsidR="00480E56" w:rsidRDefault="00B90227">
      <w:pPr>
        <w:spacing w:line="240" w:lineRule="auto"/>
        <w:rPr>
          <w:sz w:val="24"/>
          <w:szCs w:val="24"/>
        </w:rPr>
      </w:pPr>
      <w:hyperlink r:id="rId5">
        <w:proofErr w:type="spellStart"/>
        <w:r>
          <w:rPr>
            <w:i/>
            <w:color w:val="1155CC"/>
            <w:sz w:val="24"/>
            <w:szCs w:val="24"/>
            <w:u w:val="single"/>
          </w:rPr>
          <w:t>LafargeHolcim</w:t>
        </w:r>
        <w:proofErr w:type="spellEnd"/>
      </w:hyperlink>
      <w:r>
        <w:rPr>
          <w:i/>
          <w:sz w:val="24"/>
          <w:szCs w:val="24"/>
        </w:rPr>
        <w:t xml:space="preserve"> — мировой лидер в производстве строительных материалов и предоставлении комплексных решений для строительства. Бизнес компании представлен в четырех </w:t>
      </w:r>
      <w:r>
        <w:rPr>
          <w:i/>
          <w:sz w:val="24"/>
          <w:szCs w:val="24"/>
        </w:rPr>
        <w:t>сегментах: выпуск цемента, товарного бетона, добыча нерудных материалов и создание продуктов и решений для строительной отрасли.</w:t>
      </w:r>
    </w:p>
    <w:p w14:paraId="0000000E" w14:textId="77777777" w:rsidR="00480E56" w:rsidRDefault="00B90227">
      <w:pPr>
        <w:spacing w:line="240" w:lineRule="auto"/>
        <w:rPr>
          <w:i/>
          <w:sz w:val="24"/>
          <w:szCs w:val="24"/>
        </w:rPr>
      </w:pPr>
      <w:hyperlink r:id="rId6">
        <w:proofErr w:type="spellStart"/>
        <w:r>
          <w:rPr>
            <w:i/>
            <w:color w:val="1155CC"/>
            <w:sz w:val="24"/>
            <w:szCs w:val="24"/>
            <w:u w:val="single"/>
          </w:rPr>
          <w:t>ЛафаржХолсим</w:t>
        </w:r>
        <w:proofErr w:type="spellEnd"/>
        <w:r>
          <w:rPr>
            <w:i/>
            <w:color w:val="1155CC"/>
            <w:sz w:val="24"/>
            <w:szCs w:val="24"/>
            <w:u w:val="single"/>
          </w:rPr>
          <w:t xml:space="preserve"> в России</w:t>
        </w:r>
      </w:hyperlink>
      <w:r>
        <w:rPr>
          <w:i/>
          <w:color w:val="1155CC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развивает в стране цементный бизнес, направление нерудных </w:t>
      </w:r>
      <w:r>
        <w:rPr>
          <w:i/>
          <w:sz w:val="24"/>
          <w:szCs w:val="24"/>
        </w:rPr>
        <w:t xml:space="preserve">материалов и сухих смесей. В настоящее время компания управляет четырьмя цементными заводами, а также тремя карьерами по добыче нерудных материалов. Продукция </w:t>
      </w:r>
      <w:proofErr w:type="spellStart"/>
      <w:r>
        <w:rPr>
          <w:i/>
          <w:sz w:val="24"/>
          <w:szCs w:val="24"/>
        </w:rPr>
        <w:t>LafargeHolcim</w:t>
      </w:r>
      <w:proofErr w:type="spellEnd"/>
      <w:r>
        <w:rPr>
          <w:i/>
          <w:sz w:val="24"/>
          <w:szCs w:val="24"/>
        </w:rPr>
        <w:t xml:space="preserve"> используется в производстве товарного бетона, ЖБИ, легких бетонных изделий, в инфра</w:t>
      </w:r>
      <w:r>
        <w:rPr>
          <w:i/>
          <w:sz w:val="24"/>
          <w:szCs w:val="24"/>
        </w:rPr>
        <w:t>структурном строительстве.</w:t>
      </w:r>
    </w:p>
    <w:p w14:paraId="0000000F" w14:textId="77777777" w:rsidR="00480E56" w:rsidRDefault="00480E56">
      <w:pPr>
        <w:spacing w:line="240" w:lineRule="auto"/>
        <w:rPr>
          <w:sz w:val="24"/>
          <w:szCs w:val="24"/>
        </w:rPr>
      </w:pPr>
    </w:p>
    <w:p w14:paraId="00000010" w14:textId="77777777" w:rsidR="00480E56" w:rsidRDefault="00B902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Подробности можно уточнить по телефону: +7 (926) 1011314 (Яна Юрова).</w:t>
      </w:r>
      <w:bookmarkStart w:id="0" w:name="_GoBack"/>
      <w:bookmarkEnd w:id="0"/>
    </w:p>
    <w:sectPr w:rsidR="00480E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6"/>
    <w:rsid w:val="00480E56"/>
    <w:rsid w:val="00B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7BF5-41B8-4D01-976E-B0CB78F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argeholcim.ru" TargetMode="External"/><Relationship Id="rId5" Type="http://schemas.openxmlformats.org/officeDocument/2006/relationships/hyperlink" Target="http://www.lafargeholci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Кирюшина</cp:lastModifiedBy>
  <cp:revision>2</cp:revision>
  <dcterms:created xsi:type="dcterms:W3CDTF">2021-06-28T06:48:00Z</dcterms:created>
  <dcterms:modified xsi:type="dcterms:W3CDTF">2021-06-28T06:49:00Z</dcterms:modified>
</cp:coreProperties>
</file>