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B7" w:rsidRDefault="008019B7" w:rsidP="00805D66">
      <w:pPr>
        <w:pStyle w:val="a3"/>
        <w:shd w:val="clear" w:color="auto" w:fill="FFFFFF"/>
        <w:tabs>
          <w:tab w:val="left" w:pos="993"/>
        </w:tabs>
        <w:spacing w:before="0" w:beforeAutospacing="0" w:after="165" w:afterAutospacing="0"/>
        <w:rPr>
          <w:rStyle w:val="a4"/>
          <w:rFonts w:ascii="Arial" w:hAnsi="Arial" w:cs="Arial"/>
          <w:color w:val="36424D"/>
          <w:sz w:val="28"/>
          <w:szCs w:val="28"/>
        </w:rPr>
      </w:pPr>
      <w:r>
        <w:rPr>
          <w:rStyle w:val="a4"/>
          <w:rFonts w:ascii="Arial" w:hAnsi="Arial" w:cs="Arial"/>
          <w:color w:val="36424D"/>
          <w:sz w:val="28"/>
          <w:szCs w:val="28"/>
        </w:rPr>
        <w:t xml:space="preserve">На онлайн-марафоне раскрыли секреты, как быть интересным и востребованным экспертом в </w:t>
      </w:r>
      <w:proofErr w:type="spellStart"/>
      <w:r>
        <w:rPr>
          <w:rStyle w:val="a4"/>
          <w:rFonts w:ascii="Arial" w:hAnsi="Arial" w:cs="Arial"/>
          <w:color w:val="36424D"/>
          <w:sz w:val="28"/>
          <w:szCs w:val="28"/>
        </w:rPr>
        <w:t>медиапространстве</w:t>
      </w:r>
      <w:proofErr w:type="spellEnd"/>
    </w:p>
    <w:p w:rsidR="008501F7" w:rsidRPr="00A01C87" w:rsidRDefault="00667721" w:rsidP="00805D66">
      <w:pPr>
        <w:pStyle w:val="a3"/>
        <w:shd w:val="clear" w:color="auto" w:fill="FFFFFF"/>
        <w:tabs>
          <w:tab w:val="left" w:pos="993"/>
        </w:tabs>
        <w:spacing w:before="0" w:beforeAutospacing="0" w:after="165" w:afterAutospacing="0"/>
        <w:rPr>
          <w:rStyle w:val="a4"/>
          <w:rFonts w:ascii="Arial" w:hAnsi="Arial" w:cs="Arial"/>
          <w:color w:val="36424D"/>
          <w:sz w:val="28"/>
          <w:szCs w:val="28"/>
        </w:rPr>
      </w:pPr>
      <w:r w:rsidRPr="00A01C87">
        <w:rPr>
          <w:rStyle w:val="a4"/>
          <w:rFonts w:ascii="Arial" w:hAnsi="Arial" w:cs="Arial"/>
          <w:color w:val="36424D"/>
          <w:sz w:val="28"/>
          <w:szCs w:val="28"/>
        </w:rPr>
        <w:t>Д</w:t>
      </w:r>
      <w:r w:rsidR="00805D66" w:rsidRPr="00A01C87">
        <w:rPr>
          <w:rStyle w:val="a4"/>
          <w:rFonts w:ascii="Arial" w:hAnsi="Arial" w:cs="Arial"/>
          <w:color w:val="36424D"/>
          <w:sz w:val="28"/>
          <w:szCs w:val="28"/>
        </w:rPr>
        <w:t>ва дня Ресурсный центр в сфере национальных отношений проводил д</w:t>
      </w:r>
      <w:r w:rsidRPr="00A01C87">
        <w:rPr>
          <w:rStyle w:val="a4"/>
          <w:rFonts w:ascii="Arial" w:hAnsi="Arial" w:cs="Arial"/>
          <w:color w:val="36424D"/>
          <w:sz w:val="28"/>
          <w:szCs w:val="28"/>
        </w:rPr>
        <w:t xml:space="preserve">ля экспертов в этнокультурной сфере онлайн-марафон «Полезные инструменты для эксперта». </w:t>
      </w:r>
    </w:p>
    <w:p w:rsidR="00667721" w:rsidRDefault="00667721" w:rsidP="00805D66">
      <w:pPr>
        <w:pStyle w:val="a3"/>
        <w:shd w:val="clear" w:color="auto" w:fill="FFFFFF"/>
        <w:tabs>
          <w:tab w:val="left" w:pos="993"/>
        </w:tabs>
        <w:spacing w:before="0" w:beforeAutospacing="0" w:after="165" w:afterAutospacing="0"/>
        <w:rPr>
          <w:rFonts w:ascii="Arial" w:hAnsi="Arial" w:cs="Arial"/>
          <w:color w:val="36424D"/>
          <w:sz w:val="28"/>
          <w:szCs w:val="28"/>
        </w:rPr>
      </w:pPr>
      <w:r w:rsidRPr="00A01C87">
        <w:rPr>
          <w:rFonts w:ascii="Arial" w:hAnsi="Arial" w:cs="Arial"/>
          <w:color w:val="36424D"/>
          <w:sz w:val="28"/>
          <w:szCs w:val="28"/>
        </w:rPr>
        <w:t xml:space="preserve">Участники </w:t>
      </w:r>
      <w:r w:rsidR="00805D66" w:rsidRPr="00A01C87">
        <w:rPr>
          <w:rFonts w:ascii="Arial" w:hAnsi="Arial" w:cs="Arial"/>
          <w:color w:val="36424D"/>
          <w:sz w:val="28"/>
          <w:szCs w:val="28"/>
        </w:rPr>
        <w:t>насыщенной образовательной программы</w:t>
      </w:r>
      <w:r w:rsidRPr="00A01C87">
        <w:rPr>
          <w:rFonts w:ascii="Arial" w:hAnsi="Arial" w:cs="Arial"/>
          <w:color w:val="36424D"/>
          <w:sz w:val="28"/>
          <w:szCs w:val="28"/>
        </w:rPr>
        <w:t xml:space="preserve"> </w:t>
      </w:r>
      <w:r w:rsidR="00AB1D5F" w:rsidRPr="00A01C87">
        <w:rPr>
          <w:rFonts w:ascii="Arial" w:hAnsi="Arial" w:cs="Arial"/>
          <w:color w:val="36424D"/>
          <w:sz w:val="28"/>
          <w:szCs w:val="28"/>
        </w:rPr>
        <w:t xml:space="preserve">― эксперты </w:t>
      </w:r>
      <w:r w:rsidR="00805D66" w:rsidRPr="00A01C87">
        <w:rPr>
          <w:rFonts w:ascii="Arial" w:hAnsi="Arial" w:cs="Arial"/>
          <w:color w:val="36424D"/>
          <w:sz w:val="28"/>
          <w:szCs w:val="28"/>
        </w:rPr>
        <w:t xml:space="preserve">всероссийского </w:t>
      </w:r>
      <w:r w:rsidR="00AB1D5F" w:rsidRPr="00A01C87">
        <w:rPr>
          <w:rFonts w:ascii="Arial" w:hAnsi="Arial" w:cs="Arial"/>
          <w:color w:val="36424D"/>
          <w:sz w:val="28"/>
          <w:szCs w:val="28"/>
        </w:rPr>
        <w:t>проекта «</w:t>
      </w:r>
      <w:proofErr w:type="spellStart"/>
      <w:r w:rsidR="00AB1D5F" w:rsidRPr="00A01C87">
        <w:rPr>
          <w:rFonts w:ascii="Arial" w:hAnsi="Arial" w:cs="Arial"/>
          <w:color w:val="36424D"/>
          <w:sz w:val="28"/>
          <w:szCs w:val="28"/>
        </w:rPr>
        <w:t>ЭтНик</w:t>
      </w:r>
      <w:proofErr w:type="spellEnd"/>
      <w:r w:rsidR="00AB1D5F" w:rsidRPr="00A01C87">
        <w:rPr>
          <w:rFonts w:ascii="Arial" w:hAnsi="Arial" w:cs="Arial"/>
          <w:color w:val="36424D"/>
          <w:sz w:val="28"/>
          <w:szCs w:val="28"/>
        </w:rPr>
        <w:t>: ресурсное сообщество»</w:t>
      </w:r>
      <w:r w:rsidR="00805D66" w:rsidRPr="00A01C87">
        <w:rPr>
          <w:rFonts w:ascii="Arial" w:hAnsi="Arial" w:cs="Arial"/>
          <w:color w:val="36424D"/>
          <w:sz w:val="28"/>
          <w:szCs w:val="28"/>
        </w:rPr>
        <w:t xml:space="preserve"> ― в</w:t>
      </w:r>
      <w:r w:rsidR="00AB1D5F" w:rsidRPr="00A01C87">
        <w:rPr>
          <w:rFonts w:ascii="Arial" w:hAnsi="Arial" w:cs="Arial"/>
          <w:color w:val="36424D"/>
          <w:sz w:val="28"/>
          <w:szCs w:val="28"/>
        </w:rPr>
        <w:t>месте</w:t>
      </w:r>
      <w:r w:rsidR="00805D66" w:rsidRPr="00A01C87">
        <w:rPr>
          <w:rFonts w:ascii="Arial" w:hAnsi="Arial" w:cs="Arial"/>
          <w:color w:val="36424D"/>
          <w:sz w:val="28"/>
          <w:szCs w:val="28"/>
        </w:rPr>
        <w:t xml:space="preserve"> </w:t>
      </w:r>
      <w:r w:rsidR="00AB1D5F" w:rsidRPr="00A01C87">
        <w:rPr>
          <w:rFonts w:ascii="Arial" w:hAnsi="Arial" w:cs="Arial"/>
          <w:color w:val="36424D"/>
          <w:sz w:val="28"/>
          <w:szCs w:val="28"/>
        </w:rPr>
        <w:t xml:space="preserve">с приглашёнными экспертами </w:t>
      </w:r>
      <w:r w:rsidR="00805D66" w:rsidRPr="00A01C87">
        <w:rPr>
          <w:rFonts w:ascii="Arial" w:hAnsi="Arial" w:cs="Arial"/>
          <w:color w:val="36424D"/>
          <w:sz w:val="28"/>
          <w:szCs w:val="28"/>
        </w:rPr>
        <w:t>погрузились в нюансы</w:t>
      </w:r>
      <w:r w:rsidRPr="00A01C87">
        <w:rPr>
          <w:rFonts w:ascii="Arial" w:hAnsi="Arial" w:cs="Arial"/>
          <w:color w:val="36424D"/>
          <w:sz w:val="28"/>
          <w:szCs w:val="28"/>
        </w:rPr>
        <w:t xml:space="preserve"> продвижения </w:t>
      </w:r>
      <w:proofErr w:type="spellStart"/>
      <w:r w:rsidRPr="00A01C87">
        <w:rPr>
          <w:rFonts w:ascii="Arial" w:hAnsi="Arial" w:cs="Arial"/>
          <w:color w:val="36424D"/>
          <w:sz w:val="28"/>
          <w:szCs w:val="28"/>
        </w:rPr>
        <w:t>экспертности</w:t>
      </w:r>
      <w:proofErr w:type="spellEnd"/>
      <w:r w:rsidRPr="00A01C87">
        <w:rPr>
          <w:rFonts w:ascii="Arial" w:hAnsi="Arial" w:cs="Arial"/>
          <w:color w:val="36424D"/>
          <w:sz w:val="28"/>
          <w:szCs w:val="28"/>
        </w:rPr>
        <w:t xml:space="preserve"> в социальных сетях и на </w:t>
      </w:r>
      <w:proofErr w:type="spellStart"/>
      <w:r w:rsidRPr="00A01C87">
        <w:rPr>
          <w:rFonts w:ascii="Arial" w:hAnsi="Arial" w:cs="Arial"/>
          <w:color w:val="36424D"/>
          <w:sz w:val="28"/>
          <w:szCs w:val="28"/>
        </w:rPr>
        <w:t>видеоплатформах</w:t>
      </w:r>
      <w:proofErr w:type="spellEnd"/>
      <w:r w:rsidR="00805D66" w:rsidRPr="00A01C87">
        <w:rPr>
          <w:rFonts w:ascii="Arial" w:hAnsi="Arial" w:cs="Arial"/>
          <w:color w:val="36424D"/>
          <w:sz w:val="28"/>
          <w:szCs w:val="28"/>
        </w:rPr>
        <w:t>, познакомились</w:t>
      </w:r>
      <w:r w:rsidRPr="00A01C87">
        <w:rPr>
          <w:rFonts w:ascii="Arial" w:hAnsi="Arial" w:cs="Arial"/>
          <w:color w:val="36424D"/>
          <w:sz w:val="28"/>
          <w:szCs w:val="28"/>
        </w:rPr>
        <w:t xml:space="preserve"> с </w:t>
      </w:r>
      <w:r w:rsidR="00805D66" w:rsidRPr="00A01C87">
        <w:rPr>
          <w:rFonts w:ascii="Arial" w:hAnsi="Arial" w:cs="Arial"/>
          <w:color w:val="36424D"/>
          <w:sz w:val="28"/>
          <w:szCs w:val="28"/>
        </w:rPr>
        <w:t xml:space="preserve">новыми инструментами и приложениями, </w:t>
      </w:r>
      <w:r w:rsidRPr="00A01C87">
        <w:rPr>
          <w:rFonts w:ascii="Arial" w:hAnsi="Arial" w:cs="Arial"/>
          <w:color w:val="36424D"/>
          <w:sz w:val="28"/>
          <w:szCs w:val="28"/>
        </w:rPr>
        <w:t>методами работы в онлайн-пространстве</w:t>
      </w:r>
      <w:r w:rsidR="00805D66" w:rsidRPr="00A01C87">
        <w:rPr>
          <w:rFonts w:ascii="Arial" w:hAnsi="Arial" w:cs="Arial"/>
          <w:color w:val="36424D"/>
          <w:sz w:val="28"/>
          <w:szCs w:val="28"/>
        </w:rPr>
        <w:t xml:space="preserve"> и </w:t>
      </w:r>
      <w:proofErr w:type="spellStart"/>
      <w:r w:rsidR="00805D66" w:rsidRPr="00A01C87">
        <w:rPr>
          <w:rFonts w:ascii="Arial" w:hAnsi="Arial" w:cs="Arial"/>
          <w:color w:val="36424D"/>
          <w:sz w:val="28"/>
          <w:szCs w:val="28"/>
        </w:rPr>
        <w:t>лайфхаками</w:t>
      </w:r>
      <w:proofErr w:type="spellEnd"/>
      <w:r w:rsidR="00805D66" w:rsidRPr="00A01C87">
        <w:rPr>
          <w:rFonts w:ascii="Arial" w:hAnsi="Arial" w:cs="Arial"/>
          <w:color w:val="36424D"/>
          <w:sz w:val="28"/>
          <w:szCs w:val="28"/>
        </w:rPr>
        <w:t xml:space="preserve"> экспертного стиля.</w:t>
      </w:r>
    </w:p>
    <w:p w:rsidR="001354E6" w:rsidRPr="00A01C87" w:rsidRDefault="001354E6" w:rsidP="00667721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6424D"/>
          <w:sz w:val="28"/>
          <w:szCs w:val="28"/>
        </w:rPr>
      </w:pPr>
      <w:r w:rsidRPr="00A01C87">
        <w:rPr>
          <w:rFonts w:ascii="Arial" w:hAnsi="Arial" w:cs="Arial"/>
          <w:color w:val="36424D"/>
          <w:sz w:val="28"/>
          <w:szCs w:val="28"/>
        </w:rPr>
        <w:t xml:space="preserve">Эксперт Ресурсного центра в </w:t>
      </w:r>
      <w:bookmarkStart w:id="0" w:name="_GoBack"/>
      <w:bookmarkEnd w:id="0"/>
      <w:r w:rsidRPr="00A01C87">
        <w:rPr>
          <w:rFonts w:ascii="Arial" w:hAnsi="Arial" w:cs="Arial"/>
          <w:color w:val="36424D"/>
          <w:sz w:val="28"/>
          <w:szCs w:val="28"/>
        </w:rPr>
        <w:t xml:space="preserve">сфере национальных отношений, руководитель проектной школы </w:t>
      </w:r>
      <w:proofErr w:type="spellStart"/>
      <w:r w:rsidRPr="00A01C87">
        <w:rPr>
          <w:rFonts w:ascii="Arial" w:hAnsi="Arial" w:cs="Arial"/>
          <w:color w:val="36424D"/>
          <w:sz w:val="28"/>
          <w:szCs w:val="28"/>
        </w:rPr>
        <w:t>todogood</w:t>
      </w:r>
      <w:proofErr w:type="spellEnd"/>
      <w:r w:rsidRPr="00A01C87">
        <w:rPr>
          <w:rFonts w:ascii="Arial" w:hAnsi="Arial" w:cs="Arial"/>
          <w:color w:val="36424D"/>
          <w:sz w:val="28"/>
          <w:szCs w:val="28"/>
        </w:rPr>
        <w:t xml:space="preserve"> </w:t>
      </w:r>
      <w:r w:rsidRPr="00C20C39">
        <w:rPr>
          <w:rFonts w:ascii="Arial" w:hAnsi="Arial" w:cs="Arial"/>
          <w:b/>
          <w:color w:val="36424D"/>
          <w:sz w:val="28"/>
          <w:szCs w:val="28"/>
        </w:rPr>
        <w:t>Юлия Варченко</w:t>
      </w:r>
      <w:r w:rsidRPr="00A01C87">
        <w:rPr>
          <w:rFonts w:ascii="Arial" w:hAnsi="Arial" w:cs="Arial"/>
          <w:color w:val="36424D"/>
          <w:sz w:val="28"/>
          <w:szCs w:val="28"/>
        </w:rPr>
        <w:t xml:space="preserve"> 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>напомни</w:t>
      </w:r>
      <w:r w:rsidRPr="00A01C87">
        <w:rPr>
          <w:rFonts w:ascii="Arial" w:hAnsi="Arial" w:cs="Arial"/>
          <w:color w:val="36424D"/>
          <w:sz w:val="28"/>
          <w:szCs w:val="28"/>
        </w:rPr>
        <w:t>ла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 </w:t>
      </w:r>
      <w:r w:rsidRPr="00A01C87">
        <w:rPr>
          <w:rFonts w:ascii="Arial" w:hAnsi="Arial" w:cs="Arial"/>
          <w:color w:val="36424D"/>
          <w:sz w:val="28"/>
          <w:szCs w:val="28"/>
        </w:rPr>
        <w:t>участникам: «О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>сновной продукт</w:t>
      </w:r>
      <w:r w:rsidRPr="00A01C87">
        <w:rPr>
          <w:rFonts w:ascii="Arial" w:hAnsi="Arial" w:cs="Arial"/>
          <w:color w:val="36424D"/>
          <w:sz w:val="28"/>
          <w:szCs w:val="28"/>
        </w:rPr>
        <w:t xml:space="preserve"> ―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 это вы</w:t>
      </w:r>
      <w:r w:rsidRPr="00A01C87">
        <w:rPr>
          <w:rFonts w:ascii="Arial" w:hAnsi="Arial" w:cs="Arial"/>
          <w:color w:val="36424D"/>
          <w:sz w:val="28"/>
          <w:szCs w:val="28"/>
        </w:rPr>
        <w:t>,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 и себя, как эксперта, нужно продвигать как в уже существующих социальных сетях, так и на </w:t>
      </w:r>
      <w:r w:rsidRPr="00A01C87">
        <w:rPr>
          <w:rFonts w:ascii="Arial" w:hAnsi="Arial" w:cs="Arial"/>
          <w:color w:val="36424D"/>
          <w:sz w:val="28"/>
          <w:szCs w:val="28"/>
        </w:rPr>
        <w:t>персонально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>м сайте</w:t>
      </w:r>
      <w:r w:rsidRPr="00A01C87">
        <w:rPr>
          <w:rFonts w:ascii="Arial" w:hAnsi="Arial" w:cs="Arial"/>
          <w:color w:val="36424D"/>
          <w:sz w:val="28"/>
          <w:szCs w:val="28"/>
        </w:rPr>
        <w:t>»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. </w:t>
      </w:r>
      <w:r w:rsidRPr="00A01C87">
        <w:rPr>
          <w:rFonts w:ascii="Arial" w:hAnsi="Arial" w:cs="Arial"/>
          <w:color w:val="36424D"/>
          <w:sz w:val="28"/>
          <w:szCs w:val="28"/>
        </w:rPr>
        <w:t>Спикер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 научила, как </w:t>
      </w:r>
      <w:r w:rsidRPr="00A01C87">
        <w:rPr>
          <w:rFonts w:ascii="Arial" w:hAnsi="Arial" w:cs="Arial"/>
          <w:color w:val="36424D"/>
          <w:sz w:val="28"/>
          <w:szCs w:val="28"/>
        </w:rPr>
        <w:t>с нуля создать собственный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 сайт. </w:t>
      </w:r>
    </w:p>
    <w:p w:rsidR="00A01C87" w:rsidRPr="00A01C87" w:rsidRDefault="00A01C87" w:rsidP="00A01C87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6424D"/>
          <w:sz w:val="28"/>
          <w:szCs w:val="28"/>
        </w:rPr>
      </w:pPr>
      <w:r w:rsidRPr="00A01C87">
        <w:rPr>
          <w:rFonts w:ascii="Arial" w:hAnsi="Arial" w:cs="Arial"/>
          <w:color w:val="36424D"/>
          <w:sz w:val="28"/>
          <w:szCs w:val="28"/>
        </w:rPr>
        <w:t xml:space="preserve">Как работает виртуальное пространство на запросы эксперта, как сделать незабываемое портфолио, грамотно инвестировать в себя и отличаться от тех, кто рядом, а также об основных правилах игры на чужом поле рассказала заместитель председателя Совета Ассамблеи народов России, эксперт Ресурсного центра в сфере национальных отношений, </w:t>
      </w:r>
      <w:proofErr w:type="spellStart"/>
      <w:r w:rsidRPr="00A01C87">
        <w:rPr>
          <w:rFonts w:ascii="Arial" w:hAnsi="Arial" w:cs="Arial"/>
          <w:color w:val="36424D"/>
          <w:sz w:val="28"/>
          <w:szCs w:val="28"/>
        </w:rPr>
        <w:t>футурье</w:t>
      </w:r>
      <w:proofErr w:type="spellEnd"/>
      <w:r w:rsidRPr="00A01C87">
        <w:rPr>
          <w:rFonts w:ascii="Arial" w:hAnsi="Arial" w:cs="Arial"/>
          <w:color w:val="36424D"/>
          <w:sz w:val="28"/>
          <w:szCs w:val="28"/>
        </w:rPr>
        <w:t xml:space="preserve">, </w:t>
      </w:r>
      <w:proofErr w:type="spellStart"/>
      <w:r w:rsidRPr="00A01C87">
        <w:rPr>
          <w:rFonts w:ascii="Arial" w:hAnsi="Arial" w:cs="Arial"/>
          <w:color w:val="36424D"/>
          <w:sz w:val="28"/>
          <w:szCs w:val="28"/>
        </w:rPr>
        <w:t>социотехнолог</w:t>
      </w:r>
      <w:proofErr w:type="spellEnd"/>
      <w:r w:rsidRPr="00A01C87">
        <w:rPr>
          <w:rFonts w:ascii="Arial" w:hAnsi="Arial" w:cs="Arial"/>
          <w:color w:val="36424D"/>
          <w:sz w:val="28"/>
          <w:szCs w:val="28"/>
        </w:rPr>
        <w:t xml:space="preserve"> </w:t>
      </w:r>
      <w:r w:rsidRPr="00C20C39">
        <w:rPr>
          <w:rFonts w:ascii="Arial" w:hAnsi="Arial" w:cs="Arial"/>
          <w:b/>
          <w:color w:val="36424D"/>
          <w:sz w:val="28"/>
          <w:szCs w:val="28"/>
        </w:rPr>
        <w:t>Ирина Галанова</w:t>
      </w:r>
      <w:r w:rsidRPr="00A01C87">
        <w:rPr>
          <w:rFonts w:ascii="Arial" w:hAnsi="Arial" w:cs="Arial"/>
          <w:color w:val="36424D"/>
          <w:sz w:val="28"/>
          <w:szCs w:val="28"/>
        </w:rPr>
        <w:t>.</w:t>
      </w:r>
    </w:p>
    <w:p w:rsidR="00A01C87" w:rsidRPr="00A01C87" w:rsidRDefault="00A01C87" w:rsidP="00A01C87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6424D"/>
          <w:sz w:val="28"/>
          <w:szCs w:val="28"/>
        </w:rPr>
      </w:pPr>
      <w:r w:rsidRPr="00A01C87">
        <w:rPr>
          <w:rFonts w:ascii="Arial" w:hAnsi="Arial" w:cs="Arial"/>
          <w:color w:val="36424D"/>
          <w:sz w:val="28"/>
          <w:szCs w:val="28"/>
        </w:rPr>
        <w:t xml:space="preserve">Редактор спецпроектов Агентства социальной информации </w:t>
      </w:r>
      <w:r w:rsidRPr="00C20C39">
        <w:rPr>
          <w:rFonts w:ascii="Arial" w:hAnsi="Arial" w:cs="Arial"/>
          <w:b/>
          <w:color w:val="36424D"/>
          <w:sz w:val="28"/>
          <w:szCs w:val="28"/>
        </w:rPr>
        <w:t>Лидия Тихонович</w:t>
      </w:r>
      <w:r w:rsidRPr="00A01C87">
        <w:rPr>
          <w:rFonts w:ascii="Arial" w:hAnsi="Arial" w:cs="Arial"/>
          <w:color w:val="36424D"/>
          <w:sz w:val="28"/>
          <w:szCs w:val="28"/>
        </w:rPr>
        <w:t xml:space="preserve"> на примерах из собственной практики продемонстрировала, как стать востребованным экспертом для СМИ</w:t>
      </w:r>
      <w:r>
        <w:rPr>
          <w:rFonts w:ascii="Arial" w:hAnsi="Arial" w:cs="Arial"/>
          <w:color w:val="36424D"/>
          <w:sz w:val="28"/>
          <w:szCs w:val="28"/>
        </w:rPr>
        <w:t>: «Журналистам нужны поставщики историй. Вы можете быть таким поставщиком живой интересной истории</w:t>
      </w:r>
      <w:r w:rsidR="0075495C">
        <w:rPr>
          <w:rFonts w:ascii="Arial" w:hAnsi="Arial" w:cs="Arial"/>
          <w:color w:val="36424D"/>
          <w:sz w:val="28"/>
          <w:szCs w:val="28"/>
        </w:rPr>
        <w:t>, л</w:t>
      </w:r>
      <w:r>
        <w:rPr>
          <w:rFonts w:ascii="Arial" w:hAnsi="Arial" w:cs="Arial"/>
          <w:color w:val="36424D"/>
          <w:sz w:val="28"/>
          <w:szCs w:val="28"/>
        </w:rPr>
        <w:t xml:space="preserve">ибо вы комментируете острые вопросы, высказываетесь на актуальные темы, смело </w:t>
      </w:r>
      <w:r w:rsidR="00C20C39">
        <w:rPr>
          <w:rFonts w:ascii="Arial" w:hAnsi="Arial" w:cs="Arial"/>
          <w:color w:val="36424D"/>
          <w:sz w:val="28"/>
          <w:szCs w:val="28"/>
        </w:rPr>
        <w:t>отстаиваете</w:t>
      </w:r>
      <w:r>
        <w:rPr>
          <w:rFonts w:ascii="Arial" w:hAnsi="Arial" w:cs="Arial"/>
          <w:color w:val="36424D"/>
          <w:sz w:val="28"/>
          <w:szCs w:val="28"/>
        </w:rPr>
        <w:t xml:space="preserve"> свою позицию и готовы </w:t>
      </w:r>
      <w:r w:rsidR="00C20C39">
        <w:rPr>
          <w:rFonts w:ascii="Arial" w:hAnsi="Arial" w:cs="Arial"/>
          <w:color w:val="36424D"/>
          <w:sz w:val="28"/>
          <w:szCs w:val="28"/>
        </w:rPr>
        <w:t>держать ответный удар</w:t>
      </w:r>
      <w:r w:rsidR="003821A3">
        <w:rPr>
          <w:rFonts w:ascii="Arial" w:hAnsi="Arial" w:cs="Arial"/>
          <w:color w:val="36424D"/>
          <w:sz w:val="28"/>
          <w:szCs w:val="28"/>
        </w:rPr>
        <w:t xml:space="preserve">, вступая в диалог в открытом </w:t>
      </w:r>
      <w:proofErr w:type="spellStart"/>
      <w:r w:rsidR="003821A3">
        <w:rPr>
          <w:rFonts w:ascii="Arial" w:hAnsi="Arial" w:cs="Arial"/>
          <w:color w:val="36424D"/>
          <w:sz w:val="28"/>
          <w:szCs w:val="28"/>
        </w:rPr>
        <w:t>медиапространстве</w:t>
      </w:r>
      <w:proofErr w:type="spellEnd"/>
      <w:r w:rsidR="00C20C39">
        <w:rPr>
          <w:rFonts w:ascii="Arial" w:hAnsi="Arial" w:cs="Arial"/>
          <w:color w:val="36424D"/>
          <w:sz w:val="28"/>
          <w:szCs w:val="28"/>
        </w:rPr>
        <w:t>»</w:t>
      </w:r>
      <w:r w:rsidRPr="00A01C87">
        <w:rPr>
          <w:rFonts w:ascii="Arial" w:hAnsi="Arial" w:cs="Arial"/>
          <w:color w:val="36424D"/>
          <w:sz w:val="28"/>
          <w:szCs w:val="28"/>
        </w:rPr>
        <w:t>.</w:t>
      </w:r>
    </w:p>
    <w:p w:rsidR="003821A3" w:rsidRPr="003821A3" w:rsidRDefault="003821A3" w:rsidP="003821A3">
      <w:pPr>
        <w:pStyle w:val="a3"/>
        <w:shd w:val="clear" w:color="auto" w:fill="FFFFFF"/>
        <w:tabs>
          <w:tab w:val="left" w:pos="993"/>
        </w:tabs>
        <w:spacing w:before="0" w:beforeAutospacing="0" w:after="165" w:afterAutospacing="0"/>
        <w:rPr>
          <w:rFonts w:ascii="Arial" w:hAnsi="Arial" w:cs="Arial"/>
          <w:color w:val="36424D"/>
          <w:sz w:val="28"/>
          <w:szCs w:val="28"/>
        </w:rPr>
      </w:pPr>
      <w:r w:rsidRPr="003821A3">
        <w:rPr>
          <w:rFonts w:ascii="Arial" w:hAnsi="Arial" w:cs="Arial"/>
          <w:b/>
          <w:color w:val="36424D"/>
          <w:sz w:val="28"/>
          <w:szCs w:val="28"/>
        </w:rPr>
        <w:t>Евгения Михалева</w:t>
      </w:r>
      <w:r w:rsidRPr="003821A3">
        <w:rPr>
          <w:rFonts w:ascii="Arial" w:hAnsi="Arial" w:cs="Arial"/>
          <w:color w:val="36424D"/>
          <w:sz w:val="28"/>
          <w:szCs w:val="28"/>
        </w:rPr>
        <w:t>, директор Ресурсного центра в сфере национальных отношений</w:t>
      </w:r>
      <w:r w:rsidR="00B136C1">
        <w:rPr>
          <w:rFonts w:ascii="Arial" w:hAnsi="Arial" w:cs="Arial"/>
          <w:color w:val="36424D"/>
          <w:sz w:val="28"/>
          <w:szCs w:val="28"/>
        </w:rPr>
        <w:t>, отметила</w:t>
      </w:r>
      <w:r w:rsidRPr="003821A3">
        <w:rPr>
          <w:rFonts w:ascii="Arial" w:hAnsi="Arial" w:cs="Arial"/>
          <w:color w:val="36424D"/>
          <w:sz w:val="28"/>
          <w:szCs w:val="28"/>
        </w:rPr>
        <w:t>: «Рада, что наш разговор на онлайн-марафоне получился именно диалогом. Мы смогли не просто затронуть некоторые темы, но и обсудить их с разных позиций ― возможностей, географии, а также целей и задач эксперта, который берётся за всегда актуальную острую тему национальных отношений».</w:t>
      </w:r>
    </w:p>
    <w:p w:rsidR="00A01C87" w:rsidRPr="00A01C87" w:rsidRDefault="001354E6" w:rsidP="00667721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6424D"/>
          <w:sz w:val="28"/>
          <w:szCs w:val="28"/>
        </w:rPr>
      </w:pPr>
      <w:r w:rsidRPr="00A01C87">
        <w:rPr>
          <w:rFonts w:ascii="Arial" w:hAnsi="Arial" w:cs="Arial"/>
          <w:color w:val="36424D"/>
          <w:sz w:val="28"/>
          <w:szCs w:val="28"/>
        </w:rPr>
        <w:t xml:space="preserve">Тему продвижения </w:t>
      </w:r>
      <w:r w:rsidR="003821A3">
        <w:rPr>
          <w:rFonts w:ascii="Arial" w:hAnsi="Arial" w:cs="Arial"/>
          <w:color w:val="36424D"/>
          <w:sz w:val="28"/>
          <w:szCs w:val="28"/>
        </w:rPr>
        <w:t xml:space="preserve">эксперта </w:t>
      </w:r>
      <w:r w:rsidRPr="00A01C87">
        <w:rPr>
          <w:rFonts w:ascii="Arial" w:hAnsi="Arial" w:cs="Arial"/>
          <w:color w:val="36424D"/>
          <w:sz w:val="28"/>
          <w:szCs w:val="28"/>
        </w:rPr>
        <w:t xml:space="preserve">в </w:t>
      </w:r>
      <w:proofErr w:type="spellStart"/>
      <w:r w:rsidRPr="00A01C87">
        <w:rPr>
          <w:rFonts w:ascii="Arial" w:hAnsi="Arial" w:cs="Arial"/>
          <w:color w:val="36424D"/>
          <w:sz w:val="28"/>
          <w:szCs w:val="28"/>
        </w:rPr>
        <w:t>медиапространстве</w:t>
      </w:r>
      <w:proofErr w:type="spellEnd"/>
      <w:r w:rsidRPr="00A01C87">
        <w:rPr>
          <w:rFonts w:ascii="Arial" w:hAnsi="Arial" w:cs="Arial"/>
          <w:color w:val="36424D"/>
          <w:sz w:val="28"/>
          <w:szCs w:val="28"/>
        </w:rPr>
        <w:t xml:space="preserve"> пр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>одолжил</w:t>
      </w:r>
      <w:r w:rsidRPr="00A01C87">
        <w:rPr>
          <w:rFonts w:ascii="Arial" w:hAnsi="Arial" w:cs="Arial"/>
          <w:color w:val="36424D"/>
          <w:sz w:val="28"/>
          <w:szCs w:val="28"/>
        </w:rPr>
        <w:t>и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 </w:t>
      </w:r>
      <w:r w:rsidRPr="00A01C87">
        <w:rPr>
          <w:rFonts w:ascii="Arial" w:hAnsi="Arial" w:cs="Arial"/>
          <w:color w:val="36424D"/>
          <w:sz w:val="28"/>
          <w:szCs w:val="28"/>
        </w:rPr>
        <w:t>участники проекта «</w:t>
      </w:r>
      <w:proofErr w:type="spellStart"/>
      <w:r w:rsidRPr="00A01C87">
        <w:rPr>
          <w:rFonts w:ascii="Arial" w:hAnsi="Arial" w:cs="Arial"/>
          <w:color w:val="36424D"/>
          <w:sz w:val="28"/>
          <w:szCs w:val="28"/>
        </w:rPr>
        <w:t>ЭтНик</w:t>
      </w:r>
      <w:proofErr w:type="spellEnd"/>
      <w:r w:rsidRPr="00A01C87">
        <w:rPr>
          <w:rFonts w:ascii="Arial" w:hAnsi="Arial" w:cs="Arial"/>
          <w:color w:val="36424D"/>
          <w:sz w:val="28"/>
          <w:szCs w:val="28"/>
        </w:rPr>
        <w:t xml:space="preserve">: ресурсное сообщество». </w:t>
      </w:r>
    </w:p>
    <w:p w:rsidR="00A01C87" w:rsidRPr="00A01C87" w:rsidRDefault="00A01C87" w:rsidP="00667721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6424D"/>
          <w:sz w:val="28"/>
          <w:szCs w:val="28"/>
        </w:rPr>
      </w:pPr>
      <w:r w:rsidRPr="00A01C8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</w:t>
      </w:r>
      <w:r w:rsidR="001354E6" w:rsidRPr="00A01C8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иректор</w:t>
      </w:r>
      <w:r w:rsidRPr="00A01C8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54E6" w:rsidRPr="00A01C8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культурно-информационного центра</w:t>
      </w:r>
      <w:r w:rsidRPr="00A01C8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54E6" w:rsidRPr="00A01C87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Pr="00A01C8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Интеллектуал</w:t>
      </w:r>
      <w:r w:rsidR="001354E6" w:rsidRPr="00A01C87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 </w:t>
      </w:r>
      <w:r w:rsidR="001354E6" w:rsidRPr="00C20C39">
        <w:rPr>
          <w:rFonts w:ascii="Arial" w:hAnsi="Arial" w:cs="Arial"/>
          <w:b/>
          <w:color w:val="36424D"/>
          <w:sz w:val="28"/>
          <w:szCs w:val="28"/>
        </w:rPr>
        <w:t>Эльвира Куклина</w:t>
      </w:r>
      <w:r w:rsidR="001354E6" w:rsidRPr="00A01C87">
        <w:rPr>
          <w:rFonts w:ascii="Arial" w:hAnsi="Arial" w:cs="Arial"/>
          <w:color w:val="36424D"/>
          <w:sz w:val="28"/>
          <w:szCs w:val="28"/>
        </w:rPr>
        <w:t xml:space="preserve"> </w:t>
      </w:r>
      <w:r w:rsidR="00B136C1">
        <w:rPr>
          <w:rFonts w:ascii="Arial" w:hAnsi="Arial" w:cs="Arial"/>
          <w:color w:val="36424D"/>
          <w:sz w:val="28"/>
          <w:szCs w:val="28"/>
        </w:rPr>
        <w:t xml:space="preserve">(г. Йошкар-Ола) </w:t>
      </w:r>
      <w:r w:rsidRPr="00A01C87">
        <w:rPr>
          <w:rFonts w:ascii="Arial" w:hAnsi="Arial" w:cs="Arial"/>
          <w:color w:val="36424D"/>
          <w:sz w:val="28"/>
          <w:szCs w:val="28"/>
        </w:rPr>
        <w:t xml:space="preserve">в качестве инструмента продвижения эксперта отметила </w:t>
      </w:r>
      <w:proofErr w:type="spellStart"/>
      <w:r w:rsidRPr="00A01C87">
        <w:rPr>
          <w:rFonts w:ascii="Arial" w:hAnsi="Arial" w:cs="Arial"/>
          <w:color w:val="36424D"/>
          <w:sz w:val="28"/>
          <w:szCs w:val="28"/>
        </w:rPr>
        <w:t>этноблогинг</w:t>
      </w:r>
      <w:proofErr w:type="spellEnd"/>
      <w:r w:rsidRPr="00A01C87">
        <w:rPr>
          <w:rFonts w:ascii="Arial" w:hAnsi="Arial" w:cs="Arial"/>
          <w:color w:val="36424D"/>
          <w:sz w:val="28"/>
          <w:szCs w:val="28"/>
        </w:rPr>
        <w:t xml:space="preserve"> и поделилась результатами своего проекта «</w:t>
      </w:r>
      <w:proofErr w:type="spellStart"/>
      <w:r w:rsidRPr="00A01C87">
        <w:rPr>
          <w:rFonts w:ascii="Arial" w:hAnsi="Arial" w:cs="Arial"/>
          <w:color w:val="36424D"/>
          <w:sz w:val="28"/>
          <w:szCs w:val="28"/>
        </w:rPr>
        <w:t>ЭтноБлогинг</w:t>
      </w:r>
      <w:proofErr w:type="spellEnd"/>
      <w:r w:rsidRPr="00A01C87">
        <w:rPr>
          <w:rFonts w:ascii="Arial" w:hAnsi="Arial" w:cs="Arial"/>
          <w:color w:val="36424D"/>
          <w:sz w:val="28"/>
          <w:szCs w:val="28"/>
        </w:rPr>
        <w:t xml:space="preserve"> тайм». </w:t>
      </w:r>
    </w:p>
    <w:p w:rsidR="00A01C87" w:rsidRPr="00A01C87" w:rsidRDefault="00A01C87" w:rsidP="00667721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6424D"/>
          <w:sz w:val="28"/>
          <w:szCs w:val="28"/>
        </w:rPr>
      </w:pPr>
      <w:r w:rsidRPr="00A01C8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Методолог, эксперт-аналитик Автономной некоммерческой организации </w:t>
      </w:r>
      <w:r w:rsidRPr="00A01C87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Pr="00A01C8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Народный стиль</w:t>
      </w:r>
      <w:r w:rsidRPr="00A01C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 </w:t>
      </w:r>
      <w:r w:rsidRPr="00C20C39">
        <w:rPr>
          <w:rFonts w:ascii="Arial" w:hAnsi="Arial" w:cs="Arial"/>
          <w:b/>
          <w:color w:val="36424D"/>
          <w:sz w:val="28"/>
          <w:szCs w:val="28"/>
        </w:rPr>
        <w:t xml:space="preserve">Гор </w:t>
      </w:r>
      <w:proofErr w:type="spellStart"/>
      <w:r w:rsidRPr="00C20C39">
        <w:rPr>
          <w:rFonts w:ascii="Arial" w:hAnsi="Arial" w:cs="Arial"/>
          <w:b/>
          <w:color w:val="36424D"/>
          <w:sz w:val="28"/>
          <w:szCs w:val="28"/>
        </w:rPr>
        <w:t>Манукян</w:t>
      </w:r>
      <w:proofErr w:type="spellEnd"/>
      <w:r w:rsidRPr="00A01C87">
        <w:rPr>
          <w:rFonts w:ascii="Arial" w:hAnsi="Arial" w:cs="Arial"/>
          <w:color w:val="36424D"/>
          <w:sz w:val="28"/>
          <w:szCs w:val="28"/>
        </w:rPr>
        <w:t xml:space="preserve"> </w:t>
      </w:r>
      <w:r w:rsidR="00B136C1">
        <w:rPr>
          <w:rFonts w:ascii="Arial" w:hAnsi="Arial" w:cs="Arial"/>
          <w:color w:val="36424D"/>
          <w:sz w:val="28"/>
          <w:szCs w:val="28"/>
        </w:rPr>
        <w:t>(г. В</w:t>
      </w:r>
      <w:r w:rsidR="00DA281C">
        <w:rPr>
          <w:rFonts w:ascii="Arial" w:hAnsi="Arial" w:cs="Arial"/>
          <w:color w:val="36424D"/>
          <w:sz w:val="28"/>
          <w:szCs w:val="28"/>
        </w:rPr>
        <w:t>ладимир</w:t>
      </w:r>
      <w:r w:rsidR="00B136C1">
        <w:rPr>
          <w:rFonts w:ascii="Arial" w:hAnsi="Arial" w:cs="Arial"/>
          <w:color w:val="36424D"/>
          <w:sz w:val="28"/>
          <w:szCs w:val="28"/>
        </w:rPr>
        <w:t xml:space="preserve">) </w:t>
      </w:r>
      <w:r w:rsidRPr="00A01C87">
        <w:rPr>
          <w:rFonts w:ascii="Arial" w:hAnsi="Arial" w:cs="Arial"/>
          <w:color w:val="36424D"/>
          <w:sz w:val="28"/>
          <w:szCs w:val="28"/>
        </w:rPr>
        <w:t>подчеркнул преимущества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 социальн</w:t>
      </w:r>
      <w:r w:rsidR="00B136C1">
        <w:rPr>
          <w:rFonts w:ascii="Arial" w:hAnsi="Arial" w:cs="Arial"/>
          <w:color w:val="36424D"/>
          <w:sz w:val="28"/>
          <w:szCs w:val="28"/>
        </w:rPr>
        <w:t>ой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 сет</w:t>
      </w:r>
      <w:r w:rsidR="00B136C1">
        <w:rPr>
          <w:rFonts w:ascii="Arial" w:hAnsi="Arial" w:cs="Arial"/>
          <w:color w:val="36424D"/>
          <w:sz w:val="28"/>
          <w:szCs w:val="28"/>
        </w:rPr>
        <w:t>и «</w:t>
      </w:r>
      <w:proofErr w:type="spellStart"/>
      <w:r w:rsidR="00B136C1">
        <w:rPr>
          <w:rFonts w:ascii="Arial" w:hAnsi="Arial" w:cs="Arial"/>
          <w:color w:val="36424D"/>
          <w:sz w:val="28"/>
          <w:szCs w:val="28"/>
        </w:rPr>
        <w:t>ВКонтакте</w:t>
      </w:r>
      <w:proofErr w:type="spellEnd"/>
      <w:r w:rsidR="00B136C1">
        <w:rPr>
          <w:rFonts w:ascii="Arial" w:hAnsi="Arial" w:cs="Arial"/>
          <w:color w:val="36424D"/>
          <w:sz w:val="28"/>
          <w:szCs w:val="28"/>
        </w:rPr>
        <w:t>»</w:t>
      </w:r>
      <w:r w:rsidRPr="00A01C87">
        <w:rPr>
          <w:rFonts w:ascii="Arial" w:hAnsi="Arial" w:cs="Arial"/>
          <w:color w:val="36424D"/>
          <w:sz w:val="28"/>
          <w:szCs w:val="28"/>
        </w:rPr>
        <w:t xml:space="preserve"> в продвижении </w:t>
      </w:r>
      <w:proofErr w:type="spellStart"/>
      <w:r w:rsidRPr="00A01C87">
        <w:rPr>
          <w:rFonts w:ascii="Arial" w:hAnsi="Arial" w:cs="Arial"/>
          <w:color w:val="36424D"/>
          <w:sz w:val="28"/>
          <w:szCs w:val="28"/>
        </w:rPr>
        <w:t>экспертности</w:t>
      </w:r>
      <w:proofErr w:type="spellEnd"/>
      <w:r w:rsidRPr="00A01C87">
        <w:rPr>
          <w:rFonts w:ascii="Arial" w:hAnsi="Arial" w:cs="Arial"/>
          <w:color w:val="36424D"/>
          <w:sz w:val="28"/>
          <w:szCs w:val="28"/>
        </w:rPr>
        <w:t xml:space="preserve"> и предложил больше думать о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 целевой аудитории. </w:t>
      </w:r>
    </w:p>
    <w:p w:rsidR="0029194A" w:rsidRPr="00A01C87" w:rsidRDefault="00A01C87" w:rsidP="00667721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6424D"/>
          <w:sz w:val="28"/>
          <w:szCs w:val="28"/>
        </w:rPr>
      </w:pPr>
      <w:r w:rsidRPr="00A01C87">
        <w:rPr>
          <w:rFonts w:ascii="Arial" w:hAnsi="Arial" w:cs="Arial"/>
          <w:color w:val="36424D"/>
          <w:sz w:val="28"/>
          <w:szCs w:val="28"/>
        </w:rPr>
        <w:t>А р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>ежиссёр межнациональных мероприятий, фотограф и контент-</w:t>
      </w:r>
      <w:proofErr w:type="spellStart"/>
      <w:r w:rsidR="0029194A" w:rsidRPr="00A01C87">
        <w:rPr>
          <w:rFonts w:ascii="Arial" w:hAnsi="Arial" w:cs="Arial"/>
          <w:color w:val="36424D"/>
          <w:sz w:val="28"/>
          <w:szCs w:val="28"/>
        </w:rPr>
        <w:t>мейкер</w:t>
      </w:r>
      <w:proofErr w:type="spellEnd"/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 общества русской культуры Удмуртской республики</w:t>
      </w:r>
      <w:r w:rsidRPr="00A01C87">
        <w:rPr>
          <w:rFonts w:ascii="Arial" w:hAnsi="Arial" w:cs="Arial"/>
          <w:color w:val="36424D"/>
          <w:sz w:val="28"/>
          <w:szCs w:val="28"/>
        </w:rPr>
        <w:t xml:space="preserve"> </w:t>
      </w:r>
      <w:r w:rsidR="0029194A" w:rsidRPr="00C20C39">
        <w:rPr>
          <w:rFonts w:ascii="Arial" w:hAnsi="Arial" w:cs="Arial"/>
          <w:b/>
          <w:color w:val="36424D"/>
          <w:sz w:val="28"/>
          <w:szCs w:val="28"/>
        </w:rPr>
        <w:t>Елизавета Бельтюкова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 </w:t>
      </w:r>
      <w:r w:rsidR="00B136C1">
        <w:rPr>
          <w:rFonts w:ascii="Arial" w:hAnsi="Arial" w:cs="Arial"/>
          <w:color w:val="36424D"/>
          <w:sz w:val="28"/>
          <w:szCs w:val="28"/>
        </w:rPr>
        <w:t xml:space="preserve">(г. Ижевск) </w:t>
      </w:r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коснулась темы </w:t>
      </w:r>
      <w:proofErr w:type="spellStart"/>
      <w:r w:rsidR="0029194A" w:rsidRPr="00A01C87">
        <w:rPr>
          <w:rFonts w:ascii="Arial" w:hAnsi="Arial" w:cs="Arial"/>
          <w:color w:val="36424D"/>
          <w:sz w:val="28"/>
          <w:szCs w:val="28"/>
        </w:rPr>
        <w:t>видеоконтента</w:t>
      </w:r>
      <w:proofErr w:type="spellEnd"/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 в социальных сетях как нового источника возможностей. В практической части доклада были рассмотрены основные функции приложений </w:t>
      </w:r>
      <w:proofErr w:type="spellStart"/>
      <w:r w:rsidR="0029194A" w:rsidRPr="00A01C87">
        <w:rPr>
          <w:rFonts w:ascii="Arial" w:hAnsi="Arial" w:cs="Arial"/>
          <w:color w:val="36424D"/>
          <w:sz w:val="28"/>
          <w:szCs w:val="28"/>
        </w:rPr>
        <w:t>Instagram</w:t>
      </w:r>
      <w:proofErr w:type="spellEnd"/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, </w:t>
      </w:r>
      <w:proofErr w:type="spellStart"/>
      <w:r w:rsidR="0029194A" w:rsidRPr="00A01C87">
        <w:rPr>
          <w:rFonts w:ascii="Arial" w:hAnsi="Arial" w:cs="Arial"/>
          <w:color w:val="36424D"/>
          <w:sz w:val="28"/>
          <w:szCs w:val="28"/>
        </w:rPr>
        <w:t>CapCut</w:t>
      </w:r>
      <w:proofErr w:type="spellEnd"/>
      <w:r w:rsidR="0029194A" w:rsidRPr="00A01C87">
        <w:rPr>
          <w:rFonts w:ascii="Arial" w:hAnsi="Arial" w:cs="Arial"/>
          <w:color w:val="36424D"/>
          <w:sz w:val="28"/>
          <w:szCs w:val="28"/>
        </w:rPr>
        <w:t xml:space="preserve">, VN, </w:t>
      </w:r>
      <w:proofErr w:type="spellStart"/>
      <w:r w:rsidR="0029194A" w:rsidRPr="00A01C87">
        <w:rPr>
          <w:rFonts w:ascii="Arial" w:hAnsi="Arial" w:cs="Arial"/>
          <w:color w:val="36424D"/>
          <w:sz w:val="28"/>
          <w:szCs w:val="28"/>
        </w:rPr>
        <w:t>Storybeat</w:t>
      </w:r>
      <w:proofErr w:type="spellEnd"/>
      <w:r w:rsidR="0029194A" w:rsidRPr="00A01C87">
        <w:rPr>
          <w:rFonts w:ascii="Arial" w:hAnsi="Arial" w:cs="Arial"/>
          <w:color w:val="36424D"/>
          <w:sz w:val="28"/>
          <w:szCs w:val="28"/>
        </w:rPr>
        <w:t>.</w:t>
      </w:r>
    </w:p>
    <w:p w:rsidR="0029194A" w:rsidRPr="00A01C87" w:rsidRDefault="0029194A" w:rsidP="0029194A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6424D"/>
          <w:sz w:val="28"/>
          <w:szCs w:val="28"/>
        </w:rPr>
      </w:pPr>
      <w:r w:rsidRPr="00A01C87">
        <w:rPr>
          <w:rFonts w:ascii="Arial" w:hAnsi="Arial" w:cs="Arial"/>
          <w:color w:val="36424D"/>
          <w:sz w:val="28"/>
          <w:szCs w:val="28"/>
        </w:rPr>
        <w:t xml:space="preserve">В марафоне приняли участие </w:t>
      </w:r>
      <w:r w:rsidR="00A01C87" w:rsidRPr="00A01C87">
        <w:rPr>
          <w:rFonts w:ascii="Arial" w:hAnsi="Arial" w:cs="Arial"/>
          <w:color w:val="36424D"/>
          <w:sz w:val="28"/>
          <w:szCs w:val="28"/>
        </w:rPr>
        <w:t xml:space="preserve">более ста человек, среди них </w:t>
      </w:r>
      <w:r w:rsidRPr="00A01C87">
        <w:rPr>
          <w:rFonts w:ascii="Arial" w:hAnsi="Arial" w:cs="Arial"/>
          <w:color w:val="36424D"/>
          <w:sz w:val="28"/>
          <w:szCs w:val="28"/>
        </w:rPr>
        <w:t>представители этнокультурного некоммерческого сектора, органов государственной и муниципальной власти, региональных домов д</w:t>
      </w:r>
      <w:r w:rsidR="00B136C1">
        <w:rPr>
          <w:rFonts w:ascii="Arial" w:hAnsi="Arial" w:cs="Arial"/>
          <w:color w:val="36424D"/>
          <w:sz w:val="28"/>
          <w:szCs w:val="28"/>
        </w:rPr>
        <w:t>ружбы, волонтёрских центров, социально ориентированных некоммерческих организаций и других</w:t>
      </w:r>
      <w:r w:rsidRPr="00A01C87">
        <w:rPr>
          <w:rFonts w:ascii="Arial" w:hAnsi="Arial" w:cs="Arial"/>
          <w:color w:val="36424D"/>
          <w:sz w:val="28"/>
          <w:szCs w:val="28"/>
        </w:rPr>
        <w:t xml:space="preserve"> институтов гражданского общества, научного и бизнес-сообществ. География участников </w:t>
      </w:r>
      <w:r w:rsidR="00C20C39" w:rsidRPr="00C20C39">
        <w:rPr>
          <w:color w:val="36424D"/>
          <w:sz w:val="28"/>
          <w:szCs w:val="28"/>
        </w:rPr>
        <w:t>―</w:t>
      </w:r>
      <w:r w:rsidRPr="00A01C87">
        <w:rPr>
          <w:rFonts w:ascii="Arial" w:hAnsi="Arial" w:cs="Arial"/>
          <w:color w:val="36424D"/>
          <w:sz w:val="28"/>
          <w:szCs w:val="28"/>
        </w:rPr>
        <w:t xml:space="preserve"> от Приморского края до Мурманской области.</w:t>
      </w:r>
    </w:p>
    <w:p w:rsidR="00DE7B9A" w:rsidRDefault="00E4746D">
      <w:pPr>
        <w:rPr>
          <w:rFonts w:ascii="Arial" w:hAnsi="Arial" w:cs="Arial"/>
          <w:sz w:val="28"/>
          <w:szCs w:val="28"/>
        </w:rPr>
      </w:pPr>
      <w:r w:rsidRPr="00DB6700">
        <w:rPr>
          <w:rFonts w:ascii="Arial" w:hAnsi="Arial" w:cs="Arial"/>
          <w:b/>
          <w:sz w:val="28"/>
          <w:szCs w:val="28"/>
        </w:rPr>
        <w:t>Анна Мельникова, г. Санкт-Петербург:</w:t>
      </w:r>
      <w:r w:rsidRPr="00DB6700">
        <w:rPr>
          <w:rFonts w:ascii="Arial" w:hAnsi="Arial" w:cs="Arial"/>
          <w:sz w:val="28"/>
          <w:szCs w:val="28"/>
        </w:rPr>
        <w:t xml:space="preserve"> «На марафоне выступали серьёзные и очень опытные спикеры. </w:t>
      </w:r>
      <w:r w:rsidR="00DB6700" w:rsidRPr="00DB6700">
        <w:rPr>
          <w:rFonts w:ascii="Arial" w:hAnsi="Arial" w:cs="Arial"/>
          <w:sz w:val="28"/>
          <w:szCs w:val="28"/>
        </w:rPr>
        <w:t>К</w:t>
      </w:r>
      <w:r w:rsidRPr="00DB6700">
        <w:rPr>
          <w:rFonts w:ascii="Arial" w:hAnsi="Arial" w:cs="Arial"/>
          <w:sz w:val="28"/>
          <w:szCs w:val="28"/>
        </w:rPr>
        <w:t>ак губка впитывала в себя вс</w:t>
      </w:r>
      <w:r w:rsidR="00DB6700" w:rsidRPr="00DB6700">
        <w:rPr>
          <w:rFonts w:ascii="Arial" w:hAnsi="Arial" w:cs="Arial"/>
          <w:sz w:val="28"/>
          <w:szCs w:val="28"/>
        </w:rPr>
        <w:t xml:space="preserve">ё происходящее, благодарна новым знаниям. </w:t>
      </w:r>
      <w:r w:rsidR="00DB6700" w:rsidRPr="00DB6700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Знать всё невозможно, быть экспертом во всём нереально. Но если у вас не иссякло желание учиться, совершенствоваться, пополнять свою копилку профессионального опыта новыми знаниями и умениями, и, если вы находитесь в команде участников проекта «</w:t>
      </w:r>
      <w:proofErr w:type="spellStart"/>
      <w:r w:rsidR="00DB6700" w:rsidRPr="00DB6700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ЭтНик</w:t>
      </w:r>
      <w:proofErr w:type="spellEnd"/>
      <w:r w:rsidR="00DB6700" w:rsidRPr="00DB6700">
        <w:rPr>
          <w:rFonts w:ascii="Arial" w:hAnsi="Arial" w:cs="Arial"/>
          <w:color w:val="000000"/>
          <w:sz w:val="28"/>
          <w:szCs w:val="28"/>
          <w:shd w:val="clear" w:color="auto" w:fill="FFFFFF"/>
        </w:rPr>
        <w:t>: ресурсное сообщество», то вы на верном пути</w:t>
      </w:r>
      <w:r w:rsidRPr="00DB6700">
        <w:rPr>
          <w:rFonts w:ascii="Arial" w:hAnsi="Arial" w:cs="Arial"/>
          <w:sz w:val="28"/>
          <w:szCs w:val="28"/>
        </w:rPr>
        <w:t>».</w:t>
      </w:r>
    </w:p>
    <w:p w:rsidR="001035EC" w:rsidRPr="00DB6700" w:rsidRDefault="001035EC">
      <w:pPr>
        <w:rPr>
          <w:rFonts w:ascii="Arial" w:hAnsi="Arial" w:cs="Arial"/>
          <w:sz w:val="28"/>
          <w:szCs w:val="28"/>
        </w:rPr>
      </w:pPr>
      <w:r w:rsidRPr="001035EC">
        <w:rPr>
          <w:rFonts w:ascii="Arial" w:hAnsi="Arial" w:cs="Arial"/>
          <w:b/>
          <w:sz w:val="28"/>
          <w:szCs w:val="28"/>
        </w:rPr>
        <w:t>Дом Дружбы Мурманской области и Центр народов Севера и межнационального сотрудничества</w:t>
      </w:r>
      <w:r>
        <w:rPr>
          <w:rFonts w:ascii="Arial" w:hAnsi="Arial" w:cs="Arial"/>
          <w:sz w:val="28"/>
          <w:szCs w:val="28"/>
        </w:rPr>
        <w:t>,</w:t>
      </w:r>
      <w:r w:rsidRPr="001035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став участниками</w:t>
      </w:r>
      <w:r w:rsidRPr="001035EC">
        <w:rPr>
          <w:rFonts w:ascii="Arial" w:hAnsi="Arial" w:cs="Arial"/>
          <w:sz w:val="28"/>
          <w:szCs w:val="28"/>
        </w:rPr>
        <w:t xml:space="preserve"> онлайн-марафона</w:t>
      </w:r>
      <w:r>
        <w:rPr>
          <w:rFonts w:ascii="Arial" w:hAnsi="Arial" w:cs="Arial"/>
          <w:sz w:val="28"/>
          <w:szCs w:val="28"/>
        </w:rPr>
        <w:t xml:space="preserve">, отметили в </w:t>
      </w:r>
      <w:proofErr w:type="spellStart"/>
      <w:r>
        <w:rPr>
          <w:rFonts w:ascii="Arial" w:hAnsi="Arial" w:cs="Arial"/>
          <w:sz w:val="28"/>
          <w:szCs w:val="28"/>
        </w:rPr>
        <w:t>соцсетях</w:t>
      </w:r>
      <w:proofErr w:type="spellEnd"/>
      <w:r>
        <w:rPr>
          <w:rFonts w:ascii="Arial" w:hAnsi="Arial" w:cs="Arial"/>
          <w:sz w:val="28"/>
          <w:szCs w:val="28"/>
        </w:rPr>
        <w:t>: «В</w:t>
      </w:r>
      <w:r w:rsidRPr="001035EC">
        <w:rPr>
          <w:rFonts w:ascii="Arial" w:hAnsi="Arial" w:cs="Arial"/>
          <w:sz w:val="28"/>
          <w:szCs w:val="28"/>
        </w:rPr>
        <w:t xml:space="preserve"> условиях </w:t>
      </w:r>
      <w:proofErr w:type="gramStart"/>
      <w:r w:rsidRPr="001035EC">
        <w:rPr>
          <w:rFonts w:ascii="Arial" w:hAnsi="Arial" w:cs="Arial"/>
          <w:sz w:val="28"/>
          <w:szCs w:val="28"/>
        </w:rPr>
        <w:t>пандемии это</w:t>
      </w:r>
      <w:proofErr w:type="gramEnd"/>
      <w:r w:rsidRPr="001035EC">
        <w:rPr>
          <w:rFonts w:ascii="Arial" w:hAnsi="Arial" w:cs="Arial"/>
          <w:sz w:val="28"/>
          <w:szCs w:val="28"/>
        </w:rPr>
        <w:t xml:space="preserve"> чуть ли не единственная возможность общения и взаимодействия с единомышленниками, практиками и признанными экспертами в области межнациональных отношений. Вы предлагаете современные решения современных задач и проблем. С нетерпением жд</w:t>
      </w:r>
      <w:r>
        <w:rPr>
          <w:rFonts w:ascii="Arial" w:hAnsi="Arial" w:cs="Arial"/>
          <w:sz w:val="28"/>
          <w:szCs w:val="28"/>
        </w:rPr>
        <w:t>ё</w:t>
      </w:r>
      <w:r w:rsidRPr="001035EC">
        <w:rPr>
          <w:rFonts w:ascii="Arial" w:hAnsi="Arial" w:cs="Arial"/>
          <w:sz w:val="28"/>
          <w:szCs w:val="28"/>
        </w:rPr>
        <w:t>м новых встреч!</w:t>
      </w:r>
      <w:r>
        <w:rPr>
          <w:rFonts w:ascii="Arial" w:hAnsi="Arial" w:cs="Arial"/>
          <w:sz w:val="28"/>
          <w:szCs w:val="28"/>
        </w:rPr>
        <w:t>»</w:t>
      </w:r>
    </w:p>
    <w:p w:rsidR="004E3B34" w:rsidRPr="00A01C87" w:rsidRDefault="00DA2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Регина </w:t>
      </w:r>
      <w:proofErr w:type="spellStart"/>
      <w:r>
        <w:rPr>
          <w:rFonts w:ascii="Arial" w:hAnsi="Arial" w:cs="Arial"/>
          <w:b/>
          <w:sz w:val="28"/>
          <w:szCs w:val="28"/>
        </w:rPr>
        <w:t>Бе</w:t>
      </w:r>
      <w:r w:rsidR="004E3B34" w:rsidRPr="00E4746D">
        <w:rPr>
          <w:rFonts w:ascii="Arial" w:hAnsi="Arial" w:cs="Arial"/>
          <w:b/>
          <w:sz w:val="28"/>
          <w:szCs w:val="28"/>
        </w:rPr>
        <w:t>к</w:t>
      </w:r>
      <w:r>
        <w:rPr>
          <w:rFonts w:ascii="Arial" w:hAnsi="Arial" w:cs="Arial"/>
          <w:b/>
          <w:sz w:val="28"/>
          <w:szCs w:val="28"/>
        </w:rPr>
        <w:t>ш</w:t>
      </w:r>
      <w:r w:rsidR="004E3B34" w:rsidRPr="00E4746D">
        <w:rPr>
          <w:rFonts w:ascii="Arial" w:hAnsi="Arial" w:cs="Arial"/>
          <w:b/>
          <w:sz w:val="28"/>
          <w:szCs w:val="28"/>
        </w:rPr>
        <w:t>айте</w:t>
      </w:r>
      <w:proofErr w:type="spellEnd"/>
      <w:r w:rsidR="00E4746D" w:rsidRPr="00E4746D">
        <w:rPr>
          <w:rFonts w:ascii="Arial" w:hAnsi="Arial" w:cs="Arial"/>
          <w:b/>
          <w:sz w:val="28"/>
          <w:szCs w:val="28"/>
        </w:rPr>
        <w:t>, г. Красноярск:</w:t>
      </w:r>
      <w:r w:rsidR="00E4746D">
        <w:rPr>
          <w:rFonts w:ascii="Arial" w:hAnsi="Arial" w:cs="Arial"/>
          <w:sz w:val="28"/>
          <w:szCs w:val="28"/>
        </w:rPr>
        <w:t xml:space="preserve"> «</w:t>
      </w:r>
      <w:r w:rsidR="005479E7">
        <w:rPr>
          <w:rFonts w:ascii="Arial" w:hAnsi="Arial" w:cs="Arial"/>
          <w:sz w:val="28"/>
          <w:szCs w:val="28"/>
        </w:rPr>
        <w:t xml:space="preserve">В проекте собрались очень разные люди. Спасибо за возможность подтягивать свой уровень. Я </w:t>
      </w:r>
      <w:r w:rsidR="005479E7">
        <w:rPr>
          <w:rFonts w:ascii="Arial" w:hAnsi="Arial" w:cs="Arial"/>
          <w:sz w:val="28"/>
          <w:szCs w:val="28"/>
        </w:rPr>
        <w:lastRenderedPageBreak/>
        <w:t xml:space="preserve">сложно относилась к публичному пространству, старалась меньше выступать, ведь в национальной политике ты ставишь себя под удар. Благодаря лектору из АСИ я поняла, что могу делать и как сотрудничать со СМИ, что есть 10% </w:t>
      </w:r>
      <w:proofErr w:type="spellStart"/>
      <w:r w:rsidR="005479E7">
        <w:rPr>
          <w:rFonts w:ascii="Arial" w:hAnsi="Arial" w:cs="Arial"/>
          <w:sz w:val="28"/>
          <w:szCs w:val="28"/>
        </w:rPr>
        <w:t>негативистов</w:t>
      </w:r>
      <w:proofErr w:type="spellEnd"/>
      <w:r w:rsidR="005479E7">
        <w:rPr>
          <w:rFonts w:ascii="Arial" w:hAnsi="Arial" w:cs="Arial"/>
          <w:sz w:val="28"/>
          <w:szCs w:val="28"/>
        </w:rPr>
        <w:t xml:space="preserve"> и 20% тех, на кого я могу опираться, когда выступаю на публику. Когда знаешь об этом, легче работать. Нужно чаще обмениваться опытом</w:t>
      </w:r>
      <w:r w:rsidR="00E4746D">
        <w:rPr>
          <w:rFonts w:ascii="Arial" w:hAnsi="Arial" w:cs="Arial"/>
          <w:sz w:val="28"/>
          <w:szCs w:val="28"/>
        </w:rPr>
        <w:t>».</w:t>
      </w:r>
    </w:p>
    <w:p w:rsidR="004E3B34" w:rsidRPr="00A01C87" w:rsidRDefault="004E3B34" w:rsidP="00E4746D">
      <w:pPr>
        <w:rPr>
          <w:rFonts w:ascii="Arial" w:hAnsi="Arial" w:cs="Arial"/>
          <w:sz w:val="28"/>
          <w:szCs w:val="28"/>
        </w:rPr>
      </w:pPr>
      <w:r w:rsidRPr="00E4746D">
        <w:rPr>
          <w:rFonts w:ascii="Arial" w:hAnsi="Arial" w:cs="Arial"/>
          <w:b/>
          <w:sz w:val="28"/>
          <w:szCs w:val="28"/>
        </w:rPr>
        <w:t xml:space="preserve">Светлана </w:t>
      </w:r>
      <w:proofErr w:type="spellStart"/>
      <w:r w:rsidRPr="00E4746D">
        <w:rPr>
          <w:rFonts w:ascii="Arial" w:hAnsi="Arial" w:cs="Arial"/>
          <w:b/>
          <w:sz w:val="28"/>
          <w:szCs w:val="28"/>
        </w:rPr>
        <w:t>Хоменок</w:t>
      </w:r>
      <w:proofErr w:type="spellEnd"/>
      <w:r w:rsidR="00E4746D" w:rsidRPr="00E4746D">
        <w:rPr>
          <w:rFonts w:ascii="Arial" w:hAnsi="Arial" w:cs="Arial"/>
          <w:b/>
          <w:sz w:val="28"/>
          <w:szCs w:val="28"/>
        </w:rPr>
        <w:t>, г. Сургут:</w:t>
      </w:r>
      <w:r w:rsidR="00E4746D">
        <w:rPr>
          <w:rFonts w:ascii="Arial" w:hAnsi="Arial" w:cs="Arial"/>
          <w:sz w:val="28"/>
          <w:szCs w:val="28"/>
        </w:rPr>
        <w:t xml:space="preserve"> «</w:t>
      </w:r>
      <w:r w:rsidR="001035EC">
        <w:rPr>
          <w:rFonts w:ascii="Arial" w:hAnsi="Arial" w:cs="Arial"/>
          <w:sz w:val="28"/>
          <w:szCs w:val="28"/>
        </w:rPr>
        <w:t>Кроме знаний, мы ещё получаем такой ресурс как энергия</w:t>
      </w:r>
      <w:r w:rsidR="0002002A">
        <w:rPr>
          <w:rFonts w:ascii="Arial" w:hAnsi="Arial" w:cs="Arial"/>
          <w:sz w:val="28"/>
          <w:szCs w:val="28"/>
        </w:rPr>
        <w:t>, когда видим, с какими горящими глазами спикеры дают нам новый материал</w:t>
      </w:r>
      <w:r w:rsidR="001035EC">
        <w:rPr>
          <w:rFonts w:ascii="Arial" w:hAnsi="Arial" w:cs="Arial"/>
          <w:sz w:val="28"/>
          <w:szCs w:val="28"/>
        </w:rPr>
        <w:t xml:space="preserve">. </w:t>
      </w:r>
      <w:r w:rsidR="0002002A">
        <w:rPr>
          <w:rFonts w:ascii="Arial" w:hAnsi="Arial" w:cs="Arial"/>
          <w:sz w:val="28"/>
          <w:szCs w:val="28"/>
        </w:rPr>
        <w:t>Большое спасибо за каждого спикера, за марафон, хочется сразу применять полученные знания</w:t>
      </w:r>
      <w:r w:rsidR="00E4746D">
        <w:rPr>
          <w:rFonts w:ascii="Arial" w:hAnsi="Arial" w:cs="Arial"/>
          <w:sz w:val="28"/>
          <w:szCs w:val="28"/>
        </w:rPr>
        <w:t>».</w:t>
      </w:r>
    </w:p>
    <w:p w:rsidR="00A05EF7" w:rsidRDefault="004E3B34" w:rsidP="00A05EF7">
      <w:pPr>
        <w:rPr>
          <w:rFonts w:ascii="Arial" w:hAnsi="Arial" w:cs="Arial"/>
          <w:sz w:val="28"/>
          <w:szCs w:val="28"/>
        </w:rPr>
      </w:pPr>
      <w:r w:rsidRPr="00E4746D">
        <w:rPr>
          <w:rFonts w:ascii="Arial" w:hAnsi="Arial" w:cs="Arial"/>
          <w:b/>
          <w:sz w:val="28"/>
          <w:szCs w:val="28"/>
        </w:rPr>
        <w:t xml:space="preserve">Елена </w:t>
      </w:r>
      <w:proofErr w:type="spellStart"/>
      <w:r w:rsidRPr="00E4746D">
        <w:rPr>
          <w:rFonts w:ascii="Arial" w:hAnsi="Arial" w:cs="Arial"/>
          <w:b/>
          <w:sz w:val="28"/>
          <w:szCs w:val="28"/>
        </w:rPr>
        <w:t>Машетова</w:t>
      </w:r>
      <w:proofErr w:type="spellEnd"/>
      <w:r w:rsidR="00E4746D" w:rsidRPr="00E4746D">
        <w:rPr>
          <w:rFonts w:ascii="Arial" w:hAnsi="Arial" w:cs="Arial"/>
          <w:b/>
          <w:sz w:val="28"/>
          <w:szCs w:val="28"/>
        </w:rPr>
        <w:t>, г. Тверь:</w:t>
      </w:r>
      <w:r w:rsidR="00E4746D">
        <w:rPr>
          <w:rFonts w:ascii="Arial" w:hAnsi="Arial" w:cs="Arial"/>
          <w:sz w:val="28"/>
          <w:szCs w:val="28"/>
        </w:rPr>
        <w:t xml:space="preserve"> «М</w:t>
      </w:r>
      <w:r w:rsidRPr="00A01C87">
        <w:rPr>
          <w:rFonts w:ascii="Arial" w:hAnsi="Arial" w:cs="Arial"/>
          <w:sz w:val="28"/>
          <w:szCs w:val="28"/>
        </w:rPr>
        <w:t xml:space="preserve">ы сталкиваемся с похожими проблемами, имеем возможность обмениваться </w:t>
      </w:r>
      <w:r w:rsidR="00A05EF7">
        <w:rPr>
          <w:rFonts w:ascii="Arial" w:hAnsi="Arial" w:cs="Arial"/>
          <w:sz w:val="28"/>
          <w:szCs w:val="28"/>
        </w:rPr>
        <w:t>опытом</w:t>
      </w:r>
      <w:r w:rsidRPr="00A01C87">
        <w:rPr>
          <w:rFonts w:ascii="Arial" w:hAnsi="Arial" w:cs="Arial"/>
          <w:sz w:val="28"/>
          <w:szCs w:val="28"/>
        </w:rPr>
        <w:t xml:space="preserve"> и вместе </w:t>
      </w:r>
      <w:r w:rsidR="00A05EF7">
        <w:rPr>
          <w:rFonts w:ascii="Arial" w:hAnsi="Arial" w:cs="Arial"/>
          <w:sz w:val="28"/>
          <w:szCs w:val="28"/>
        </w:rPr>
        <w:t>становимся увереннее в своих действиях. Р</w:t>
      </w:r>
      <w:r w:rsidR="005479E7">
        <w:rPr>
          <w:rFonts w:ascii="Arial" w:hAnsi="Arial" w:cs="Arial"/>
          <w:sz w:val="28"/>
          <w:szCs w:val="28"/>
        </w:rPr>
        <w:t>аньше</w:t>
      </w:r>
      <w:r w:rsidR="00A05EF7">
        <w:rPr>
          <w:rFonts w:ascii="Arial" w:hAnsi="Arial" w:cs="Arial"/>
          <w:sz w:val="28"/>
          <w:szCs w:val="28"/>
        </w:rPr>
        <w:t xml:space="preserve"> </w:t>
      </w:r>
      <w:r w:rsidR="005479E7">
        <w:rPr>
          <w:rFonts w:ascii="Arial" w:hAnsi="Arial" w:cs="Arial"/>
          <w:sz w:val="28"/>
          <w:szCs w:val="28"/>
        </w:rPr>
        <w:t xml:space="preserve">мы приобретали новые компетенции и навыки, а сегодня я </w:t>
      </w:r>
      <w:r w:rsidR="00A05EF7">
        <w:rPr>
          <w:rFonts w:ascii="Arial" w:hAnsi="Arial" w:cs="Arial"/>
          <w:sz w:val="28"/>
          <w:szCs w:val="28"/>
        </w:rPr>
        <w:t>почувствовала</w:t>
      </w:r>
      <w:r w:rsidR="005479E7">
        <w:rPr>
          <w:rFonts w:ascii="Arial" w:hAnsi="Arial" w:cs="Arial"/>
          <w:sz w:val="28"/>
          <w:szCs w:val="28"/>
        </w:rPr>
        <w:t xml:space="preserve"> </w:t>
      </w:r>
      <w:r w:rsidR="00A05EF7">
        <w:rPr>
          <w:rFonts w:ascii="Arial" w:hAnsi="Arial" w:cs="Arial"/>
          <w:sz w:val="28"/>
          <w:szCs w:val="28"/>
        </w:rPr>
        <w:t xml:space="preserve">эту </w:t>
      </w:r>
      <w:r w:rsidR="005479E7">
        <w:rPr>
          <w:rFonts w:ascii="Arial" w:hAnsi="Arial" w:cs="Arial"/>
          <w:sz w:val="28"/>
          <w:szCs w:val="28"/>
        </w:rPr>
        <w:t>уверенност</w:t>
      </w:r>
      <w:r w:rsidR="00A05EF7">
        <w:rPr>
          <w:rFonts w:ascii="Arial" w:hAnsi="Arial" w:cs="Arial"/>
          <w:sz w:val="28"/>
          <w:szCs w:val="28"/>
        </w:rPr>
        <w:t>ь</w:t>
      </w:r>
      <w:r w:rsidR="005479E7">
        <w:rPr>
          <w:rFonts w:ascii="Arial" w:hAnsi="Arial" w:cs="Arial"/>
          <w:sz w:val="28"/>
          <w:szCs w:val="28"/>
        </w:rPr>
        <w:t xml:space="preserve">. </w:t>
      </w:r>
      <w:r w:rsidR="00A05EF7">
        <w:rPr>
          <w:rFonts w:ascii="Arial" w:hAnsi="Arial" w:cs="Arial"/>
          <w:sz w:val="28"/>
          <w:szCs w:val="28"/>
        </w:rPr>
        <w:t>В открытом пространстве тема миграции всегда являлась щепетильной, поэтому нам нужен общий источник вдохновения и поддержки. Мы чувствуем её на наших встречах. Спасибо!».</w:t>
      </w:r>
    </w:p>
    <w:p w:rsidR="00A05EF7" w:rsidRPr="00A05EF7" w:rsidRDefault="00E4746D" w:rsidP="00A05E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424D"/>
          <w:sz w:val="28"/>
          <w:szCs w:val="28"/>
        </w:rPr>
      </w:pPr>
      <w:r w:rsidRPr="00A01C87">
        <w:rPr>
          <w:rFonts w:ascii="Arial" w:hAnsi="Arial" w:cs="Arial"/>
          <w:color w:val="36424D"/>
          <w:sz w:val="28"/>
          <w:szCs w:val="28"/>
        </w:rPr>
        <w:t>Онлайн-марафон проводи</w:t>
      </w:r>
      <w:r w:rsidR="00B136C1">
        <w:rPr>
          <w:rFonts w:ascii="Arial" w:hAnsi="Arial" w:cs="Arial"/>
          <w:color w:val="36424D"/>
          <w:sz w:val="28"/>
          <w:szCs w:val="28"/>
        </w:rPr>
        <w:t>л</w:t>
      </w:r>
      <w:r w:rsidRPr="00A01C87">
        <w:rPr>
          <w:rFonts w:ascii="Arial" w:hAnsi="Arial" w:cs="Arial"/>
          <w:color w:val="36424D"/>
          <w:sz w:val="28"/>
          <w:szCs w:val="28"/>
        </w:rPr>
        <w:t>ся в рамках проекта «</w:t>
      </w:r>
      <w:proofErr w:type="spellStart"/>
      <w:r w:rsidRPr="00A01C87">
        <w:rPr>
          <w:rFonts w:ascii="Arial" w:hAnsi="Arial" w:cs="Arial"/>
          <w:color w:val="36424D"/>
          <w:sz w:val="28"/>
          <w:szCs w:val="28"/>
        </w:rPr>
        <w:t>ЭтНик</w:t>
      </w:r>
      <w:proofErr w:type="spellEnd"/>
      <w:r w:rsidRPr="00A01C87">
        <w:rPr>
          <w:rFonts w:ascii="Arial" w:hAnsi="Arial" w:cs="Arial"/>
          <w:color w:val="36424D"/>
          <w:sz w:val="28"/>
          <w:szCs w:val="28"/>
        </w:rPr>
        <w:t>: ресурсное сообщество», который разработан и реализуется Автономной некоммерческой организацией «Ресурсный центр в сфере национальных отношений» в партнерстве с Общероссийской общественной организацией «Ассамблея народов России»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sectPr w:rsidR="00A05EF7" w:rsidRPr="00A0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1"/>
    <w:rsid w:val="0002002A"/>
    <w:rsid w:val="001035EC"/>
    <w:rsid w:val="001354E6"/>
    <w:rsid w:val="0029194A"/>
    <w:rsid w:val="003821A3"/>
    <w:rsid w:val="004D644E"/>
    <w:rsid w:val="004E3B34"/>
    <w:rsid w:val="005479E7"/>
    <w:rsid w:val="00667721"/>
    <w:rsid w:val="0075495C"/>
    <w:rsid w:val="007D0635"/>
    <w:rsid w:val="008019B7"/>
    <w:rsid w:val="00805D66"/>
    <w:rsid w:val="008501F7"/>
    <w:rsid w:val="00A01C87"/>
    <w:rsid w:val="00A05EF7"/>
    <w:rsid w:val="00A76AC2"/>
    <w:rsid w:val="00AB1D5F"/>
    <w:rsid w:val="00B136C1"/>
    <w:rsid w:val="00C20C39"/>
    <w:rsid w:val="00DA281C"/>
    <w:rsid w:val="00DB6700"/>
    <w:rsid w:val="00DE7B9A"/>
    <w:rsid w:val="00E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F7DB"/>
  <w15:chartTrackingRefBased/>
  <w15:docId w15:val="{D4B399FD-2D12-42AD-9239-D19B4F23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721"/>
    <w:rPr>
      <w:b/>
      <w:bCs/>
    </w:rPr>
  </w:style>
  <w:style w:type="character" w:styleId="a5">
    <w:name w:val="Hyperlink"/>
    <w:basedOn w:val="a0"/>
    <w:uiPriority w:val="99"/>
    <w:semiHidden/>
    <w:unhideWhenUsed/>
    <w:rsid w:val="00667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10</cp:revision>
  <dcterms:created xsi:type="dcterms:W3CDTF">2021-07-21T08:54:00Z</dcterms:created>
  <dcterms:modified xsi:type="dcterms:W3CDTF">2021-07-22T16:46:00Z</dcterms:modified>
</cp:coreProperties>
</file>