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6A2D1B" w:rsidTr="0044202E">
        <w:tc>
          <w:tcPr>
            <w:tcW w:w="4926" w:type="dxa"/>
          </w:tcPr>
          <w:p w:rsidR="006A2D1B" w:rsidRDefault="006A2D1B" w:rsidP="0044202E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76374" cy="552893"/>
                  <wp:effectExtent l="19050" t="0" r="0" b="0"/>
                  <wp:docPr id="14" name="Рисунок 6" descr="logo_r_web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_web_1.jpeg"/>
                          <pic:cNvPicPr/>
                        </pic:nvPicPr>
                        <pic:blipFill>
                          <a:blip r:embed="rId7" cstate="print"/>
                          <a:srcRect b="-10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374" cy="55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2D1B" w:rsidRDefault="006A2D1B" w:rsidP="0044202E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052173" cy="330697"/>
                  <wp:effectExtent l="19050" t="0" r="5227" b="0"/>
                  <wp:docPr id="15" name="Рисунок 1" descr="rus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s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lum contrast="20000"/>
                          </a:blip>
                          <a:srcRect t="46443" b="27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946" cy="331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6A2D1B" w:rsidRDefault="006A2D1B" w:rsidP="0044202E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20923" cy="889561"/>
                  <wp:effectExtent l="19050" t="0" r="0" b="0"/>
                  <wp:docPr id="16" name="Рисунок 1" descr="https://freshrocket.ru/wp-content/uploads/2019/10/eco-pastila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reshrocket.ru/wp-content/uploads/2019/10/eco-pastila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7331" b="9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354" cy="889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2D1B" w:rsidRPr="0017368E" w:rsidRDefault="00113F7D" w:rsidP="00F4618F">
      <w:pPr>
        <w:spacing w:before="240" w:beforeAutospacing="0" w:after="240" w:afterAutospacing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Pr="00A3114A">
        <w:rPr>
          <w:rFonts w:ascii="Times New Roman" w:hAnsi="Times New Roman"/>
          <w:b/>
          <w:sz w:val="32"/>
          <w:szCs w:val="32"/>
        </w:rPr>
        <w:t xml:space="preserve">астила </w:t>
      </w:r>
      <w:r w:rsidR="006A2D1B" w:rsidRPr="00A3114A">
        <w:rPr>
          <w:rFonts w:ascii="Times New Roman" w:hAnsi="Times New Roman"/>
          <w:b/>
          <w:sz w:val="32"/>
          <w:szCs w:val="32"/>
        </w:rPr>
        <w:t>«Русская</w:t>
      </w:r>
      <w:r>
        <w:rPr>
          <w:rFonts w:ascii="Times New Roman" w:hAnsi="Times New Roman"/>
          <w:b/>
          <w:sz w:val="32"/>
          <w:szCs w:val="32"/>
        </w:rPr>
        <w:t>»</w:t>
      </w:r>
      <w:r w:rsidR="006A2D1B" w:rsidRPr="00A3114A">
        <w:rPr>
          <w:rFonts w:ascii="Times New Roman" w:hAnsi="Times New Roman"/>
          <w:b/>
          <w:sz w:val="32"/>
          <w:szCs w:val="32"/>
        </w:rPr>
        <w:t>: традиционное русское лакомство</w:t>
      </w:r>
      <w:r w:rsidR="006A2D1B">
        <w:rPr>
          <w:rFonts w:ascii="Times New Roman" w:hAnsi="Times New Roman"/>
          <w:b/>
          <w:sz w:val="32"/>
          <w:szCs w:val="32"/>
        </w:rPr>
        <w:t xml:space="preserve"> теперь по лицензии ФКП «Союзплодоимпорт»</w:t>
      </w:r>
    </w:p>
    <w:p w:rsidR="006A2D1B" w:rsidRDefault="006A2D1B" w:rsidP="00F4618F">
      <w:pPr>
        <w:spacing w:before="240" w:beforeAutospacing="0" w:after="240" w:afterAutospacing="0" w:line="240" w:lineRule="auto"/>
        <w:ind w:firstLine="0"/>
        <w:jc w:val="center"/>
        <w:rPr>
          <w:rFonts w:ascii="Times New Roman" w:hAnsi="Times New Roman"/>
          <w:b/>
        </w:rPr>
      </w:pPr>
      <w:r w:rsidRPr="00A3114A">
        <w:rPr>
          <w:rFonts w:ascii="Times New Roman" w:hAnsi="Times New Roman"/>
          <w:b/>
          <w:shd w:val="clear" w:color="auto" w:fill="FFFFFF"/>
        </w:rPr>
        <w:t>ФКП «Союзплодоимпорт» предоставило право</w:t>
      </w:r>
      <w:r>
        <w:rPr>
          <w:rFonts w:ascii="Times New Roman" w:hAnsi="Times New Roman"/>
          <w:b/>
          <w:shd w:val="clear" w:color="auto" w:fill="FFFFFF"/>
        </w:rPr>
        <w:t xml:space="preserve"> использования товарного знака «Р</w:t>
      </w:r>
      <w:r w:rsidR="00113F7D">
        <w:rPr>
          <w:rFonts w:ascii="Times New Roman" w:hAnsi="Times New Roman"/>
          <w:b/>
          <w:shd w:val="clear" w:color="auto" w:fill="FFFFFF"/>
        </w:rPr>
        <w:t>усская</w:t>
      </w:r>
      <w:r>
        <w:rPr>
          <w:rFonts w:ascii="Times New Roman" w:hAnsi="Times New Roman"/>
          <w:b/>
          <w:shd w:val="clear" w:color="auto" w:fill="FFFFFF"/>
        </w:rPr>
        <w:t>»</w:t>
      </w:r>
      <w:r w:rsidRPr="00A3114A"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b/>
          <w:shd w:val="clear" w:color="auto" w:fill="FFFFFF"/>
        </w:rPr>
        <w:t>при маркировке кондитерской продукции производственной компании «ЭКО ПАСТИЛА»</w:t>
      </w:r>
    </w:p>
    <w:p w:rsidR="006A2D1B" w:rsidRPr="008E32F0" w:rsidRDefault="006A2D1B" w:rsidP="006A2D1B">
      <w:pPr>
        <w:spacing w:before="120" w:beforeAutospacing="0" w:after="120" w:afterAutospacing="0" w:line="240" w:lineRule="auto"/>
        <w:ind w:firstLine="0"/>
        <w:rPr>
          <w:rFonts w:ascii="Times New Roman" w:hAnsi="Times New Roman"/>
        </w:rPr>
      </w:pPr>
      <w:r w:rsidRPr="008E32F0">
        <w:rPr>
          <w:rFonts w:ascii="Times New Roman" w:hAnsi="Times New Roman"/>
        </w:rPr>
        <w:t>Москва</w:t>
      </w:r>
      <w:proofErr w:type="gramStart"/>
      <w:r w:rsidRPr="008E32F0">
        <w:rPr>
          <w:rFonts w:ascii="Times New Roman" w:hAnsi="Times New Roman"/>
        </w:rPr>
        <w:t>.</w:t>
      </w:r>
      <w:proofErr w:type="gramEnd"/>
      <w:r w:rsidRPr="008E32F0">
        <w:rPr>
          <w:rFonts w:ascii="Times New Roman" w:hAnsi="Times New Roman"/>
        </w:rPr>
        <w:t xml:space="preserve"> </w:t>
      </w:r>
      <w:r w:rsidR="002B4E6E">
        <w:rPr>
          <w:rFonts w:ascii="Times New Roman" w:hAnsi="Times New Roman"/>
        </w:rPr>
        <w:t>23</w:t>
      </w:r>
      <w:r w:rsidR="00DF479C">
        <w:rPr>
          <w:rFonts w:ascii="Times New Roman" w:hAnsi="Times New Roman"/>
        </w:rPr>
        <w:t xml:space="preserve"> августа </w:t>
      </w:r>
      <w:r w:rsidRPr="008E32F0">
        <w:rPr>
          <w:rFonts w:ascii="Times New Roman" w:hAnsi="Times New Roman"/>
        </w:rPr>
        <w:t>2021 г.</w:t>
      </w:r>
    </w:p>
    <w:p w:rsidR="006A2D1B" w:rsidRDefault="006A2D1B" w:rsidP="006A2D1B">
      <w:pPr>
        <w:spacing w:before="120" w:beforeAutospacing="0" w:after="120" w:afterAutospacing="0" w:line="240" w:lineRule="auto"/>
        <w:rPr>
          <w:rFonts w:ascii="Times New Roman" w:hAnsi="Times New Roman"/>
        </w:rPr>
      </w:pPr>
      <w:r w:rsidRPr="008E32F0">
        <w:rPr>
          <w:rFonts w:ascii="Times New Roman" w:hAnsi="Times New Roman"/>
        </w:rPr>
        <w:t xml:space="preserve">В </w:t>
      </w:r>
      <w:proofErr w:type="gramStart"/>
      <w:r w:rsidRPr="008E32F0">
        <w:rPr>
          <w:rFonts w:ascii="Times New Roman" w:hAnsi="Times New Roman"/>
        </w:rPr>
        <w:t>рамках</w:t>
      </w:r>
      <w:proofErr w:type="gramEnd"/>
      <w:r w:rsidRPr="008E32F0">
        <w:rPr>
          <w:rFonts w:ascii="Times New Roman" w:hAnsi="Times New Roman"/>
        </w:rPr>
        <w:t xml:space="preserve"> реализации долгосрочной стратегии по расширению </w:t>
      </w:r>
      <w:r w:rsidRPr="008E32F0">
        <w:rPr>
          <w:rFonts w:ascii="Times New Roman" w:hAnsi="Times New Roman"/>
          <w:shd w:val="clear" w:color="auto" w:fill="FFFFFF"/>
        </w:rPr>
        <w:t xml:space="preserve">ассортимента </w:t>
      </w:r>
      <w:r>
        <w:rPr>
          <w:rFonts w:ascii="Times New Roman" w:hAnsi="Times New Roman"/>
          <w:shd w:val="clear" w:color="auto" w:fill="FFFFFF"/>
        </w:rPr>
        <w:t>продукции,</w:t>
      </w:r>
      <w:r w:rsidRPr="008E32F0">
        <w:rPr>
          <w:rFonts w:ascii="Times New Roman" w:hAnsi="Times New Roman"/>
          <w:shd w:val="clear" w:color="auto" w:fill="FFFFFF"/>
        </w:rPr>
        <w:t xml:space="preserve"> выпускаемой под </w:t>
      </w:r>
      <w:r>
        <w:rPr>
          <w:rFonts w:ascii="Times New Roman" w:hAnsi="Times New Roman"/>
          <w:shd w:val="clear" w:color="auto" w:fill="FFFFFF"/>
        </w:rPr>
        <w:t xml:space="preserve">товарными знаками </w:t>
      </w:r>
      <w:r w:rsidR="00DD3F52">
        <w:rPr>
          <w:rFonts w:ascii="Times New Roman" w:hAnsi="Times New Roman"/>
          <w:shd w:val="clear" w:color="auto" w:fill="FFFFFF"/>
        </w:rPr>
        <w:t>предприяти</w:t>
      </w:r>
      <w:r w:rsidR="00C57BB0">
        <w:rPr>
          <w:rFonts w:ascii="Times New Roman" w:hAnsi="Times New Roman"/>
          <w:shd w:val="clear" w:color="auto" w:fill="FFFFFF"/>
        </w:rPr>
        <w:t>я, ФКП «Союзплодоимпорт»</w:t>
      </w:r>
      <w:r w:rsidRPr="008E32F0">
        <w:rPr>
          <w:rFonts w:ascii="Times New Roman" w:hAnsi="Times New Roman"/>
          <w:shd w:val="clear" w:color="auto" w:fill="FFFFFF"/>
        </w:rPr>
        <w:t xml:space="preserve"> предоставило </w:t>
      </w:r>
      <w:r w:rsidR="00C57BB0" w:rsidRPr="008E32F0">
        <w:rPr>
          <w:rFonts w:ascii="Times New Roman" w:hAnsi="Times New Roman"/>
        </w:rPr>
        <w:t>ООО</w:t>
      </w:r>
      <w:r w:rsidR="00C21D6D">
        <w:rPr>
          <w:rFonts w:ascii="Times New Roman" w:hAnsi="Times New Roman"/>
        </w:rPr>
        <w:t> ПК </w:t>
      </w:r>
      <w:r w:rsidR="00C57BB0" w:rsidRPr="008E32F0">
        <w:rPr>
          <w:rFonts w:ascii="Times New Roman" w:hAnsi="Times New Roman"/>
        </w:rPr>
        <w:t>«ЭКО ПАСТИЛА»</w:t>
      </w:r>
      <w:r w:rsidR="00C57BB0" w:rsidRPr="00C57BB0">
        <w:rPr>
          <w:rFonts w:ascii="Times New Roman" w:hAnsi="Times New Roman"/>
        </w:rPr>
        <w:t xml:space="preserve"> </w:t>
      </w:r>
      <w:r w:rsidRPr="008E32F0">
        <w:rPr>
          <w:rFonts w:ascii="Times New Roman" w:hAnsi="Times New Roman"/>
          <w:shd w:val="clear" w:color="auto" w:fill="FFFFFF"/>
        </w:rPr>
        <w:t xml:space="preserve">право использования товарного знака </w:t>
      </w:r>
      <w:r w:rsidR="00833A60">
        <w:rPr>
          <w:rFonts w:ascii="Times New Roman" w:hAnsi="Times New Roman"/>
          <w:shd w:val="clear" w:color="auto" w:fill="FFFFFF"/>
        </w:rPr>
        <w:t>«Р</w:t>
      </w:r>
      <w:r w:rsidR="00113F7D">
        <w:rPr>
          <w:rFonts w:ascii="Times New Roman" w:hAnsi="Times New Roman"/>
          <w:shd w:val="clear" w:color="auto" w:fill="FFFFFF"/>
        </w:rPr>
        <w:t>усская</w:t>
      </w:r>
      <w:r w:rsidR="00833A60">
        <w:rPr>
          <w:rFonts w:ascii="Times New Roman" w:hAnsi="Times New Roman"/>
          <w:shd w:val="clear" w:color="auto" w:fill="FFFFFF"/>
        </w:rPr>
        <w:t>»</w:t>
      </w:r>
      <w:r w:rsidRPr="008E32F0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для маркировки</w:t>
      </w:r>
      <w:r w:rsidRPr="008E32F0">
        <w:rPr>
          <w:rFonts w:ascii="Times New Roman" w:hAnsi="Times New Roman"/>
          <w:shd w:val="clear" w:color="auto" w:fill="FFFFFF"/>
        </w:rPr>
        <w:t xml:space="preserve"> </w:t>
      </w:r>
      <w:r w:rsidR="00A03416">
        <w:rPr>
          <w:rFonts w:ascii="Times New Roman" w:hAnsi="Times New Roman"/>
          <w:shd w:val="clear" w:color="auto" w:fill="FFFFFF"/>
        </w:rPr>
        <w:t>пастилы</w:t>
      </w:r>
      <w:r>
        <w:rPr>
          <w:rFonts w:ascii="Times New Roman" w:hAnsi="Times New Roman"/>
          <w:shd w:val="clear" w:color="auto" w:fill="FFFFFF"/>
        </w:rPr>
        <w:t>.</w:t>
      </w:r>
    </w:p>
    <w:p w:rsidR="006A2D1B" w:rsidRDefault="00113F7D" w:rsidP="006A2D1B">
      <w:pPr>
        <w:spacing w:before="120" w:beforeAutospacing="0" w:after="12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Пастила </w:t>
      </w:r>
      <w:r w:rsidR="00DD3F52">
        <w:rPr>
          <w:rFonts w:ascii="Times New Roman" w:hAnsi="Times New Roman"/>
          <w:shd w:val="clear" w:color="auto" w:fill="FFFFFF"/>
        </w:rPr>
        <w:t>«Р</w:t>
      </w:r>
      <w:r>
        <w:rPr>
          <w:rFonts w:ascii="Times New Roman" w:hAnsi="Times New Roman"/>
          <w:shd w:val="clear" w:color="auto" w:fill="FFFFFF"/>
        </w:rPr>
        <w:t>усская»</w:t>
      </w:r>
      <w:r w:rsidR="00DD3F52">
        <w:rPr>
          <w:rFonts w:ascii="Times New Roman" w:hAnsi="Times New Roman"/>
          <w:shd w:val="clear" w:color="auto" w:fill="FFFFFF"/>
        </w:rPr>
        <w:t xml:space="preserve"> – </w:t>
      </w:r>
      <w:r>
        <w:rPr>
          <w:rFonts w:ascii="Times New Roman" w:hAnsi="Times New Roman"/>
        </w:rPr>
        <w:t>это</w:t>
      </w:r>
      <w:r w:rsidR="006A2D1B" w:rsidRPr="008E32F0">
        <w:rPr>
          <w:rFonts w:ascii="Times New Roman" w:hAnsi="Times New Roman"/>
        </w:rPr>
        <w:t xml:space="preserve"> не первый опыт использования </w:t>
      </w:r>
      <w:r w:rsidR="006A2D1B">
        <w:rPr>
          <w:rFonts w:ascii="Times New Roman" w:hAnsi="Times New Roman"/>
        </w:rPr>
        <w:t xml:space="preserve">широко известных </w:t>
      </w:r>
      <w:r w:rsidR="006A2D1B" w:rsidRPr="008E32F0">
        <w:rPr>
          <w:rFonts w:ascii="Times New Roman" w:hAnsi="Times New Roman"/>
        </w:rPr>
        <w:t>брендов, прославивших отечественную алкогольную промышленность, при производстве продуктов питания.</w:t>
      </w:r>
    </w:p>
    <w:p w:rsidR="000F3DEA" w:rsidRDefault="006A2D1B" w:rsidP="006A2D1B">
      <w:pPr>
        <w:spacing w:before="120" w:beforeAutospacing="0" w:after="120" w:afterAutospacing="0" w:line="240" w:lineRule="auto"/>
        <w:rPr>
          <w:rFonts w:ascii="Times New Roman" w:hAnsi="Times New Roman"/>
        </w:rPr>
      </w:pPr>
      <w:r w:rsidRPr="008E32F0">
        <w:rPr>
          <w:rFonts w:ascii="Times New Roman" w:hAnsi="Times New Roman"/>
        </w:rPr>
        <w:t xml:space="preserve">Пять лет назад ФКП «Союзплодоимпорт» анонсировало </w:t>
      </w:r>
      <w:r>
        <w:rPr>
          <w:rFonts w:ascii="Times New Roman" w:hAnsi="Times New Roman"/>
        </w:rPr>
        <w:t>планы</w:t>
      </w:r>
      <w:r w:rsidRPr="008E32F0">
        <w:rPr>
          <w:rFonts w:ascii="Times New Roman" w:hAnsi="Times New Roman"/>
        </w:rPr>
        <w:t xml:space="preserve"> по расширению </w:t>
      </w:r>
      <w:r w:rsidRPr="008E32F0">
        <w:rPr>
          <w:rFonts w:ascii="Times New Roman" w:hAnsi="Times New Roman"/>
          <w:shd w:val="clear" w:color="auto" w:fill="FFFFFF"/>
        </w:rPr>
        <w:t xml:space="preserve">ассортимента </w:t>
      </w:r>
      <w:r w:rsidRPr="008E32F0">
        <w:rPr>
          <w:rFonts w:ascii="Times New Roman" w:hAnsi="Times New Roman"/>
        </w:rPr>
        <w:t>продукции</w:t>
      </w:r>
      <w:r w:rsidRPr="008E32F0">
        <w:rPr>
          <w:rFonts w:ascii="Times New Roman" w:hAnsi="Times New Roman"/>
          <w:shd w:val="clear" w:color="auto" w:fill="FFFFFF"/>
        </w:rPr>
        <w:t xml:space="preserve"> под принадлежащими предприятию товарными знаками</w:t>
      </w:r>
      <w:r w:rsidR="00092298">
        <w:rPr>
          <w:rFonts w:ascii="Times New Roman" w:hAnsi="Times New Roman"/>
        </w:rPr>
        <w:t xml:space="preserve"> и</w:t>
      </w:r>
      <w:r w:rsidRPr="008E32F0">
        <w:rPr>
          <w:rFonts w:ascii="Times New Roman" w:hAnsi="Times New Roman"/>
        </w:rPr>
        <w:t xml:space="preserve"> представило </w:t>
      </w:r>
      <w:proofErr w:type="spellStart"/>
      <w:r w:rsidRPr="008E32F0">
        <w:rPr>
          <w:rFonts w:ascii="Times New Roman" w:hAnsi="Times New Roman"/>
        </w:rPr>
        <w:t>пилотный</w:t>
      </w:r>
      <w:proofErr w:type="spellEnd"/>
      <w:r w:rsidRPr="008E32F0">
        <w:rPr>
          <w:rFonts w:ascii="Times New Roman" w:hAnsi="Times New Roman"/>
        </w:rPr>
        <w:t xml:space="preserve"> проект – </w:t>
      </w:r>
      <w:r w:rsidR="00092298">
        <w:rPr>
          <w:rFonts w:ascii="Times New Roman" w:hAnsi="Times New Roman"/>
        </w:rPr>
        <w:t xml:space="preserve">рыбные </w:t>
      </w:r>
      <w:r w:rsidRPr="008E32F0">
        <w:rPr>
          <w:rFonts w:ascii="Times New Roman" w:hAnsi="Times New Roman"/>
        </w:rPr>
        <w:t xml:space="preserve">пресервы </w:t>
      </w:r>
      <w:r w:rsidR="00092298">
        <w:rPr>
          <w:rFonts w:ascii="Times New Roman" w:hAnsi="Times New Roman"/>
        </w:rPr>
        <w:t>под</w:t>
      </w:r>
      <w:r w:rsidR="00092298" w:rsidRPr="00092298">
        <w:rPr>
          <w:rFonts w:ascii="Times New Roman" w:hAnsi="Times New Roman"/>
        </w:rPr>
        <w:t xml:space="preserve"> </w:t>
      </w:r>
      <w:r w:rsidR="00C57BB0">
        <w:rPr>
          <w:rFonts w:ascii="Times New Roman" w:hAnsi="Times New Roman"/>
        </w:rPr>
        <w:t>маркой</w:t>
      </w:r>
      <w:r w:rsidR="00092298" w:rsidRPr="00092298">
        <w:rPr>
          <w:rFonts w:ascii="Times New Roman" w:hAnsi="Times New Roman"/>
        </w:rPr>
        <w:t xml:space="preserve"> </w:t>
      </w:r>
      <w:r w:rsidR="00092298">
        <w:rPr>
          <w:rFonts w:ascii="Times New Roman" w:hAnsi="Times New Roman"/>
          <w:lang w:val="en-US"/>
        </w:rPr>
        <w:t>Stolichnaya</w:t>
      </w:r>
      <w:r w:rsidRPr="008E32F0">
        <w:rPr>
          <w:rFonts w:ascii="Times New Roman" w:hAnsi="Times New Roman"/>
        </w:rPr>
        <w:t xml:space="preserve"> </w:t>
      </w:r>
      <w:r w:rsidR="00092298">
        <w:rPr>
          <w:rFonts w:ascii="Times New Roman" w:hAnsi="Times New Roman"/>
        </w:rPr>
        <w:t xml:space="preserve">– селедочка </w:t>
      </w:r>
      <w:r w:rsidRPr="008E32F0">
        <w:rPr>
          <w:rFonts w:ascii="Times New Roman" w:hAnsi="Times New Roman"/>
        </w:rPr>
        <w:t>«</w:t>
      </w:r>
      <w:r w:rsidR="00092298">
        <w:rPr>
          <w:rFonts w:ascii="Times New Roman" w:hAnsi="Times New Roman"/>
          <w:lang w:val="en-US"/>
        </w:rPr>
        <w:t>Stolichnaya</w:t>
      </w:r>
      <w:r w:rsidR="00092298">
        <w:rPr>
          <w:rFonts w:ascii="Times New Roman" w:hAnsi="Times New Roman"/>
        </w:rPr>
        <w:t>»</w:t>
      </w:r>
      <w:r w:rsidR="00113F7D" w:rsidRPr="00113F7D">
        <w:rPr>
          <w:rFonts w:ascii="Times New Roman" w:hAnsi="Times New Roman"/>
        </w:rPr>
        <w:t xml:space="preserve"> </w:t>
      </w:r>
      <w:r w:rsidRPr="008E32F0">
        <w:rPr>
          <w:rFonts w:ascii="Times New Roman" w:hAnsi="Times New Roman"/>
        </w:rPr>
        <w:t>произ</w:t>
      </w:r>
      <w:r w:rsidR="00092298">
        <w:rPr>
          <w:rFonts w:ascii="Times New Roman" w:hAnsi="Times New Roman"/>
        </w:rPr>
        <w:t xml:space="preserve">водства компании «Санта </w:t>
      </w:r>
      <w:proofErr w:type="spellStart"/>
      <w:r w:rsidR="00092298">
        <w:rPr>
          <w:rFonts w:ascii="Times New Roman" w:hAnsi="Times New Roman"/>
        </w:rPr>
        <w:t>Бремор</w:t>
      </w:r>
      <w:proofErr w:type="spellEnd"/>
      <w:r w:rsidR="00092298">
        <w:rPr>
          <w:rFonts w:ascii="Times New Roman" w:hAnsi="Times New Roman"/>
        </w:rPr>
        <w:t xml:space="preserve">», </w:t>
      </w:r>
      <w:r w:rsidR="00C57BB0">
        <w:rPr>
          <w:rFonts w:ascii="Times New Roman" w:hAnsi="Times New Roman"/>
        </w:rPr>
        <w:t xml:space="preserve">а </w:t>
      </w:r>
      <w:r w:rsidR="00092298">
        <w:rPr>
          <w:rFonts w:ascii="Times New Roman" w:hAnsi="Times New Roman"/>
        </w:rPr>
        <w:t>сп</w:t>
      </w:r>
      <w:r w:rsidRPr="008E32F0">
        <w:rPr>
          <w:rFonts w:ascii="Times New Roman" w:hAnsi="Times New Roman"/>
        </w:rPr>
        <w:t xml:space="preserve">устя два года в рамках сотрудничества </w:t>
      </w:r>
      <w:r w:rsidRPr="008E32F0">
        <w:rPr>
          <w:rFonts w:ascii="Times New Roman" w:hAnsi="Times New Roman"/>
          <w:lang w:val="en-US"/>
        </w:rPr>
        <w:t>c</w:t>
      </w:r>
      <w:r w:rsidRPr="008E32F0">
        <w:rPr>
          <w:rFonts w:ascii="Times New Roman" w:hAnsi="Times New Roman"/>
        </w:rPr>
        <w:t xml:space="preserve"> компанией «Триумф </w:t>
      </w:r>
      <w:proofErr w:type="spellStart"/>
      <w:r w:rsidRPr="008E32F0">
        <w:rPr>
          <w:rFonts w:ascii="Times New Roman" w:hAnsi="Times New Roman"/>
        </w:rPr>
        <w:t>Гурме</w:t>
      </w:r>
      <w:proofErr w:type="spellEnd"/>
      <w:r w:rsidRPr="008E32F0">
        <w:rPr>
          <w:rFonts w:ascii="Times New Roman" w:hAnsi="Times New Roman"/>
        </w:rPr>
        <w:t xml:space="preserve">» стартовало производство </w:t>
      </w:r>
      <w:r w:rsidR="00092298">
        <w:rPr>
          <w:rFonts w:ascii="Times New Roman" w:hAnsi="Times New Roman"/>
        </w:rPr>
        <w:t xml:space="preserve">зернистой икры </w:t>
      </w:r>
      <w:r w:rsidRPr="008E32F0">
        <w:rPr>
          <w:rFonts w:ascii="Times New Roman" w:hAnsi="Times New Roman"/>
        </w:rPr>
        <w:t>осетров</w:t>
      </w:r>
      <w:r w:rsidR="00092298">
        <w:rPr>
          <w:rFonts w:ascii="Times New Roman" w:hAnsi="Times New Roman"/>
        </w:rPr>
        <w:t>ых рыб</w:t>
      </w:r>
      <w:r w:rsidRPr="008E32F0">
        <w:rPr>
          <w:rFonts w:ascii="Times New Roman" w:hAnsi="Times New Roman"/>
        </w:rPr>
        <w:t xml:space="preserve"> «Stolichnaya». </w:t>
      </w:r>
      <w:r w:rsidR="00C56097">
        <w:rPr>
          <w:rFonts w:ascii="Times New Roman" w:hAnsi="Times New Roman"/>
        </w:rPr>
        <w:t>Новый проект</w:t>
      </w:r>
      <w:r w:rsidR="0075580E">
        <w:rPr>
          <w:rFonts w:ascii="Times New Roman" w:hAnsi="Times New Roman"/>
        </w:rPr>
        <w:t xml:space="preserve"> – пастила</w:t>
      </w:r>
      <w:r w:rsidR="00C56097">
        <w:rPr>
          <w:rFonts w:ascii="Times New Roman" w:hAnsi="Times New Roman"/>
        </w:rPr>
        <w:t xml:space="preserve"> под брендом</w:t>
      </w:r>
      <w:r w:rsidR="0075580E">
        <w:rPr>
          <w:rFonts w:ascii="Times New Roman" w:hAnsi="Times New Roman"/>
        </w:rPr>
        <w:t xml:space="preserve"> «Русская» </w:t>
      </w:r>
      <w:r w:rsidR="00F826B5">
        <w:rPr>
          <w:rFonts w:ascii="Times New Roman" w:hAnsi="Times New Roman"/>
        </w:rPr>
        <w:t>–</w:t>
      </w:r>
      <w:r w:rsidR="00C56097">
        <w:rPr>
          <w:rFonts w:ascii="Times New Roman" w:hAnsi="Times New Roman"/>
        </w:rPr>
        <w:t xml:space="preserve"> </w:t>
      </w:r>
      <w:r w:rsidR="00A31AAD">
        <w:rPr>
          <w:rFonts w:ascii="Times New Roman" w:hAnsi="Times New Roman"/>
        </w:rPr>
        <w:t xml:space="preserve">призван вывести </w:t>
      </w:r>
      <w:r w:rsidR="000F3DEA">
        <w:rPr>
          <w:rFonts w:ascii="Times New Roman" w:hAnsi="Times New Roman"/>
        </w:rPr>
        <w:t xml:space="preserve">легендарный товарный знак </w:t>
      </w:r>
      <w:r w:rsidR="00A31AAD">
        <w:rPr>
          <w:rFonts w:ascii="Times New Roman" w:hAnsi="Times New Roman"/>
        </w:rPr>
        <w:t>на новый уровень потребительского восприятия</w:t>
      </w:r>
      <w:r w:rsidR="000F3DEA">
        <w:rPr>
          <w:rFonts w:ascii="Times New Roman" w:hAnsi="Times New Roman"/>
        </w:rPr>
        <w:t>.</w:t>
      </w:r>
    </w:p>
    <w:p w:rsidR="006A2D1B" w:rsidRPr="008E32F0" w:rsidRDefault="006A2D1B" w:rsidP="006A2D1B">
      <w:pPr>
        <w:spacing w:before="120" w:beforeAutospacing="0" w:after="120" w:afterAutospacing="0" w:line="240" w:lineRule="auto"/>
        <w:rPr>
          <w:rFonts w:ascii="Times New Roman" w:hAnsi="Times New Roman"/>
        </w:rPr>
      </w:pPr>
      <w:r w:rsidRPr="008E32F0">
        <w:rPr>
          <w:rFonts w:ascii="Times New Roman" w:hAnsi="Times New Roman"/>
        </w:rPr>
        <w:t xml:space="preserve">Пастила – исконно русское полезное лакомство, </w:t>
      </w:r>
      <w:r w:rsidRPr="008E32F0">
        <w:rPr>
          <w:rFonts w:ascii="Times New Roman" w:hAnsi="Times New Roman"/>
          <w:shd w:val="clear" w:color="auto" w:fill="FFFFFF"/>
        </w:rPr>
        <w:t xml:space="preserve">нежнейший </w:t>
      </w:r>
      <w:r>
        <w:rPr>
          <w:rFonts w:ascii="Times New Roman" w:hAnsi="Times New Roman"/>
          <w:shd w:val="clear" w:color="auto" w:fill="FFFFFF"/>
        </w:rPr>
        <w:t xml:space="preserve">и </w:t>
      </w:r>
      <w:r w:rsidRPr="008E32F0">
        <w:rPr>
          <w:rFonts w:ascii="Times New Roman" w:hAnsi="Times New Roman"/>
          <w:shd w:val="clear" w:color="auto" w:fill="FFFFFF"/>
        </w:rPr>
        <w:t xml:space="preserve">вкусный десерт </w:t>
      </w:r>
      <w:r w:rsidRPr="008E32F0">
        <w:rPr>
          <w:rFonts w:ascii="Times New Roman" w:hAnsi="Times New Roman"/>
        </w:rPr>
        <w:t>с приятным кисло-сладким яблочным вкусом, известный в России ещё с X</w:t>
      </w:r>
      <w:r w:rsidRPr="008E32F0">
        <w:rPr>
          <w:rFonts w:ascii="Times New Roman" w:hAnsi="Times New Roman"/>
          <w:lang w:val="en-US"/>
        </w:rPr>
        <w:t>VI</w:t>
      </w:r>
      <w:r w:rsidRPr="008E32F0">
        <w:rPr>
          <w:rFonts w:ascii="Times New Roman" w:hAnsi="Times New Roman"/>
        </w:rPr>
        <w:t xml:space="preserve"> века. Упоминания о нём содержатся </w:t>
      </w:r>
      <w:r>
        <w:rPr>
          <w:rFonts w:ascii="Times New Roman" w:hAnsi="Times New Roman"/>
        </w:rPr>
        <w:t>ещё</w:t>
      </w:r>
      <w:r w:rsidRPr="008E32F0">
        <w:rPr>
          <w:rFonts w:ascii="Times New Roman" w:hAnsi="Times New Roman"/>
        </w:rPr>
        <w:t xml:space="preserve"> в Домострое и грамоте Ивана Грозного от 1573 года.</w:t>
      </w:r>
    </w:p>
    <w:p w:rsidR="006A2D1B" w:rsidRPr="008E32F0" w:rsidRDefault="006A2D1B" w:rsidP="006A2D1B">
      <w:pPr>
        <w:spacing w:before="120" w:beforeAutospacing="0" w:after="120" w:afterAutospacing="0" w:line="240" w:lineRule="auto"/>
        <w:rPr>
          <w:rFonts w:ascii="Times New Roman" w:hAnsi="Times New Roman"/>
        </w:rPr>
      </w:pPr>
      <w:r w:rsidRPr="008E32F0">
        <w:rPr>
          <w:rFonts w:ascii="Times New Roman" w:hAnsi="Times New Roman"/>
        </w:rPr>
        <w:t xml:space="preserve">Современная </w:t>
      </w:r>
      <w:r w:rsidR="00113F7D">
        <w:rPr>
          <w:rFonts w:ascii="Times New Roman" w:hAnsi="Times New Roman"/>
        </w:rPr>
        <w:t xml:space="preserve">пастила </w:t>
      </w:r>
      <w:r w:rsidRPr="008E32F0">
        <w:rPr>
          <w:rFonts w:ascii="Times New Roman" w:hAnsi="Times New Roman"/>
        </w:rPr>
        <w:t>«Русская</w:t>
      </w:r>
      <w:r w:rsidR="00113F7D">
        <w:rPr>
          <w:rFonts w:ascii="Times New Roman" w:hAnsi="Times New Roman"/>
        </w:rPr>
        <w:t>»</w:t>
      </w:r>
      <w:r w:rsidRPr="008E32F0">
        <w:rPr>
          <w:rFonts w:ascii="Times New Roman" w:hAnsi="Times New Roman"/>
        </w:rPr>
        <w:t xml:space="preserve"> </w:t>
      </w:r>
      <w:r w:rsidR="00A31AAD">
        <w:rPr>
          <w:rFonts w:ascii="Times New Roman" w:hAnsi="Times New Roman"/>
        </w:rPr>
        <w:t>приготовлена</w:t>
      </w:r>
      <w:r w:rsidRPr="008E32F0">
        <w:rPr>
          <w:rFonts w:ascii="Times New Roman" w:hAnsi="Times New Roman"/>
        </w:rPr>
        <w:t xml:space="preserve"> по старинным рецептам с учетом современных технологий производства. Использование свежих фруктов и ягод </w:t>
      </w:r>
      <w:r w:rsidRPr="00C0175F">
        <w:rPr>
          <w:rFonts w:ascii="Times New Roman" w:hAnsi="Times New Roman"/>
        </w:rPr>
        <w:t>без добавления сахара</w:t>
      </w:r>
      <w:r w:rsidRPr="008E32F0">
        <w:rPr>
          <w:rFonts w:ascii="Times New Roman" w:hAnsi="Times New Roman"/>
        </w:rPr>
        <w:t xml:space="preserve">, красителей, консервантов, усилителей вкуса позволяет получить десерт, который содержит целый ряд полезных веществ, в </w:t>
      </w:r>
      <w:proofErr w:type="gramStart"/>
      <w:r w:rsidRPr="008E32F0">
        <w:rPr>
          <w:rFonts w:ascii="Times New Roman" w:hAnsi="Times New Roman"/>
        </w:rPr>
        <w:t>числе</w:t>
      </w:r>
      <w:proofErr w:type="gramEnd"/>
      <w:r w:rsidRPr="008E32F0">
        <w:rPr>
          <w:rFonts w:ascii="Times New Roman" w:hAnsi="Times New Roman"/>
        </w:rPr>
        <w:t xml:space="preserve"> которых пектин, клетчатка, фруктоза, поэтому </w:t>
      </w:r>
      <w:r w:rsidR="00113F7D">
        <w:rPr>
          <w:rFonts w:ascii="Times New Roman" w:hAnsi="Times New Roman"/>
        </w:rPr>
        <w:t xml:space="preserve">пастила «Русская» </w:t>
      </w:r>
      <w:r w:rsidR="0013051F">
        <w:rPr>
          <w:rFonts w:ascii="Times New Roman" w:hAnsi="Times New Roman"/>
        </w:rPr>
        <w:t>является</w:t>
      </w:r>
      <w:r w:rsidR="00F4618F">
        <w:rPr>
          <w:rFonts w:ascii="Times New Roman" w:hAnsi="Times New Roman"/>
        </w:rPr>
        <w:t xml:space="preserve"> продуктом здорового питания.</w:t>
      </w:r>
    </w:p>
    <w:p w:rsidR="006A2D1B" w:rsidRDefault="006A2D1B" w:rsidP="006A2D1B">
      <w:pPr>
        <w:spacing w:before="120" w:beforeAutospacing="0" w:after="120" w:afterAutospacing="0" w:line="240" w:lineRule="auto"/>
        <w:rPr>
          <w:rFonts w:ascii="Times New Roman" w:hAnsi="Times New Roman"/>
        </w:rPr>
      </w:pPr>
      <w:proofErr w:type="gramStart"/>
      <w:r w:rsidRPr="008E32F0">
        <w:rPr>
          <w:rFonts w:ascii="Times New Roman" w:hAnsi="Times New Roman"/>
        </w:rPr>
        <w:t xml:space="preserve">Порционные кусочки пастилы долго сохраняют свежесть и нежную консистенцию </w:t>
      </w:r>
      <w:r>
        <w:rPr>
          <w:rFonts w:ascii="Times New Roman" w:hAnsi="Times New Roman"/>
        </w:rPr>
        <w:t xml:space="preserve">благодаря тому, что </w:t>
      </w:r>
      <w:r w:rsidRPr="008E32F0">
        <w:rPr>
          <w:rFonts w:ascii="Times New Roman" w:hAnsi="Times New Roman"/>
        </w:rPr>
        <w:t>упаков</w:t>
      </w:r>
      <w:r>
        <w:rPr>
          <w:rFonts w:ascii="Times New Roman" w:hAnsi="Times New Roman"/>
        </w:rPr>
        <w:t>аны</w:t>
      </w:r>
      <w:r w:rsidRPr="008E32F0">
        <w:rPr>
          <w:rFonts w:ascii="Times New Roman" w:hAnsi="Times New Roman"/>
        </w:rPr>
        <w:t xml:space="preserve"> сначала в герметичный прозрачный пакет (</w:t>
      </w:r>
      <w:proofErr w:type="spellStart"/>
      <w:r w:rsidRPr="008E32F0">
        <w:rPr>
          <w:rFonts w:ascii="Times New Roman" w:hAnsi="Times New Roman"/>
        </w:rPr>
        <w:t>флоупак</w:t>
      </w:r>
      <w:proofErr w:type="spellEnd"/>
      <w:r w:rsidRPr="008E32F0">
        <w:rPr>
          <w:rFonts w:ascii="Times New Roman" w:hAnsi="Times New Roman"/>
        </w:rPr>
        <w:t xml:space="preserve">), предохраняющий продукт от высыхания, а затем уже в эргономичную картонную коробку с </w:t>
      </w:r>
      <w:r>
        <w:rPr>
          <w:rFonts w:ascii="Times New Roman" w:hAnsi="Times New Roman"/>
        </w:rPr>
        <w:t>выпо</w:t>
      </w:r>
      <w:r w:rsidRPr="008E32F0">
        <w:rPr>
          <w:rFonts w:ascii="Times New Roman" w:hAnsi="Times New Roman"/>
        </w:rPr>
        <w:t>лненной характерным красным шрифтом надписью «Русская пастила» и яркими картинками</w:t>
      </w:r>
      <w:r>
        <w:rPr>
          <w:rFonts w:ascii="Times New Roman" w:hAnsi="Times New Roman"/>
        </w:rPr>
        <w:t>,</w:t>
      </w:r>
      <w:r w:rsidRPr="008E32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стилизованными </w:t>
      </w:r>
      <w:r w:rsidRPr="008E32F0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лучших</w:t>
      </w:r>
      <w:r w:rsidRPr="008E32F0">
        <w:rPr>
          <w:rFonts w:ascii="Times New Roman" w:hAnsi="Times New Roman"/>
        </w:rPr>
        <w:t xml:space="preserve"> традициях русской жанровой живописи.</w:t>
      </w:r>
      <w:proofErr w:type="gramEnd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85"/>
        <w:gridCol w:w="4023"/>
      </w:tblGrid>
      <w:tr w:rsidR="006A2D1B" w:rsidTr="0044202E">
        <w:tc>
          <w:tcPr>
            <w:tcW w:w="4926" w:type="dxa"/>
          </w:tcPr>
          <w:p w:rsidR="006A2D1B" w:rsidRDefault="006A2D1B" w:rsidP="0044202E">
            <w:pPr>
              <w:spacing w:before="0" w:beforeAutospacing="0" w:after="0" w:afterAutospacing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897984" cy="1910945"/>
                  <wp:effectExtent l="19050" t="0" r="7266" b="0"/>
                  <wp:docPr id="17" name="Рисунок 0" descr="Русская пастила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сская пастила_01.jpg"/>
                          <pic:cNvPicPr/>
                        </pic:nvPicPr>
                        <pic:blipFill>
                          <a:blip r:embed="rId10" cstate="print"/>
                          <a:srcRect r="15148" b="43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7984" cy="1910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6A2D1B" w:rsidRDefault="006A2D1B" w:rsidP="00F4618F">
            <w:pPr>
              <w:spacing w:before="0" w:beforeAutospacing="0" w:after="0" w:afterAutospacing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441679" cy="1921894"/>
                  <wp:effectExtent l="19050" t="0" r="0" b="0"/>
                  <wp:docPr id="18" name="Рисунок 10" descr="ECO_PASTILA_COMPOSITION8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_PASTILA_COMPOSITION8374.jpg"/>
                          <pic:cNvPicPr/>
                        </pic:nvPicPr>
                        <pic:blipFill>
                          <a:blip r:embed="rId11" cstate="print"/>
                          <a:srcRect l="153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318" cy="1923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2D1B" w:rsidRDefault="006A2D1B" w:rsidP="006A2D1B">
      <w:pPr>
        <w:spacing w:before="120" w:beforeAutospacing="0" w:after="120" w:afterAutospacing="0" w:line="240" w:lineRule="auto"/>
        <w:rPr>
          <w:rFonts w:ascii="Times New Roman" w:hAnsi="Times New Roman"/>
        </w:rPr>
      </w:pPr>
      <w:r w:rsidRPr="008E32F0">
        <w:rPr>
          <w:rFonts w:ascii="Times New Roman" w:hAnsi="Times New Roman"/>
        </w:rPr>
        <w:t>Ассортиментная линейка п</w:t>
      </w:r>
      <w:r w:rsidR="00113F7D">
        <w:rPr>
          <w:rFonts w:ascii="Times New Roman" w:hAnsi="Times New Roman"/>
        </w:rPr>
        <w:t>астилы</w:t>
      </w:r>
      <w:r w:rsidRPr="008E32F0">
        <w:rPr>
          <w:rFonts w:ascii="Times New Roman" w:hAnsi="Times New Roman"/>
        </w:rPr>
        <w:t xml:space="preserve"> «Русская</w:t>
      </w:r>
      <w:r w:rsidR="00113F7D">
        <w:rPr>
          <w:rFonts w:ascii="Times New Roman" w:hAnsi="Times New Roman"/>
        </w:rPr>
        <w:t>»</w:t>
      </w:r>
      <w:r w:rsidRPr="008E32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 сегодняшний день</w:t>
      </w:r>
      <w:r w:rsidRPr="008E32F0">
        <w:rPr>
          <w:rFonts w:ascii="Times New Roman" w:hAnsi="Times New Roman"/>
        </w:rPr>
        <w:t xml:space="preserve"> включает пять фруктовых и ягодных вкусов: яблочная, яблочно-вишневая, яблочно-клюквенная, яблочно-брусничная и яблочно-смородиновая. В настоящее время ведется работа по созданию новых оригинальных вкусов</w:t>
      </w:r>
      <w:r>
        <w:rPr>
          <w:rFonts w:ascii="Times New Roman" w:hAnsi="Times New Roman"/>
        </w:rPr>
        <w:t>ых сочетаний</w:t>
      </w:r>
      <w:r w:rsidRPr="008E32F0">
        <w:rPr>
          <w:rFonts w:ascii="Times New Roman" w:hAnsi="Times New Roman"/>
        </w:rPr>
        <w:t xml:space="preserve">, которые </w:t>
      </w:r>
      <w:r>
        <w:rPr>
          <w:rFonts w:ascii="Times New Roman" w:hAnsi="Times New Roman"/>
        </w:rPr>
        <w:t>придутся по душе</w:t>
      </w:r>
      <w:r w:rsidRPr="008E32F0">
        <w:rPr>
          <w:rFonts w:ascii="Times New Roman" w:hAnsi="Times New Roman"/>
        </w:rPr>
        <w:t xml:space="preserve"> всем любителям натуральных и </w:t>
      </w:r>
      <w:proofErr w:type="spellStart"/>
      <w:r w:rsidRPr="008E32F0">
        <w:rPr>
          <w:rFonts w:ascii="Times New Roman" w:hAnsi="Times New Roman"/>
        </w:rPr>
        <w:t>экологичных</w:t>
      </w:r>
      <w:proofErr w:type="spellEnd"/>
      <w:r w:rsidRPr="008E32F0">
        <w:rPr>
          <w:rFonts w:ascii="Times New Roman" w:hAnsi="Times New Roman"/>
        </w:rPr>
        <w:t xml:space="preserve"> десертов.</w:t>
      </w:r>
    </w:p>
    <w:p w:rsidR="006A2D1B" w:rsidRDefault="006A2D1B" w:rsidP="006A2D1B">
      <w:pPr>
        <w:spacing w:before="120" w:beforeAutospacing="0" w:after="120" w:afterAutospacing="0" w:line="240" w:lineRule="auto"/>
        <w:ind w:firstLine="0"/>
        <w:rPr>
          <w:rFonts w:ascii="Times New Roman" w:hAnsi="Times New Roman"/>
          <w:b/>
        </w:rPr>
      </w:pPr>
      <w:r w:rsidRPr="00A3114A">
        <w:rPr>
          <w:rFonts w:ascii="Times New Roman" w:hAnsi="Times New Roman"/>
          <w:b/>
        </w:rPr>
        <w:lastRenderedPageBreak/>
        <w:t>СПРАВКА:</w:t>
      </w:r>
    </w:p>
    <w:p w:rsidR="006A2D1B" w:rsidRDefault="006A2D1B" w:rsidP="006A2D1B">
      <w:pPr>
        <w:spacing w:before="120" w:beforeAutospacing="0" w:after="120" w:afterAutospacing="0" w:line="240" w:lineRule="auto"/>
        <w:ind w:firstLine="0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ФКП</w:t>
      </w:r>
      <w:r w:rsidRPr="00A3114A">
        <w:rPr>
          <w:rFonts w:ascii="Times New Roman" w:hAnsi="Times New Roman"/>
          <w:b/>
          <w:i/>
        </w:rPr>
        <w:t xml:space="preserve"> «Союзплодоимпорт»</w:t>
      </w:r>
      <w:r w:rsidRPr="00A3114A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– федеральное казенное предприятие, </w:t>
      </w:r>
      <w:r w:rsidRPr="00A3114A">
        <w:rPr>
          <w:rFonts w:ascii="Times New Roman" w:hAnsi="Times New Roman"/>
          <w:i/>
        </w:rPr>
        <w:t>создан</w:t>
      </w:r>
      <w:r>
        <w:rPr>
          <w:rFonts w:ascii="Times New Roman" w:hAnsi="Times New Roman"/>
          <w:i/>
        </w:rPr>
        <w:t>ное</w:t>
      </w:r>
      <w:r w:rsidRPr="00A3114A">
        <w:rPr>
          <w:rFonts w:ascii="Times New Roman" w:hAnsi="Times New Roman"/>
          <w:i/>
        </w:rPr>
        <w:t xml:space="preserve"> распоряжением Правительства РФ от 29 декабря 2001 г. № 1741-р</w:t>
      </w:r>
      <w:r>
        <w:rPr>
          <w:rFonts w:ascii="Times New Roman" w:hAnsi="Times New Roman"/>
          <w:i/>
        </w:rPr>
        <w:t>.</w:t>
      </w:r>
      <w:r w:rsidRPr="00A3114A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Я</w:t>
      </w:r>
      <w:r w:rsidRPr="00A3114A">
        <w:rPr>
          <w:rFonts w:ascii="Times New Roman" w:hAnsi="Times New Roman"/>
          <w:i/>
        </w:rPr>
        <w:t>вляется правообладателем более 140</w:t>
      </w:r>
      <w:r>
        <w:rPr>
          <w:rFonts w:ascii="Times New Roman" w:hAnsi="Times New Roman"/>
          <w:i/>
        </w:rPr>
        <w:t> </w:t>
      </w:r>
      <w:r w:rsidRPr="00A3114A">
        <w:rPr>
          <w:rFonts w:ascii="Times New Roman" w:hAnsi="Times New Roman"/>
          <w:i/>
        </w:rPr>
        <w:t>товарных знаков на алкогольную, спиртосодержащую и пищевую продукцию («Stolichnaya», «</w:t>
      </w:r>
      <w:proofErr w:type="spellStart"/>
      <w:r w:rsidRPr="00A3114A">
        <w:rPr>
          <w:rFonts w:ascii="Times New Roman" w:hAnsi="Times New Roman"/>
          <w:i/>
        </w:rPr>
        <w:t>Moskovskaya</w:t>
      </w:r>
      <w:proofErr w:type="spellEnd"/>
      <w:r w:rsidRPr="00A3114A">
        <w:rPr>
          <w:rFonts w:ascii="Times New Roman" w:hAnsi="Times New Roman"/>
          <w:i/>
        </w:rPr>
        <w:t>», «Русская», «Советское», «Зубровка», «Старка» и др.), а также наименования места происхождения товара (НМПТ) «Русская водка».</w:t>
      </w:r>
    </w:p>
    <w:p w:rsidR="006A2D1B" w:rsidRDefault="00265965" w:rsidP="006A2D1B">
      <w:pPr>
        <w:spacing w:before="120" w:beforeAutospacing="0" w:after="120" w:afterAutospacing="0" w:line="240" w:lineRule="auto"/>
        <w:ind w:firstLine="0"/>
        <w:rPr>
          <w:rFonts w:ascii="Times New Roman" w:hAnsi="Times New Roman"/>
          <w:i/>
        </w:rPr>
      </w:pPr>
      <w:hyperlink r:id="rId12" w:history="1">
        <w:r w:rsidR="006A2D1B" w:rsidRPr="008E6FDB">
          <w:rPr>
            <w:rStyle w:val="aa"/>
            <w:rFonts w:ascii="Times New Roman" w:hAnsi="Times New Roman"/>
            <w:i/>
          </w:rPr>
          <w:t>http://www.spimport.ru/</w:t>
        </w:r>
      </w:hyperlink>
      <w:r w:rsidR="006A2D1B">
        <w:rPr>
          <w:rFonts w:ascii="Times New Roman" w:hAnsi="Times New Roman"/>
          <w:i/>
        </w:rPr>
        <w:t xml:space="preserve"> </w:t>
      </w:r>
    </w:p>
    <w:p w:rsidR="006A2D1B" w:rsidRDefault="006A2D1B" w:rsidP="006A2D1B">
      <w:pPr>
        <w:spacing w:before="120" w:beforeAutospacing="0" w:after="120" w:afterAutospacing="0" w:line="240" w:lineRule="auto"/>
        <w:ind w:firstLine="0"/>
        <w:rPr>
          <w:rFonts w:ascii="Times New Roman" w:hAnsi="Times New Roman"/>
          <w:i/>
        </w:rPr>
      </w:pPr>
      <w:r w:rsidRPr="00A3114A">
        <w:rPr>
          <w:rFonts w:ascii="Times New Roman" w:hAnsi="Times New Roman"/>
          <w:b/>
          <w:i/>
        </w:rPr>
        <w:t>ООО ПК «ЭКО ПАСТИЛА»</w:t>
      </w:r>
      <w:r>
        <w:rPr>
          <w:rFonts w:ascii="Times New Roman" w:hAnsi="Times New Roman"/>
          <w:i/>
        </w:rPr>
        <w:t xml:space="preserve"> – с</w:t>
      </w:r>
      <w:r w:rsidRPr="003477A8">
        <w:rPr>
          <w:rFonts w:ascii="Times New Roman" w:hAnsi="Times New Roman"/>
          <w:i/>
        </w:rPr>
        <w:t>овременное, динамично развивающееся предприятие, выпускающее более 40 наименований сладкой и полезн</w:t>
      </w:r>
      <w:r>
        <w:rPr>
          <w:rFonts w:ascii="Times New Roman" w:hAnsi="Times New Roman"/>
          <w:i/>
        </w:rPr>
        <w:t>ой продукции, п</w:t>
      </w:r>
      <w:r w:rsidRPr="003477A8">
        <w:rPr>
          <w:rFonts w:ascii="Times New Roman" w:hAnsi="Times New Roman"/>
          <w:i/>
        </w:rPr>
        <w:t xml:space="preserve">роизводство </w:t>
      </w:r>
      <w:r>
        <w:rPr>
          <w:rFonts w:ascii="Times New Roman" w:hAnsi="Times New Roman"/>
          <w:i/>
        </w:rPr>
        <w:t>которой</w:t>
      </w:r>
      <w:r w:rsidRPr="003477A8">
        <w:rPr>
          <w:rFonts w:ascii="Times New Roman" w:hAnsi="Times New Roman"/>
          <w:i/>
        </w:rPr>
        <w:t xml:space="preserve"> основано на использовании свежих фруктов и ягод без добавления сахара, красителей, консервантов, усилителей вкуса и применении особой проверенной временем рецептуры.</w:t>
      </w:r>
    </w:p>
    <w:p w:rsidR="00EC1A25" w:rsidRPr="006A2D1B" w:rsidRDefault="00265965" w:rsidP="006A2D1B">
      <w:pPr>
        <w:spacing w:before="120" w:beforeAutospacing="0" w:after="120" w:afterAutospacing="0" w:line="240" w:lineRule="auto"/>
        <w:ind w:firstLine="0"/>
        <w:rPr>
          <w:rFonts w:ascii="Times New Roman" w:hAnsi="Times New Roman"/>
          <w:i/>
        </w:rPr>
      </w:pPr>
      <w:hyperlink r:id="rId13" w:history="1">
        <w:r w:rsidR="006A2D1B" w:rsidRPr="008E6FDB">
          <w:rPr>
            <w:rStyle w:val="aa"/>
            <w:rFonts w:ascii="Times New Roman" w:hAnsi="Times New Roman"/>
            <w:i/>
          </w:rPr>
          <w:t>https://eco-pastila.ru/</w:t>
        </w:r>
      </w:hyperlink>
      <w:r w:rsidR="006A2D1B">
        <w:rPr>
          <w:rFonts w:ascii="Times New Roman" w:hAnsi="Times New Roman"/>
          <w:i/>
        </w:rPr>
        <w:t xml:space="preserve"> </w:t>
      </w:r>
    </w:p>
    <w:sectPr w:rsidR="00EC1A25" w:rsidRPr="006A2D1B" w:rsidSect="006A2D1B">
      <w:headerReference w:type="default" r:id="rId14"/>
      <w:pgSz w:w="11906" w:h="16838"/>
      <w:pgMar w:top="851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31D" w:rsidRDefault="0041031D" w:rsidP="008D2EF6">
      <w:pPr>
        <w:spacing w:after="0" w:line="240" w:lineRule="auto"/>
      </w:pPr>
      <w:r>
        <w:separator/>
      </w:r>
    </w:p>
  </w:endnote>
  <w:endnote w:type="continuationSeparator" w:id="0">
    <w:p w:rsidR="0041031D" w:rsidRDefault="0041031D" w:rsidP="008D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31D" w:rsidRDefault="0041031D" w:rsidP="008D2EF6">
      <w:pPr>
        <w:spacing w:after="0" w:line="240" w:lineRule="auto"/>
      </w:pPr>
      <w:r>
        <w:separator/>
      </w:r>
    </w:p>
  </w:footnote>
  <w:footnote w:type="continuationSeparator" w:id="0">
    <w:p w:rsidR="0041031D" w:rsidRDefault="0041031D" w:rsidP="008D2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001" w:rsidRPr="006A2D1B" w:rsidRDefault="006A2D1B" w:rsidP="008D2EF6">
    <w:pPr>
      <w:pStyle w:val="a5"/>
      <w:rPr>
        <w:sz w:val="24"/>
        <w:szCs w:val="24"/>
      </w:rPr>
    </w:pPr>
    <w:r w:rsidRPr="006A2D1B">
      <w:rPr>
        <w:rFonts w:ascii="Times New Roman" w:eastAsia="Calibri" w:hAnsi="Times New Roman" w:cs="Times New Roman"/>
        <w:b/>
        <w:sz w:val="24"/>
        <w:szCs w:val="24"/>
      </w:rPr>
      <w:ptab w:relativeTo="margin" w:alignment="right" w:leader="none"/>
    </w:r>
    <w:r w:rsidRPr="006A2D1B">
      <w:rPr>
        <w:rFonts w:ascii="Times New Roman" w:eastAsia="Calibri" w:hAnsi="Times New Roman" w:cs="Times New Roman"/>
        <w:b/>
        <w:sz w:val="24"/>
        <w:szCs w:val="24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A4361B"/>
    <w:rsid w:val="00007DE3"/>
    <w:rsid w:val="00015967"/>
    <w:rsid w:val="0001643D"/>
    <w:rsid w:val="000244DD"/>
    <w:rsid w:val="00030791"/>
    <w:rsid w:val="00045E33"/>
    <w:rsid w:val="000461C3"/>
    <w:rsid w:val="00051112"/>
    <w:rsid w:val="00063232"/>
    <w:rsid w:val="00070614"/>
    <w:rsid w:val="00076DFF"/>
    <w:rsid w:val="00084688"/>
    <w:rsid w:val="00092298"/>
    <w:rsid w:val="0009617F"/>
    <w:rsid w:val="000A2828"/>
    <w:rsid w:val="000A7D33"/>
    <w:rsid w:val="000C234E"/>
    <w:rsid w:val="000E12FA"/>
    <w:rsid w:val="000E378C"/>
    <w:rsid w:val="000F3DEA"/>
    <w:rsid w:val="000F41E3"/>
    <w:rsid w:val="001018B4"/>
    <w:rsid w:val="00101FED"/>
    <w:rsid w:val="00110EE2"/>
    <w:rsid w:val="00113F7D"/>
    <w:rsid w:val="00115C12"/>
    <w:rsid w:val="00122F85"/>
    <w:rsid w:val="00127DA7"/>
    <w:rsid w:val="0013051F"/>
    <w:rsid w:val="00130751"/>
    <w:rsid w:val="001307D7"/>
    <w:rsid w:val="00150E7A"/>
    <w:rsid w:val="001614CF"/>
    <w:rsid w:val="00162556"/>
    <w:rsid w:val="00180385"/>
    <w:rsid w:val="001A7CD0"/>
    <w:rsid w:val="001B3527"/>
    <w:rsid w:val="001B6950"/>
    <w:rsid w:val="001C3CBB"/>
    <w:rsid w:val="001C7671"/>
    <w:rsid w:val="001D3B52"/>
    <w:rsid w:val="001E4078"/>
    <w:rsid w:val="001E5C41"/>
    <w:rsid w:val="001F48F1"/>
    <w:rsid w:val="001F5A61"/>
    <w:rsid w:val="00202127"/>
    <w:rsid w:val="002106B9"/>
    <w:rsid w:val="002114CF"/>
    <w:rsid w:val="00212801"/>
    <w:rsid w:val="002151E0"/>
    <w:rsid w:val="00252D85"/>
    <w:rsid w:val="00257728"/>
    <w:rsid w:val="00265965"/>
    <w:rsid w:val="00266D0D"/>
    <w:rsid w:val="002678F0"/>
    <w:rsid w:val="002724C9"/>
    <w:rsid w:val="00272B0E"/>
    <w:rsid w:val="00280174"/>
    <w:rsid w:val="002807FB"/>
    <w:rsid w:val="00290F83"/>
    <w:rsid w:val="00294D99"/>
    <w:rsid w:val="002A21A2"/>
    <w:rsid w:val="002B04F5"/>
    <w:rsid w:val="002B14E0"/>
    <w:rsid w:val="002B4E6E"/>
    <w:rsid w:val="002B7073"/>
    <w:rsid w:val="002C4B57"/>
    <w:rsid w:val="002E6056"/>
    <w:rsid w:val="002E6853"/>
    <w:rsid w:val="002F43C7"/>
    <w:rsid w:val="002F7CCC"/>
    <w:rsid w:val="00311E9B"/>
    <w:rsid w:val="00321297"/>
    <w:rsid w:val="003363FD"/>
    <w:rsid w:val="003427D1"/>
    <w:rsid w:val="00351941"/>
    <w:rsid w:val="003628F2"/>
    <w:rsid w:val="0037318C"/>
    <w:rsid w:val="0039456B"/>
    <w:rsid w:val="003B1EB3"/>
    <w:rsid w:val="003B4022"/>
    <w:rsid w:val="003C4A26"/>
    <w:rsid w:val="003C7A63"/>
    <w:rsid w:val="003E0434"/>
    <w:rsid w:val="003E1600"/>
    <w:rsid w:val="003E23EA"/>
    <w:rsid w:val="003E3B71"/>
    <w:rsid w:val="003F284D"/>
    <w:rsid w:val="003F63EF"/>
    <w:rsid w:val="003F7FA8"/>
    <w:rsid w:val="004012A4"/>
    <w:rsid w:val="0041031D"/>
    <w:rsid w:val="00413BBC"/>
    <w:rsid w:val="00416B4A"/>
    <w:rsid w:val="00432D4A"/>
    <w:rsid w:val="0044202E"/>
    <w:rsid w:val="0045064D"/>
    <w:rsid w:val="004561F5"/>
    <w:rsid w:val="004661D3"/>
    <w:rsid w:val="00474E73"/>
    <w:rsid w:val="00485555"/>
    <w:rsid w:val="004A55ED"/>
    <w:rsid w:val="004A5FD1"/>
    <w:rsid w:val="004C66E7"/>
    <w:rsid w:val="004D6A45"/>
    <w:rsid w:val="004F279F"/>
    <w:rsid w:val="00503F26"/>
    <w:rsid w:val="00522F64"/>
    <w:rsid w:val="00526F25"/>
    <w:rsid w:val="005340B8"/>
    <w:rsid w:val="00570821"/>
    <w:rsid w:val="00570CB8"/>
    <w:rsid w:val="00591E1B"/>
    <w:rsid w:val="00594D7C"/>
    <w:rsid w:val="005A39E4"/>
    <w:rsid w:val="005E7FDE"/>
    <w:rsid w:val="005F42BE"/>
    <w:rsid w:val="00631635"/>
    <w:rsid w:val="00645AE5"/>
    <w:rsid w:val="0069343E"/>
    <w:rsid w:val="00696F9D"/>
    <w:rsid w:val="006A0D62"/>
    <w:rsid w:val="006A2D1B"/>
    <w:rsid w:val="006A2EC7"/>
    <w:rsid w:val="006A43B3"/>
    <w:rsid w:val="006B7E4F"/>
    <w:rsid w:val="006D6228"/>
    <w:rsid w:val="006E1F13"/>
    <w:rsid w:val="006E215D"/>
    <w:rsid w:val="006E2880"/>
    <w:rsid w:val="006E6740"/>
    <w:rsid w:val="006F19B6"/>
    <w:rsid w:val="00705AD0"/>
    <w:rsid w:val="00712500"/>
    <w:rsid w:val="00724C4B"/>
    <w:rsid w:val="007263CA"/>
    <w:rsid w:val="007271BD"/>
    <w:rsid w:val="00727B0A"/>
    <w:rsid w:val="00736D6D"/>
    <w:rsid w:val="00737F88"/>
    <w:rsid w:val="00743ADD"/>
    <w:rsid w:val="0075356B"/>
    <w:rsid w:val="0075580E"/>
    <w:rsid w:val="0076305D"/>
    <w:rsid w:val="00773A17"/>
    <w:rsid w:val="0077684F"/>
    <w:rsid w:val="00781A21"/>
    <w:rsid w:val="00783604"/>
    <w:rsid w:val="00787CC7"/>
    <w:rsid w:val="0079640B"/>
    <w:rsid w:val="007B18EE"/>
    <w:rsid w:val="007B4F22"/>
    <w:rsid w:val="007D03EE"/>
    <w:rsid w:val="007E16E6"/>
    <w:rsid w:val="007E3A26"/>
    <w:rsid w:val="007F4301"/>
    <w:rsid w:val="007F693A"/>
    <w:rsid w:val="008113AB"/>
    <w:rsid w:val="00833A60"/>
    <w:rsid w:val="00840678"/>
    <w:rsid w:val="008728FD"/>
    <w:rsid w:val="00873B9E"/>
    <w:rsid w:val="00874AFE"/>
    <w:rsid w:val="00887719"/>
    <w:rsid w:val="008A45C7"/>
    <w:rsid w:val="008A6F91"/>
    <w:rsid w:val="008A7FD0"/>
    <w:rsid w:val="008C6BF5"/>
    <w:rsid w:val="008D0C10"/>
    <w:rsid w:val="008D2EF6"/>
    <w:rsid w:val="008E32F0"/>
    <w:rsid w:val="008E6824"/>
    <w:rsid w:val="008F43FC"/>
    <w:rsid w:val="00905618"/>
    <w:rsid w:val="00910494"/>
    <w:rsid w:val="009243B1"/>
    <w:rsid w:val="00930AA5"/>
    <w:rsid w:val="00944345"/>
    <w:rsid w:val="00953211"/>
    <w:rsid w:val="009572E6"/>
    <w:rsid w:val="00957E18"/>
    <w:rsid w:val="00967BBB"/>
    <w:rsid w:val="00972240"/>
    <w:rsid w:val="0098515B"/>
    <w:rsid w:val="009A446E"/>
    <w:rsid w:val="009C7F64"/>
    <w:rsid w:val="009E00F0"/>
    <w:rsid w:val="009E0FEF"/>
    <w:rsid w:val="009E2AD2"/>
    <w:rsid w:val="009E68CF"/>
    <w:rsid w:val="009F1A85"/>
    <w:rsid w:val="009F39A2"/>
    <w:rsid w:val="009F529E"/>
    <w:rsid w:val="00A03416"/>
    <w:rsid w:val="00A10217"/>
    <w:rsid w:val="00A10A05"/>
    <w:rsid w:val="00A248FE"/>
    <w:rsid w:val="00A25BE1"/>
    <w:rsid w:val="00A31AAD"/>
    <w:rsid w:val="00A351FF"/>
    <w:rsid w:val="00A4361B"/>
    <w:rsid w:val="00A6571F"/>
    <w:rsid w:val="00A82853"/>
    <w:rsid w:val="00A8470D"/>
    <w:rsid w:val="00A8617C"/>
    <w:rsid w:val="00AB04EC"/>
    <w:rsid w:val="00AB06BD"/>
    <w:rsid w:val="00AE1CBB"/>
    <w:rsid w:val="00B123DF"/>
    <w:rsid w:val="00B1668C"/>
    <w:rsid w:val="00B21D1F"/>
    <w:rsid w:val="00B3309F"/>
    <w:rsid w:val="00B470FE"/>
    <w:rsid w:val="00B6075D"/>
    <w:rsid w:val="00B608FD"/>
    <w:rsid w:val="00B677E9"/>
    <w:rsid w:val="00B81E85"/>
    <w:rsid w:val="00BC36B1"/>
    <w:rsid w:val="00BC6B4F"/>
    <w:rsid w:val="00BD4692"/>
    <w:rsid w:val="00BE1CA7"/>
    <w:rsid w:val="00BF7A2E"/>
    <w:rsid w:val="00C031E1"/>
    <w:rsid w:val="00C11CAB"/>
    <w:rsid w:val="00C21D6D"/>
    <w:rsid w:val="00C30A3D"/>
    <w:rsid w:val="00C36922"/>
    <w:rsid w:val="00C56097"/>
    <w:rsid w:val="00C57BB0"/>
    <w:rsid w:val="00C82CAD"/>
    <w:rsid w:val="00C852AE"/>
    <w:rsid w:val="00CA57C7"/>
    <w:rsid w:val="00CC77F4"/>
    <w:rsid w:val="00CD213B"/>
    <w:rsid w:val="00CE0564"/>
    <w:rsid w:val="00CE5033"/>
    <w:rsid w:val="00CF123C"/>
    <w:rsid w:val="00D019CF"/>
    <w:rsid w:val="00D17C2E"/>
    <w:rsid w:val="00D60740"/>
    <w:rsid w:val="00D6099D"/>
    <w:rsid w:val="00D63F3A"/>
    <w:rsid w:val="00D648DC"/>
    <w:rsid w:val="00D65A4F"/>
    <w:rsid w:val="00D863BD"/>
    <w:rsid w:val="00DA23E2"/>
    <w:rsid w:val="00DB31CC"/>
    <w:rsid w:val="00DB33BA"/>
    <w:rsid w:val="00DB3A56"/>
    <w:rsid w:val="00DD3F52"/>
    <w:rsid w:val="00DF3BBA"/>
    <w:rsid w:val="00DF479C"/>
    <w:rsid w:val="00DF7906"/>
    <w:rsid w:val="00E16153"/>
    <w:rsid w:val="00E21A68"/>
    <w:rsid w:val="00E241C3"/>
    <w:rsid w:val="00E31DEA"/>
    <w:rsid w:val="00E47BD8"/>
    <w:rsid w:val="00E537E3"/>
    <w:rsid w:val="00E63EC6"/>
    <w:rsid w:val="00E65CCA"/>
    <w:rsid w:val="00E76E06"/>
    <w:rsid w:val="00E91018"/>
    <w:rsid w:val="00EA7FB1"/>
    <w:rsid w:val="00EB0001"/>
    <w:rsid w:val="00EC1A25"/>
    <w:rsid w:val="00EC3697"/>
    <w:rsid w:val="00EC64F4"/>
    <w:rsid w:val="00ED5A06"/>
    <w:rsid w:val="00EF1DE1"/>
    <w:rsid w:val="00EF2A21"/>
    <w:rsid w:val="00EF5CC5"/>
    <w:rsid w:val="00F06BD0"/>
    <w:rsid w:val="00F12518"/>
    <w:rsid w:val="00F17EF4"/>
    <w:rsid w:val="00F22A65"/>
    <w:rsid w:val="00F23824"/>
    <w:rsid w:val="00F252E0"/>
    <w:rsid w:val="00F32517"/>
    <w:rsid w:val="00F35C93"/>
    <w:rsid w:val="00F4618F"/>
    <w:rsid w:val="00F5041C"/>
    <w:rsid w:val="00F54282"/>
    <w:rsid w:val="00F57DC8"/>
    <w:rsid w:val="00F6183F"/>
    <w:rsid w:val="00F826B5"/>
    <w:rsid w:val="00F97D23"/>
    <w:rsid w:val="00FB26AC"/>
    <w:rsid w:val="00FD5183"/>
    <w:rsid w:val="00FD5809"/>
    <w:rsid w:val="00FE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E6"/>
    <w:pPr>
      <w:spacing w:before="100" w:beforeAutospacing="1" w:after="100" w:afterAutospacing="1" w:line="23" w:lineRule="atLeast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61B"/>
    <w:pPr>
      <w:spacing w:before="0" w:beforeAutospacing="0" w:after="0" w:afterAutospacing="0" w:line="240" w:lineRule="auto"/>
      <w:ind w:firstLin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6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D2EF6"/>
    <w:pPr>
      <w:tabs>
        <w:tab w:val="center" w:pos="4677"/>
        <w:tab w:val="right" w:pos="9355"/>
      </w:tabs>
      <w:spacing w:before="0" w:beforeAutospacing="0" w:after="0" w:afterAutospacing="0" w:line="240" w:lineRule="auto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D2EF6"/>
  </w:style>
  <w:style w:type="paragraph" w:styleId="a7">
    <w:name w:val="footer"/>
    <w:basedOn w:val="a"/>
    <w:link w:val="a8"/>
    <w:uiPriority w:val="99"/>
    <w:semiHidden/>
    <w:unhideWhenUsed/>
    <w:rsid w:val="008D2EF6"/>
    <w:pPr>
      <w:tabs>
        <w:tab w:val="center" w:pos="4677"/>
        <w:tab w:val="right" w:pos="9355"/>
      </w:tabs>
      <w:spacing w:before="0" w:beforeAutospacing="0" w:after="0" w:afterAutospacing="0" w:line="240" w:lineRule="auto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D2EF6"/>
  </w:style>
  <w:style w:type="paragraph" w:styleId="a9">
    <w:name w:val="Normal (Web)"/>
    <w:basedOn w:val="a"/>
    <w:uiPriority w:val="99"/>
    <w:unhideWhenUsed/>
    <w:rsid w:val="00321297"/>
    <w:pPr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21297"/>
    <w:rPr>
      <w:color w:val="0000FF"/>
      <w:u w:val="single"/>
    </w:rPr>
  </w:style>
  <w:style w:type="paragraph" w:customStyle="1" w:styleId="Default">
    <w:name w:val="Default"/>
    <w:rsid w:val="003212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F279F"/>
    <w:pPr>
      <w:spacing w:before="0" w:beforeAutospacing="0" w:after="200" w:afterAutospacing="0" w:line="276" w:lineRule="auto"/>
      <w:ind w:left="720" w:firstLine="0"/>
      <w:jc w:val="left"/>
    </w:pPr>
    <w:rPr>
      <w:rFonts w:eastAsiaTheme="minorHAnsi"/>
      <w:lang w:eastAsia="ru-RU"/>
    </w:rPr>
  </w:style>
  <w:style w:type="table" w:styleId="ac">
    <w:name w:val="Table Grid"/>
    <w:basedOn w:val="a1"/>
    <w:uiPriority w:val="59"/>
    <w:rsid w:val="006A2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co-pastil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pimpor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E3D55-A851-4538-A912-750FDCA3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ФКП "Союзплодоимпорт"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Пастила "Русская": Традиционное русское лакомство теперь по лицензии ФКП "Союзплодоимпорт"</dc:title>
  <dc:subject>Пресс-релиз"</dc:subject>
  <dc:creator>pugacheva</dc:creator>
  <cp:keywords>Союзплодоимпорт; пастила; русская</cp:keywords>
  <cp:lastModifiedBy>pugacheva</cp:lastModifiedBy>
  <cp:revision>1</cp:revision>
  <cp:lastPrinted>2021-08-18T07:39:00Z</cp:lastPrinted>
  <dcterms:created xsi:type="dcterms:W3CDTF">2021-08-18T11:56:00Z</dcterms:created>
  <dcterms:modified xsi:type="dcterms:W3CDTF">2021-08-23T07:04:00Z</dcterms:modified>
  <cp:category>пресс-релизы</cp:category>
  <cp:version>1</cp:version>
</cp:coreProperties>
</file>