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B0772" w:rsidTr="0043532A">
        <w:tc>
          <w:tcPr>
            <w:tcW w:w="5571" w:type="dxa"/>
            <w:shd w:val="clear" w:color="auto" w:fill="auto"/>
          </w:tcPr>
          <w:p w:rsidR="002B0772" w:rsidRDefault="002B0772" w:rsidP="0043532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559EC51" wp14:editId="75CBB3F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B0772" w:rsidRDefault="00187888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2B0772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B0772" w:rsidRDefault="002B0772" w:rsidP="002B0772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9EC51"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    <v:path arrowok="t"/>
                      <v:textbox>
                        <w:txbxContent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B0772" w:rsidRDefault="00187888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B0772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B0772" w:rsidRDefault="002B0772" w:rsidP="002B0772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C3208F" wp14:editId="32C4D91A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B0772" w:rsidRDefault="002B0772" w:rsidP="0043532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B0772" w:rsidRDefault="002B0772" w:rsidP="002B0772">
      <w:pPr>
        <w:pStyle w:val="detnewstitle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2B0772" w:rsidRDefault="002B0772" w:rsidP="002B0772">
      <w:pPr>
        <w:pStyle w:val="detnewstitle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</w:p>
    <w:p w:rsidR="007F0745" w:rsidRPr="007F0745" w:rsidRDefault="007F0745" w:rsidP="007F0745">
      <w:pPr>
        <w:spacing w:before="80" w:after="80" w:line="24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Calibri"/>
          <w:b/>
          <w:bCs/>
          <w:color w:val="404040"/>
          <w:sz w:val="24"/>
          <w:szCs w:val="24"/>
          <w:lang w:eastAsia="ru-RU"/>
        </w:rPr>
        <w:t>ПРЕСС-РЕЛИЗ</w:t>
      </w:r>
    </w:p>
    <w:p w:rsidR="007F0745" w:rsidRPr="007F0745" w:rsidRDefault="00187888" w:rsidP="00476BA4">
      <w:pPr>
        <w:spacing w:after="80" w:line="276" w:lineRule="auto"/>
        <w:ind w:right="15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Calibri"/>
          <w:b/>
          <w:bCs/>
          <w:color w:val="404040"/>
          <w:sz w:val="24"/>
          <w:szCs w:val="24"/>
          <w:lang w:eastAsia="ru-RU"/>
        </w:rPr>
        <w:t>04</w:t>
      </w:r>
      <w:bookmarkStart w:id="0" w:name="_GoBack"/>
      <w:bookmarkEnd w:id="0"/>
      <w:r w:rsidR="007F0745" w:rsidRPr="00B978A8">
        <w:rPr>
          <w:rFonts w:ascii="Trebuchet MS" w:eastAsia="Times New Roman" w:hAnsi="Trebuchet MS" w:cs="Calibri"/>
          <w:b/>
          <w:bCs/>
          <w:color w:val="404040"/>
          <w:sz w:val="24"/>
          <w:szCs w:val="24"/>
          <w:lang w:eastAsia="ru-RU"/>
        </w:rPr>
        <w:t>.10.2021</w:t>
      </w:r>
    </w:p>
    <w:p w:rsidR="007F0745" w:rsidRPr="007F0745" w:rsidRDefault="007F0745" w:rsidP="00476BA4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>На Курской АЭС прошла миссия поддержки ВАО АЭС по вопросам опыта эксплуатации</w:t>
      </w:r>
    </w:p>
    <w:p w:rsidR="007F0745" w:rsidRPr="007F0745" w:rsidRDefault="007F0745" w:rsidP="00476BA4">
      <w:pPr>
        <w:spacing w:before="100" w:beforeAutospacing="1" w:after="10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Эксперты Московского центра Всемирной ассоциации организаций, эксплуатирующих атомные электростанции (ВАО АЭС) провели на Курской АЭС миссию поддержки по теме «Повышение эффективности системы использования опыта эксплуатации». Своими практиками и «точками роста» в этой области с курскими атомщиками поделились представители </w:t>
      </w:r>
      <w:proofErr w:type="spellStart"/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Нововоронежской</w:t>
      </w:r>
      <w:proofErr w:type="spellEnd"/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и Кольской АЭС</w:t>
      </w:r>
    </w:p>
    <w:p w:rsidR="007F0745" w:rsidRPr="007F0745" w:rsidRDefault="007F0745" w:rsidP="00476BA4">
      <w:pPr>
        <w:spacing w:before="100" w:beforeAutospacing="1" w:after="10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«Мы рассматриваем опыт эксплуатации атомных станций как источник ценной информации. Он нужен для принятия решений, направленных на обеспечение безопасной, надежной и экономичной эксплуатации АЭС», –</w:t>
      </w:r>
      <w:r w:rsidR="00826BF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рассказал представ</w:t>
      </w:r>
      <w:r w:rsidR="002627D6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итель ВАО АЭС-МЦ на Курской АЭС </w:t>
      </w:r>
      <w:r w:rsidRPr="00B978A8"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Дмитрий </w:t>
      </w:r>
      <w:proofErr w:type="spellStart"/>
      <w:r w:rsidRPr="00B978A8"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>Зеркаль</w:t>
      </w:r>
      <w:proofErr w:type="spellEnd"/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7F0745" w:rsidRPr="007F0745" w:rsidRDefault="007F0745" w:rsidP="00476BA4">
      <w:pPr>
        <w:spacing w:before="100" w:beforeAutospacing="1" w:after="10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По его словам, каждая станция отличается своими традициями и особенностями работы, соответственно, у каждой из них накапливается уникальный опыт эксплуатации, который через миссии поддержки распространяется на другие площадки.</w:t>
      </w:r>
    </w:p>
    <w:p w:rsidR="007F0745" w:rsidRPr="007F0745" w:rsidRDefault="007F0745" w:rsidP="00476BA4">
      <w:pPr>
        <w:spacing w:before="100" w:beforeAutospacing="1" w:after="10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«В ходе миссии мы получили новые сведения, которые будут использованы в дальнейшем, в том числе, в области безопасной и надежной работы станции», – отметил начальник отдела использования опыта эксплуатации и расследования нарушений Курской АЭС </w:t>
      </w:r>
      <w:r w:rsidRPr="00B978A8"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Владимир </w:t>
      </w:r>
      <w:proofErr w:type="spellStart"/>
      <w:r w:rsidRPr="00B978A8">
        <w:rPr>
          <w:rFonts w:ascii="Trebuchet MS" w:eastAsia="Times New Roman" w:hAnsi="Trebuchet MS" w:cs="Times New Roman"/>
          <w:b/>
          <w:bCs/>
          <w:color w:val="404040" w:themeColor="text1" w:themeTint="BF"/>
          <w:sz w:val="24"/>
          <w:szCs w:val="24"/>
          <w:lang w:eastAsia="ru-RU"/>
        </w:rPr>
        <w:t>Рухлядев</w:t>
      </w:r>
      <w:proofErr w:type="spellEnd"/>
      <w:r w:rsidRPr="00B978A8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7F0745" w:rsidRPr="007F0745" w:rsidRDefault="007F0745" w:rsidP="00476BA4">
      <w:pPr>
        <w:spacing w:before="100" w:beforeAutospacing="1" w:after="100"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Calibri"/>
          <w:color w:val="404040" w:themeColor="text1" w:themeTint="BF"/>
          <w:sz w:val="24"/>
          <w:szCs w:val="24"/>
          <w:lang w:eastAsia="ru-RU"/>
        </w:rPr>
        <w:t>По итогам миссии разработаны рекомендации и предложения. После согласования они войдут в итоговый отчет для дальнейшей реализации на практике.</w:t>
      </w:r>
    </w:p>
    <w:p w:rsidR="007F0745" w:rsidRPr="007F0745" w:rsidRDefault="007F0745" w:rsidP="00476BA4">
      <w:pPr>
        <w:spacing w:after="100" w:line="276" w:lineRule="auto"/>
        <w:jc w:val="both"/>
        <w:rPr>
          <w:rFonts w:ascii="Calibri" w:eastAsia="Times New Roman" w:hAnsi="Calibri" w:cs="Calibri"/>
          <w:color w:val="404040" w:themeColor="text1" w:themeTint="BF"/>
          <w:sz w:val="24"/>
          <w:szCs w:val="24"/>
          <w:lang w:eastAsia="ru-RU"/>
        </w:rPr>
      </w:pPr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 xml:space="preserve">*ВАО АЭС – (WANO, сокр. </w:t>
      </w:r>
      <w:proofErr w:type="spellStart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World</w:t>
      </w:r>
      <w:proofErr w:type="spellEnd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Association</w:t>
      </w:r>
      <w:proofErr w:type="spellEnd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of</w:t>
      </w:r>
      <w:proofErr w:type="spellEnd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Nuclear</w:t>
      </w:r>
      <w:proofErr w:type="spellEnd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Operators</w:t>
      </w:r>
      <w:proofErr w:type="spellEnd"/>
      <w:r w:rsidRPr="00B978A8">
        <w:rPr>
          <w:rFonts w:ascii="Trebuchet MS" w:eastAsia="Times New Roman" w:hAnsi="Trebuchet MS" w:cs="Calibri"/>
          <w:i/>
          <w:iCs/>
          <w:color w:val="404040" w:themeColor="text1" w:themeTint="BF"/>
          <w:sz w:val="24"/>
          <w:szCs w:val="24"/>
          <w:lang w:eastAsia="ru-RU"/>
        </w:rPr>
        <w:t>) – Всемирная ассоциация организаций, эксплуатирующих атомные станции. В ВАО состоят все организации мира, эксплуатирующие АЭС.</w:t>
      </w:r>
    </w:p>
    <w:p w:rsidR="0055387A" w:rsidRPr="00B978A8" w:rsidRDefault="0055387A" w:rsidP="00476BA4">
      <w:pPr>
        <w:spacing w:before="100" w:beforeAutospacing="1" w:after="0" w:line="276" w:lineRule="auto"/>
        <w:jc w:val="right"/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B978A8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55387A" w:rsidRPr="00B978A8" w:rsidSect="002B7C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A"/>
    <w:rsid w:val="00004182"/>
    <w:rsid w:val="00007665"/>
    <w:rsid w:val="000079A0"/>
    <w:rsid w:val="00035492"/>
    <w:rsid w:val="0004298E"/>
    <w:rsid w:val="000677E8"/>
    <w:rsid w:val="00073D8B"/>
    <w:rsid w:val="00093732"/>
    <w:rsid w:val="000C633E"/>
    <w:rsid w:val="000D29F2"/>
    <w:rsid w:val="000D7EFF"/>
    <w:rsid w:val="000E6388"/>
    <w:rsid w:val="000F1381"/>
    <w:rsid w:val="00111127"/>
    <w:rsid w:val="00135FD7"/>
    <w:rsid w:val="0014763C"/>
    <w:rsid w:val="00173E47"/>
    <w:rsid w:val="00175594"/>
    <w:rsid w:val="00181D50"/>
    <w:rsid w:val="00187888"/>
    <w:rsid w:val="00192F9F"/>
    <w:rsid w:val="00195749"/>
    <w:rsid w:val="001A1606"/>
    <w:rsid w:val="001B7201"/>
    <w:rsid w:val="001C3217"/>
    <w:rsid w:val="001C4589"/>
    <w:rsid w:val="001C6738"/>
    <w:rsid w:val="001D571F"/>
    <w:rsid w:val="001D64F9"/>
    <w:rsid w:val="002161CF"/>
    <w:rsid w:val="00261D3B"/>
    <w:rsid w:val="002627D6"/>
    <w:rsid w:val="0026460C"/>
    <w:rsid w:val="002700AE"/>
    <w:rsid w:val="002902B4"/>
    <w:rsid w:val="00293087"/>
    <w:rsid w:val="00295A1B"/>
    <w:rsid w:val="002B0772"/>
    <w:rsid w:val="002B7C00"/>
    <w:rsid w:val="002F65F8"/>
    <w:rsid w:val="00323B93"/>
    <w:rsid w:val="00346C54"/>
    <w:rsid w:val="00347024"/>
    <w:rsid w:val="00352619"/>
    <w:rsid w:val="00361793"/>
    <w:rsid w:val="003647F6"/>
    <w:rsid w:val="003716A1"/>
    <w:rsid w:val="00373855"/>
    <w:rsid w:val="003C0E8C"/>
    <w:rsid w:val="003C5175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76BA4"/>
    <w:rsid w:val="004812BF"/>
    <w:rsid w:val="004875AF"/>
    <w:rsid w:val="00493AFB"/>
    <w:rsid w:val="004941DC"/>
    <w:rsid w:val="004A24CD"/>
    <w:rsid w:val="004A47A9"/>
    <w:rsid w:val="004B7A3A"/>
    <w:rsid w:val="004D30AA"/>
    <w:rsid w:val="00512EC6"/>
    <w:rsid w:val="0051722A"/>
    <w:rsid w:val="00542DB8"/>
    <w:rsid w:val="0055387A"/>
    <w:rsid w:val="005860BF"/>
    <w:rsid w:val="0059318C"/>
    <w:rsid w:val="005A35FF"/>
    <w:rsid w:val="005E2EB4"/>
    <w:rsid w:val="0061142F"/>
    <w:rsid w:val="00623676"/>
    <w:rsid w:val="00636003"/>
    <w:rsid w:val="00684ED2"/>
    <w:rsid w:val="0069481A"/>
    <w:rsid w:val="006B7360"/>
    <w:rsid w:val="00702A7A"/>
    <w:rsid w:val="00720C30"/>
    <w:rsid w:val="00723062"/>
    <w:rsid w:val="007256BB"/>
    <w:rsid w:val="007652E7"/>
    <w:rsid w:val="00790FC8"/>
    <w:rsid w:val="007938E7"/>
    <w:rsid w:val="00795210"/>
    <w:rsid w:val="0079693C"/>
    <w:rsid w:val="007D2FCD"/>
    <w:rsid w:val="007D3A71"/>
    <w:rsid w:val="007D6F11"/>
    <w:rsid w:val="007F0745"/>
    <w:rsid w:val="00826BF8"/>
    <w:rsid w:val="008530D4"/>
    <w:rsid w:val="00863FF7"/>
    <w:rsid w:val="008669CC"/>
    <w:rsid w:val="008B6DE5"/>
    <w:rsid w:val="008B7478"/>
    <w:rsid w:val="008B7D85"/>
    <w:rsid w:val="008C76C7"/>
    <w:rsid w:val="008D2F39"/>
    <w:rsid w:val="008E6DDF"/>
    <w:rsid w:val="008F4683"/>
    <w:rsid w:val="00917FA4"/>
    <w:rsid w:val="00920B72"/>
    <w:rsid w:val="00977FAD"/>
    <w:rsid w:val="00995136"/>
    <w:rsid w:val="009C0E8E"/>
    <w:rsid w:val="009C22B6"/>
    <w:rsid w:val="009C3DED"/>
    <w:rsid w:val="009C6C54"/>
    <w:rsid w:val="00A00155"/>
    <w:rsid w:val="00A03F44"/>
    <w:rsid w:val="00A073AD"/>
    <w:rsid w:val="00A24FF9"/>
    <w:rsid w:val="00A2596C"/>
    <w:rsid w:val="00A33004"/>
    <w:rsid w:val="00A37AA4"/>
    <w:rsid w:val="00A6106A"/>
    <w:rsid w:val="00A772BC"/>
    <w:rsid w:val="00AC2F77"/>
    <w:rsid w:val="00AD0908"/>
    <w:rsid w:val="00AF285A"/>
    <w:rsid w:val="00B006C3"/>
    <w:rsid w:val="00B0768B"/>
    <w:rsid w:val="00B10403"/>
    <w:rsid w:val="00B63648"/>
    <w:rsid w:val="00B73653"/>
    <w:rsid w:val="00B94D8C"/>
    <w:rsid w:val="00B978A8"/>
    <w:rsid w:val="00B97AAC"/>
    <w:rsid w:val="00C00B44"/>
    <w:rsid w:val="00C14A25"/>
    <w:rsid w:val="00C15536"/>
    <w:rsid w:val="00C30CF6"/>
    <w:rsid w:val="00C37821"/>
    <w:rsid w:val="00C40DB8"/>
    <w:rsid w:val="00C42E12"/>
    <w:rsid w:val="00C4586A"/>
    <w:rsid w:val="00C66EC1"/>
    <w:rsid w:val="00C7541B"/>
    <w:rsid w:val="00CA370F"/>
    <w:rsid w:val="00CB1AA5"/>
    <w:rsid w:val="00CD2682"/>
    <w:rsid w:val="00CD6D36"/>
    <w:rsid w:val="00CE05B7"/>
    <w:rsid w:val="00D01F65"/>
    <w:rsid w:val="00D358AE"/>
    <w:rsid w:val="00D36E45"/>
    <w:rsid w:val="00D466E6"/>
    <w:rsid w:val="00D5359C"/>
    <w:rsid w:val="00D60912"/>
    <w:rsid w:val="00D63A27"/>
    <w:rsid w:val="00D668C4"/>
    <w:rsid w:val="00D74C6A"/>
    <w:rsid w:val="00D777D0"/>
    <w:rsid w:val="00DA19E3"/>
    <w:rsid w:val="00DA25E5"/>
    <w:rsid w:val="00DA3B71"/>
    <w:rsid w:val="00DC122B"/>
    <w:rsid w:val="00DD05EE"/>
    <w:rsid w:val="00E149A7"/>
    <w:rsid w:val="00E20347"/>
    <w:rsid w:val="00E346A9"/>
    <w:rsid w:val="00E404E2"/>
    <w:rsid w:val="00E61AC8"/>
    <w:rsid w:val="00E71CD8"/>
    <w:rsid w:val="00E830F4"/>
    <w:rsid w:val="00E95BD6"/>
    <w:rsid w:val="00E9610F"/>
    <w:rsid w:val="00E97641"/>
    <w:rsid w:val="00EA5822"/>
    <w:rsid w:val="00EC5138"/>
    <w:rsid w:val="00EF13F2"/>
    <w:rsid w:val="00EF34FB"/>
    <w:rsid w:val="00EF60C6"/>
    <w:rsid w:val="00F20DB9"/>
    <w:rsid w:val="00F21493"/>
    <w:rsid w:val="00F269C8"/>
    <w:rsid w:val="00F34F9C"/>
    <w:rsid w:val="00F3625F"/>
    <w:rsid w:val="00F42445"/>
    <w:rsid w:val="00FA0EF2"/>
    <w:rsid w:val="00FA30DC"/>
    <w:rsid w:val="00FA3FB0"/>
    <w:rsid w:val="00FD33BB"/>
    <w:rsid w:val="00FE1FA6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A5E3-D64D-49B7-B2C5-92661A5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1">
    <w:name w:val="heading 1"/>
    <w:basedOn w:val="a"/>
    <w:next w:val="a"/>
    <w:link w:val="10"/>
    <w:uiPriority w:val="9"/>
    <w:qFormat/>
    <w:rsid w:val="001B7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E9610F"/>
  </w:style>
  <w:style w:type="character" w:customStyle="1" w:styleId="10">
    <w:name w:val="Заголовок 1 Знак"/>
    <w:basedOn w:val="a0"/>
    <w:link w:val="1"/>
    <w:uiPriority w:val="9"/>
    <w:rsid w:val="001B7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D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90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2B0772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2B0772"/>
    <w:pPr>
      <w:suppressAutoHyphens/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1">
    <w:name w:val="Обычный1"/>
    <w:basedOn w:val="a"/>
    <w:rsid w:val="007F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F0745"/>
  </w:style>
  <w:style w:type="character" w:customStyle="1" w:styleId="detnewstitlechar">
    <w:name w:val="detnewstitle__char"/>
    <w:basedOn w:val="a0"/>
    <w:rsid w:val="007F0745"/>
  </w:style>
  <w:style w:type="character" w:customStyle="1" w:styleId="markedcontentchar">
    <w:name w:val="markedcontent__char"/>
    <w:basedOn w:val="a0"/>
    <w:rsid w:val="007F0745"/>
  </w:style>
  <w:style w:type="character" w:customStyle="1" w:styleId="apple002dconverted002dspacechar">
    <w:name w:val="apple_002dconverted_002dspace__char"/>
    <w:basedOn w:val="a0"/>
    <w:rsid w:val="007F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21</cp:revision>
  <cp:lastPrinted>2021-09-28T11:57:00Z</cp:lastPrinted>
  <dcterms:created xsi:type="dcterms:W3CDTF">2021-09-28T13:21:00Z</dcterms:created>
  <dcterms:modified xsi:type="dcterms:W3CDTF">2021-10-04T10:47:00Z</dcterms:modified>
</cp:coreProperties>
</file>