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76840C" w:rsidR="00A92709" w:rsidRDefault="00CD63D9">
      <w:pPr>
        <w:jc w:val="both"/>
      </w:pPr>
      <w:r>
        <w:t xml:space="preserve">ПРЕСС-РЕЛИЗ                                                                                           </w:t>
      </w:r>
      <w:r w:rsidR="00BF43ED">
        <w:rPr>
          <w:lang w:val="ru-RU"/>
        </w:rPr>
        <w:t>15</w:t>
      </w:r>
      <w:r>
        <w:t xml:space="preserve"> октября 2021 г.</w:t>
      </w:r>
    </w:p>
    <w:p w14:paraId="00000002" w14:textId="77777777" w:rsidR="00A92709" w:rsidRDefault="00A92709">
      <w:pPr>
        <w:jc w:val="both"/>
      </w:pPr>
    </w:p>
    <w:p w14:paraId="00000003" w14:textId="77777777" w:rsidR="00A92709" w:rsidRDefault="00CD63D9">
      <w:pPr>
        <w:jc w:val="center"/>
        <w:rPr>
          <w:b/>
        </w:rPr>
      </w:pPr>
      <w:r>
        <w:rPr>
          <w:b/>
        </w:rPr>
        <w:t xml:space="preserve">В России появился игровой профориентационный урок «Ярмарка </w:t>
      </w:r>
      <w:proofErr w:type="spellStart"/>
      <w:r>
        <w:rPr>
          <w:b/>
        </w:rPr>
        <w:t>эковакансий</w:t>
      </w:r>
      <w:proofErr w:type="spellEnd"/>
      <w:r>
        <w:rPr>
          <w:b/>
        </w:rPr>
        <w:t xml:space="preserve">» </w:t>
      </w:r>
    </w:p>
    <w:p w14:paraId="00000004" w14:textId="77777777" w:rsidR="00A92709" w:rsidRDefault="00A92709">
      <w:pPr>
        <w:jc w:val="both"/>
      </w:pPr>
    </w:p>
    <w:p w14:paraId="00000005" w14:textId="77777777" w:rsidR="00A92709" w:rsidRDefault="00CD63D9">
      <w:pPr>
        <w:jc w:val="both"/>
        <w:rPr>
          <w:i/>
          <w:highlight w:val="white"/>
        </w:rPr>
      </w:pPr>
      <w:r>
        <w:rPr>
          <w:i/>
        </w:rPr>
        <w:t xml:space="preserve">Проект </w:t>
      </w:r>
      <w:hyperlink r:id="rId4">
        <w:proofErr w:type="spellStart"/>
        <w:r>
          <w:rPr>
            <w:i/>
            <w:color w:val="1155CC"/>
            <w:u w:val="single"/>
          </w:rPr>
          <w:t>Экокласс.рф</w:t>
        </w:r>
        <w:proofErr w:type="spellEnd"/>
      </w:hyperlink>
      <w:r>
        <w:rPr>
          <w:i/>
        </w:rPr>
        <w:t xml:space="preserve"> </w:t>
      </w:r>
      <w:hyperlink r:id="rId5">
        <w:r>
          <w:rPr>
            <w:i/>
            <w:color w:val="1155CC"/>
            <w:u w:val="single"/>
          </w:rPr>
          <w:t>Движения ЭКА</w:t>
        </w:r>
      </w:hyperlink>
      <w:r>
        <w:rPr>
          <w:i/>
        </w:rPr>
        <w:t xml:space="preserve"> разработал профориентационный урок </w:t>
      </w:r>
      <w:r>
        <w:t>«</w:t>
      </w:r>
      <w:r>
        <w:rPr>
          <w:i/>
        </w:rPr>
        <w:t xml:space="preserve">Ярмарка </w:t>
      </w:r>
      <w:proofErr w:type="spellStart"/>
      <w:r>
        <w:rPr>
          <w:i/>
        </w:rPr>
        <w:t>эковакансий</w:t>
      </w:r>
      <w:proofErr w:type="spellEnd"/>
      <w:r>
        <w:t>»</w:t>
      </w:r>
      <w:r>
        <w:rPr>
          <w:i/>
        </w:rPr>
        <w:t xml:space="preserve"> в формате деловой настольной игры. Он предназначен для учеников 7-11 классов. Цель урока - в увлекательной форме </w:t>
      </w:r>
      <w:r>
        <w:rPr>
          <w:i/>
          <w:highlight w:val="white"/>
        </w:rPr>
        <w:t>познакомить будущих выпускников с востребованными профессиями в области переработки отходов, а также показать, что любую профессию можно связать с решением экологических проблем.</w:t>
      </w:r>
    </w:p>
    <w:p w14:paraId="00000006" w14:textId="77777777" w:rsidR="00A92709" w:rsidRDefault="00A92709">
      <w:pPr>
        <w:jc w:val="both"/>
        <w:rPr>
          <w:highlight w:val="white"/>
        </w:rPr>
      </w:pPr>
    </w:p>
    <w:p w14:paraId="00000007" w14:textId="77777777" w:rsidR="00A92709" w:rsidRDefault="00CD63D9">
      <w:pPr>
        <w:jc w:val="both"/>
        <w:rPr>
          <w:highlight w:val="white"/>
        </w:rPr>
      </w:pPr>
      <w:r>
        <w:t xml:space="preserve">Провести урок могут учителя, родители и волонтеры из любого уголка России до 20 декабря 2021 года. Для этого необходимо лишь зарегистрироваться на сайте </w:t>
      </w:r>
      <w:hyperlink r:id="rId6">
        <w:proofErr w:type="spellStart"/>
        <w:r>
          <w:rPr>
            <w:color w:val="1155CC"/>
            <w:u w:val="single"/>
          </w:rPr>
          <w:t>урок.</w:t>
        </w:r>
      </w:hyperlink>
      <w:hyperlink r:id="rId7">
        <w:r>
          <w:rPr>
            <w:color w:val="1155CC"/>
            <w:u w:val="single"/>
          </w:rPr>
          <w:t>эковакансии</w:t>
        </w:r>
      </w:hyperlink>
      <w:hyperlink r:id="rId8">
        <w:r>
          <w:rPr>
            <w:color w:val="1155CC"/>
            <w:u w:val="single"/>
          </w:rPr>
          <w:t>.рф</w:t>
        </w:r>
        <w:proofErr w:type="spellEnd"/>
      </w:hyperlink>
      <w:r>
        <w:t xml:space="preserve"> и бесплатно скачать готовый комплект материалов: методический гид с рекомендациями по подготовке и проведению урока, анимированную презентацию, материалы для настольной игры, видеоинтервью с успешными профессионалами в сфере переработки отходов.  </w:t>
      </w:r>
    </w:p>
    <w:p w14:paraId="00000008" w14:textId="77777777" w:rsidR="00A92709" w:rsidRDefault="00A92709">
      <w:pPr>
        <w:jc w:val="both"/>
      </w:pPr>
    </w:p>
    <w:p w14:paraId="00000009" w14:textId="0868C24B" w:rsidR="00A92709" w:rsidRDefault="00CD63D9">
      <w:pPr>
        <w:jc w:val="both"/>
      </w:pPr>
      <w:r>
        <w:t>Школьники познакомятся со сферой переработки отходов и сыграют в деловую настольную игру</w:t>
      </w:r>
      <w:r>
        <w:rPr>
          <w:lang w:val="ru-RU"/>
        </w:rPr>
        <w:t>, в ходе которой</w:t>
      </w:r>
      <w:r>
        <w:t xml:space="preserve"> попробуют себя в роли руководителей </w:t>
      </w:r>
      <w:r>
        <w:rPr>
          <w:lang w:val="ru-RU"/>
        </w:rPr>
        <w:t xml:space="preserve">перерабатывающего предприятия. Они </w:t>
      </w:r>
      <w:r>
        <w:t>запустят проекты по сбору отходов и просвещению населения и на опыте познакомятся с профессиями, которые помогут решить мусорную проблему. В завершение участники урока обсудят наиболее эффективные стратегии игры, поймут, что для развития предприятия в области переработки необходимо развивать широкий спектр проектов и привлекать разнопрофильных специалистов, посмотрят интервью с успешными представителями разных профессий о том, как они нашли себя в экологических проектах.</w:t>
      </w:r>
    </w:p>
    <w:p w14:paraId="0000000A" w14:textId="77777777" w:rsidR="00A92709" w:rsidRDefault="00A92709"/>
    <w:p w14:paraId="0000000B" w14:textId="77777777" w:rsidR="00A92709" w:rsidRDefault="00CD63D9">
      <w:pPr>
        <w:jc w:val="both"/>
      </w:pPr>
      <w:r>
        <w:rPr>
          <w:highlight w:val="white"/>
        </w:rPr>
        <w:t xml:space="preserve">Всероссийский просветительский урок </w:t>
      </w:r>
      <w:r>
        <w:t>«</w:t>
      </w:r>
      <w:r>
        <w:rPr>
          <w:highlight w:val="white"/>
        </w:rPr>
        <w:t xml:space="preserve">Ярмарка </w:t>
      </w:r>
      <w:proofErr w:type="spellStart"/>
      <w:r>
        <w:rPr>
          <w:highlight w:val="white"/>
        </w:rPr>
        <w:t>эковакансий</w:t>
      </w:r>
      <w:proofErr w:type="spellEnd"/>
      <w:r>
        <w:t>»</w:t>
      </w:r>
      <w:r>
        <w:rPr>
          <w:highlight w:val="white"/>
        </w:rPr>
        <w:t xml:space="preserve"> разработан по инициативе </w:t>
      </w:r>
      <w:proofErr w:type="spellStart"/>
      <w:r>
        <w:rPr>
          <w:highlight w:val="white"/>
        </w:rPr>
        <w:t>Danone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Ecosystem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Fund</w:t>
      </w:r>
      <w:proofErr w:type="spellEnd"/>
      <w:r>
        <w:rPr>
          <w:highlight w:val="white"/>
        </w:rPr>
        <w:t xml:space="preserve"> при поддержке проекта </w:t>
      </w:r>
      <w:proofErr w:type="spellStart"/>
      <w:r>
        <w:rPr>
          <w:highlight w:val="white"/>
        </w:rPr>
        <w:t>Экокласс.рф</w:t>
      </w:r>
      <w:proofErr w:type="spellEnd"/>
      <w:r>
        <w:rPr>
          <w:highlight w:val="white"/>
        </w:rPr>
        <w:t xml:space="preserve"> Движения ЭКА и Центра экономии ресурсов.</w:t>
      </w:r>
    </w:p>
    <w:p w14:paraId="0000000C" w14:textId="77777777" w:rsidR="00A92709" w:rsidRDefault="00A92709">
      <w:pPr>
        <w:jc w:val="both"/>
      </w:pPr>
    </w:p>
    <w:p w14:paraId="0000000D" w14:textId="77777777" w:rsidR="00A92709" w:rsidRDefault="00CD63D9">
      <w:pPr>
        <w:jc w:val="both"/>
      </w:pPr>
      <w:r>
        <w:rPr>
          <w:i/>
        </w:rPr>
        <w:t xml:space="preserve">«За последние 7 лет рост вакансий в </w:t>
      </w:r>
      <w:proofErr w:type="spellStart"/>
      <w:r>
        <w:rPr>
          <w:i/>
        </w:rPr>
        <w:t>экосфере</w:t>
      </w:r>
      <w:proofErr w:type="spellEnd"/>
      <w:r>
        <w:rPr>
          <w:i/>
        </w:rPr>
        <w:t xml:space="preserve"> вырос на 250%. Согласно докладу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и Атласу новых профессий, экологическое мышление </w:t>
      </w:r>
      <w:proofErr w:type="gramStart"/>
      <w:r>
        <w:rPr>
          <w:i/>
        </w:rPr>
        <w:t>- это</w:t>
      </w:r>
      <w:proofErr w:type="gramEnd"/>
      <w:r>
        <w:rPr>
          <w:i/>
        </w:rPr>
        <w:t xml:space="preserve"> навык будущего, который будет важен для специалистов любой отрасли. При этом в России и учителям, и школьникам все еще часто кажется, что в “зеленом” направлении могут работать только экологи. Мы приглашаем учителей провести урок «Ярмарка </w:t>
      </w:r>
      <w:proofErr w:type="spellStart"/>
      <w:r>
        <w:rPr>
          <w:i/>
        </w:rPr>
        <w:t>эковакансий</w:t>
      </w:r>
      <w:proofErr w:type="spellEnd"/>
      <w:r>
        <w:rPr>
          <w:i/>
        </w:rPr>
        <w:t>», чтобы показать будущим студентам, что экологическая сфера не только очень важна для процветания и развития общества, но и чрезвычайно многогранна. В ней востребованы люди самых разных профессий. Можно заниматься любимым делом и при этом вносить свой вклад в решение грандиозных задач, затрагивающих интересы практически каждого человека»,</w:t>
      </w:r>
      <w:r>
        <w:t xml:space="preserve"> - говорит </w:t>
      </w:r>
      <w:r>
        <w:rPr>
          <w:b/>
        </w:rPr>
        <w:t>Анна Лукьянчикова</w:t>
      </w:r>
      <w:r>
        <w:t xml:space="preserve">, координатор портала </w:t>
      </w:r>
      <w:proofErr w:type="spellStart"/>
      <w:r>
        <w:t>Экокласс.рф</w:t>
      </w:r>
      <w:proofErr w:type="spellEnd"/>
      <w:r>
        <w:t xml:space="preserve"> Движения ЭКА. </w:t>
      </w:r>
    </w:p>
    <w:p w14:paraId="0000000E" w14:textId="77777777" w:rsidR="00A92709" w:rsidRDefault="00A92709">
      <w:pPr>
        <w:jc w:val="both"/>
      </w:pPr>
    </w:p>
    <w:p w14:paraId="0000000F" w14:textId="77777777" w:rsidR="00A92709" w:rsidRDefault="00CD63D9">
      <w:pPr>
        <w:jc w:val="both"/>
      </w:pPr>
      <w:r>
        <w:t xml:space="preserve">Учителя, которые проведут урок «Ярмарка </w:t>
      </w:r>
      <w:proofErr w:type="spellStart"/>
      <w:r>
        <w:t>эковакансий</w:t>
      </w:r>
      <w:proofErr w:type="spellEnd"/>
      <w:r>
        <w:t xml:space="preserve">», смогут получить почетный диплом участника общероссийского проекта и благодарственное письмо в адрес школы. Для этого необходимо отправить организаторам отзыв и фотографии по итогам занятия в личном кабинете портала </w:t>
      </w:r>
      <w:proofErr w:type="spellStart"/>
      <w:r>
        <w:t>Экокласс.рф</w:t>
      </w:r>
      <w:proofErr w:type="spellEnd"/>
      <w:r>
        <w:t>.</w:t>
      </w:r>
    </w:p>
    <w:p w14:paraId="00000010" w14:textId="77777777" w:rsidR="00A92709" w:rsidRDefault="00A92709"/>
    <w:p w14:paraId="00000011" w14:textId="77777777" w:rsidR="00A92709" w:rsidRDefault="00CD63D9">
      <w:pPr>
        <w:rPr>
          <w:b/>
        </w:rPr>
      </w:pPr>
      <w:r>
        <w:rPr>
          <w:b/>
        </w:rPr>
        <w:lastRenderedPageBreak/>
        <w:t>Контактная информация:</w:t>
      </w:r>
    </w:p>
    <w:p w14:paraId="00000012" w14:textId="77777777" w:rsidR="00A92709" w:rsidRDefault="00CD63D9">
      <w:r>
        <w:t xml:space="preserve">Анна Лукьянчикова, координатор проекта </w:t>
      </w:r>
      <w:proofErr w:type="spellStart"/>
      <w:r>
        <w:t>Экокласс.рф</w:t>
      </w:r>
      <w:proofErr w:type="spellEnd"/>
      <w:r>
        <w:t xml:space="preserve">  </w:t>
      </w:r>
    </w:p>
    <w:p w14:paraId="00000013" w14:textId="77777777" w:rsidR="00A92709" w:rsidRDefault="00CD63D9">
      <w:pPr>
        <w:rPr>
          <w:color w:val="1A73E8"/>
          <w:highlight w:val="white"/>
        </w:rPr>
      </w:pPr>
      <w:r>
        <w:t>E</w:t>
      </w:r>
      <w:r>
        <w:rPr>
          <w:highlight w:val="white"/>
        </w:rPr>
        <w:t>-</w:t>
      </w:r>
      <w:proofErr w:type="spellStart"/>
      <w:r>
        <w:rPr>
          <w:highlight w:val="white"/>
        </w:rPr>
        <w:t>mail</w:t>
      </w:r>
      <w:proofErr w:type="spellEnd"/>
      <w:r>
        <w:rPr>
          <w:highlight w:val="white"/>
        </w:rPr>
        <w:t xml:space="preserve">: </w:t>
      </w:r>
      <w:hyperlink r:id="rId9">
        <w:r>
          <w:rPr>
            <w:color w:val="1155CC"/>
            <w:highlight w:val="white"/>
            <w:u w:val="single"/>
          </w:rPr>
          <w:t>ecoclass@ecamir.ru</w:t>
        </w:r>
      </w:hyperlink>
      <w:r>
        <w:rPr>
          <w:color w:val="1A73E8"/>
          <w:highlight w:val="white"/>
        </w:rPr>
        <w:t xml:space="preserve"> </w:t>
      </w:r>
    </w:p>
    <w:p w14:paraId="00000014" w14:textId="77777777" w:rsidR="00A92709" w:rsidRDefault="00A92709"/>
    <w:p w14:paraId="00000015" w14:textId="77777777" w:rsidR="00A92709" w:rsidRDefault="00CD63D9">
      <w:r>
        <w:t>Оксана Петрова, пресс-секретарь Движения ЭКА</w:t>
      </w:r>
    </w:p>
    <w:p w14:paraId="00000016" w14:textId="77777777" w:rsidR="00A92709" w:rsidRPr="00CD63D9" w:rsidRDefault="00CD63D9">
      <w:pPr>
        <w:rPr>
          <w:b/>
          <w:lang w:val="en-US"/>
        </w:rPr>
      </w:pPr>
      <w:r>
        <w:t>Тел</w:t>
      </w:r>
      <w:r w:rsidRPr="00CD63D9">
        <w:rPr>
          <w:lang w:val="en-US"/>
        </w:rPr>
        <w:t xml:space="preserve">.: +7 (977) 702-49-87, Email: </w:t>
      </w:r>
      <w:hyperlink r:id="rId10">
        <w:r w:rsidRPr="00CD63D9">
          <w:rPr>
            <w:color w:val="1155CC"/>
            <w:u w:val="single"/>
            <w:lang w:val="en-US"/>
          </w:rPr>
          <w:t>o.petrova@eca-planet.com</w:t>
        </w:r>
      </w:hyperlink>
    </w:p>
    <w:p w14:paraId="00000017" w14:textId="77777777" w:rsidR="00A92709" w:rsidRPr="00CD63D9" w:rsidRDefault="00A92709">
      <w:pPr>
        <w:rPr>
          <w:b/>
          <w:lang w:val="en-US"/>
        </w:rPr>
      </w:pPr>
    </w:p>
    <w:p w14:paraId="00000018" w14:textId="77777777" w:rsidR="00A92709" w:rsidRPr="00CD63D9" w:rsidRDefault="00A92709">
      <w:pPr>
        <w:rPr>
          <w:b/>
          <w:lang w:val="en-US"/>
        </w:rPr>
      </w:pPr>
    </w:p>
    <w:p w14:paraId="00000019" w14:textId="77777777" w:rsidR="00A92709" w:rsidRPr="00CD63D9" w:rsidRDefault="00A92709">
      <w:pPr>
        <w:rPr>
          <w:b/>
          <w:lang w:val="en-US"/>
        </w:rPr>
      </w:pPr>
    </w:p>
    <w:p w14:paraId="0000001A" w14:textId="77777777" w:rsidR="00A92709" w:rsidRPr="00CD63D9" w:rsidRDefault="00A92709">
      <w:pPr>
        <w:rPr>
          <w:b/>
          <w:lang w:val="en-US"/>
        </w:rPr>
      </w:pPr>
    </w:p>
    <w:p w14:paraId="0000001B" w14:textId="77777777" w:rsidR="00A92709" w:rsidRPr="00CD63D9" w:rsidRDefault="00A92709">
      <w:pPr>
        <w:rPr>
          <w:b/>
          <w:lang w:val="en-US"/>
        </w:rPr>
      </w:pPr>
    </w:p>
    <w:p w14:paraId="0000001C" w14:textId="77777777" w:rsidR="00A92709" w:rsidRPr="00CD63D9" w:rsidRDefault="00A92709">
      <w:pPr>
        <w:rPr>
          <w:lang w:val="en-US"/>
        </w:rPr>
      </w:pPr>
    </w:p>
    <w:p w14:paraId="0000001D" w14:textId="77777777" w:rsidR="00A92709" w:rsidRPr="00CD63D9" w:rsidRDefault="00A92709">
      <w:pPr>
        <w:rPr>
          <w:lang w:val="en-US"/>
        </w:rPr>
      </w:pPr>
    </w:p>
    <w:p w14:paraId="0000001E" w14:textId="77777777" w:rsidR="00A92709" w:rsidRPr="00CD63D9" w:rsidRDefault="00A92709">
      <w:pPr>
        <w:rPr>
          <w:lang w:val="en-US"/>
        </w:rPr>
      </w:pPr>
    </w:p>
    <w:p w14:paraId="0000001F" w14:textId="77777777" w:rsidR="00A92709" w:rsidRPr="00CD63D9" w:rsidRDefault="00A92709">
      <w:pPr>
        <w:rPr>
          <w:lang w:val="en-US"/>
        </w:rPr>
      </w:pPr>
    </w:p>
    <w:sectPr w:rsidR="00A92709" w:rsidRPr="00CD63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09"/>
    <w:rsid w:val="00A92709"/>
    <w:rsid w:val="00BF43ED"/>
    <w:rsid w:val="00C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E64"/>
  <w15:docId w15:val="{EFA09015-75A6-4A52-A4CF-8461A431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80aae0aahcze9azj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80aae0aahcze9azj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80aae0aahcze9azj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amir.ru/" TargetMode="External"/><Relationship Id="rId10" Type="http://schemas.openxmlformats.org/officeDocument/2006/relationships/hyperlink" Target="mailto:o.petrova@eca-planet.com" TargetMode="External"/><Relationship Id="rId4" Type="http://schemas.openxmlformats.org/officeDocument/2006/relationships/hyperlink" Target="https://xn--80ataenva3g.xn--p1ai/" TargetMode="External"/><Relationship Id="rId9" Type="http://schemas.openxmlformats.org/officeDocument/2006/relationships/hyperlink" Target="mailto:ecoclass@ecam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5</cp:revision>
  <dcterms:created xsi:type="dcterms:W3CDTF">2021-10-22T11:56:00Z</dcterms:created>
  <dcterms:modified xsi:type="dcterms:W3CDTF">2021-10-22T12:10:00Z</dcterms:modified>
</cp:coreProperties>
</file>