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80" w:rsidRPr="00C66419" w:rsidRDefault="00C66419" w:rsidP="00C66419">
      <w:pPr>
        <w:jc w:val="both"/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 xml:space="preserve">Трансляция </w:t>
      </w:r>
      <w:r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val="en-US" w:eastAsia="ru-RU"/>
        </w:rPr>
        <w:t>IT</w:t>
      </w:r>
      <w:r w:rsidRPr="00C66419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>-</w:t>
      </w:r>
      <w:r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 xml:space="preserve">форума </w:t>
      </w:r>
      <w:r w:rsidR="009C5653" w:rsidRPr="00C66419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val="en-US" w:eastAsia="ru-RU"/>
        </w:rPr>
        <w:t>GIS</w:t>
      </w:r>
      <w:r w:rsidR="009C5653" w:rsidRPr="00C66419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 xml:space="preserve"> </w:t>
      </w:r>
      <w:r w:rsidR="009C5653" w:rsidRPr="00C66419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val="en-US" w:eastAsia="ru-RU"/>
        </w:rPr>
        <w:t>DAYS</w:t>
      </w:r>
      <w:r w:rsidR="009C5653" w:rsidRPr="00C66419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 xml:space="preserve"> 2021 </w:t>
      </w:r>
      <w:r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>собрала более шести</w:t>
      </w:r>
      <w:r w:rsidR="006C510D">
        <w:rPr>
          <w:rFonts w:eastAsia="Times New Roman" w:cstheme="minorHAnsi"/>
          <w:b/>
          <w:bCs/>
          <w:color w:val="000000" w:themeColor="text1"/>
          <w:kern w:val="36"/>
          <w:sz w:val="28"/>
          <w:szCs w:val="24"/>
          <w:lang w:eastAsia="ru-RU"/>
        </w:rPr>
        <w:t xml:space="preserve"> тысяч зрителей</w:t>
      </w:r>
    </w:p>
    <w:p w:rsidR="00D8490E" w:rsidRPr="00C66419" w:rsidRDefault="009C5653" w:rsidP="00C66419">
      <w:pPr>
        <w:pStyle w:val="a6"/>
        <w:spacing w:line="20" w:lineRule="atLeast"/>
        <w:jc w:val="both"/>
        <w:rPr>
          <w:rFonts w:cstheme="minorHAnsi"/>
          <w:b/>
          <w:color w:val="000000" w:themeColor="text1"/>
          <w:sz w:val="24"/>
          <w:szCs w:val="24"/>
          <w:lang w:eastAsia="ru-RU"/>
        </w:rPr>
      </w:pPr>
      <w:r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>В первых числах</w:t>
      </w:r>
      <w:r w:rsidR="00D8490E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октября в Санкт-Петербурге и Москве про</w:t>
      </w:r>
      <w:r w:rsidR="00450180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>шел</w:t>
      </w:r>
      <w:r w:rsidR="00D8490E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форум, посвященный теме </w:t>
      </w:r>
      <w:r w:rsidR="00D8490E" w:rsidRPr="00C66419">
        <w:rPr>
          <w:rFonts w:cstheme="minorHAnsi"/>
          <w:b/>
          <w:color w:val="000000" w:themeColor="text1"/>
          <w:sz w:val="24"/>
          <w:szCs w:val="24"/>
        </w:rPr>
        <w:t>технологической безопасности и новой киберреальност</w:t>
      </w:r>
      <w:r w:rsidR="0067010B" w:rsidRPr="00C66419">
        <w:rPr>
          <w:rFonts w:cstheme="minorHAnsi"/>
          <w:b/>
          <w:color w:val="000000" w:themeColor="text1"/>
          <w:sz w:val="24"/>
          <w:szCs w:val="24"/>
        </w:rPr>
        <w:t>и</w:t>
      </w:r>
      <w:r w:rsidR="00D8490E" w:rsidRPr="00C66419">
        <w:rPr>
          <w:rFonts w:cstheme="minorHAnsi"/>
          <w:b/>
          <w:color w:val="000000" w:themeColor="text1"/>
          <w:sz w:val="24"/>
          <w:szCs w:val="24"/>
        </w:rPr>
        <w:t>.</w:t>
      </w:r>
      <w:r w:rsidR="00D8490E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r w:rsidR="00BA177A">
        <w:rPr>
          <w:rFonts w:cstheme="minorHAnsi"/>
          <w:b/>
          <w:color w:val="000000" w:themeColor="text1"/>
          <w:sz w:val="24"/>
          <w:szCs w:val="24"/>
          <w:lang w:eastAsia="ru-RU"/>
        </w:rPr>
        <w:t>Организатор проекта к</w:t>
      </w:r>
      <w:r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>омпания «Газинформсервис</w:t>
      </w:r>
      <w:r w:rsidR="00BA177A">
        <w:rPr>
          <w:rFonts w:cstheme="minorHAnsi"/>
          <w:b/>
          <w:color w:val="000000" w:themeColor="text1"/>
          <w:sz w:val="24"/>
          <w:szCs w:val="24"/>
          <w:lang w:eastAsia="ru-RU"/>
        </w:rPr>
        <w:t>»</w:t>
      </w:r>
      <w:r w:rsidR="00F938A8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подводит</w:t>
      </w:r>
      <w:r w:rsidR="001A22CA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его</w:t>
      </w:r>
      <w:r w:rsidR="00F938A8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итоги</w:t>
      </w:r>
      <w:r w:rsidR="001A22CA">
        <w:rPr>
          <w:rFonts w:cstheme="minorHAnsi"/>
          <w:b/>
          <w:color w:val="000000" w:themeColor="text1"/>
          <w:sz w:val="24"/>
          <w:szCs w:val="24"/>
          <w:lang w:eastAsia="ru-RU"/>
        </w:rPr>
        <w:t>.</w:t>
      </w:r>
      <w:r w:rsidR="0067010B" w:rsidRPr="00C66419">
        <w:rPr>
          <w:rFonts w:cstheme="minorHAnsi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7010B" w:rsidRPr="00C66419" w:rsidRDefault="0067010B" w:rsidP="00C66419">
      <w:pPr>
        <w:pStyle w:val="a6"/>
        <w:spacing w:line="20" w:lineRule="atLeast"/>
        <w:jc w:val="both"/>
        <w:rPr>
          <w:rFonts w:cstheme="minorHAnsi"/>
          <w:color w:val="000000" w:themeColor="text1"/>
          <w:sz w:val="24"/>
          <w:szCs w:val="24"/>
          <w:lang w:eastAsia="ru-RU"/>
        </w:rPr>
      </w:pPr>
    </w:p>
    <w:p w:rsidR="00450180" w:rsidRPr="00C66419" w:rsidRDefault="00F938A8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В этом году форум впервые проходил в течение 3-х дней</w:t>
      </w:r>
      <w:r w:rsidR="0048364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 Москве и Санкт-Петербурге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. За этот период с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7A41B2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рактически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ми</w:t>
      </w:r>
      <w:r w:rsidR="007A41B2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кейс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ами</w:t>
      </w:r>
      <w:r w:rsidR="00D8490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выступили</w:t>
      </w:r>
      <w:r w:rsidR="007A41B2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490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представител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и</w:t>
      </w:r>
      <w:r w:rsidR="007A41B2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компаний</w:t>
      </w:r>
      <w:r w:rsidR="00D8490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Lenovo</w:t>
      </w:r>
      <w:proofErr w:type="spellEnd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Huawei</w:t>
      </w:r>
      <w:proofErr w:type="spellEnd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Positive</w:t>
      </w:r>
      <w:proofErr w:type="spellEnd"/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Technologies</w:t>
      </w:r>
      <w:proofErr w:type="spellEnd"/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Check</w:t>
      </w:r>
      <w:proofErr w:type="spellEnd"/>
      <w:r w:rsidR="00DD3D8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Point</w:t>
      </w:r>
      <w:proofErr w:type="spellEnd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Zecurion</w:t>
      </w:r>
      <w:proofErr w:type="spellEnd"/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S-</w:t>
      </w:r>
      <w:proofErr w:type="spellStart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Terra</w:t>
      </w:r>
      <w:proofErr w:type="spellEnd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Infowatch</w:t>
      </w:r>
      <w:proofErr w:type="spellEnd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НПП «Цифровые решения»,</w:t>
      </w:r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«РЕД СОФТ»</w:t>
      </w:r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DD3D8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Аладдин </w:t>
      </w:r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Р</w:t>
      </w:r>
      <w:r w:rsidR="0067518F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Д</w:t>
      </w:r>
      <w:r w:rsidR="0067518F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EB637B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», «Гарда Технологии»</w:t>
      </w:r>
      <w:r w:rsidR="00DD3D8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="004B321C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ИнфоТеКС</w:t>
      </w:r>
      <w:proofErr w:type="spellEnd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», F+ </w:t>
      </w:r>
      <w:proofErr w:type="spellStart"/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Data</w:t>
      </w:r>
      <w:proofErr w:type="spellEnd"/>
      <w:r w:rsidR="008454B1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, «</w:t>
      </w:r>
      <w:proofErr w:type="spellStart"/>
      <w:r w:rsidR="008454B1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АйТи</w:t>
      </w:r>
      <w:proofErr w:type="spellEnd"/>
      <w:r w:rsidR="008454B1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518F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БАСТИОН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» </w:t>
      </w:r>
      <w:r w:rsidR="00D8490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многие </w:t>
      </w:r>
      <w:r w:rsidR="00450180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другие</w:t>
      </w:r>
      <w:r w:rsidR="00D8490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F938A8" w:rsidRPr="00C66419" w:rsidRDefault="00F938A8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Представители бизнеса, регуляторов и научного сообщества представили </w:t>
      </w:r>
      <w:r w:rsidR="004C01DA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уникальные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разработки и обсудили вызовы «новой реальности» в тематических секциях форума, которые были посвящены облачным решениям, использованию биометрии, роботизации бизнеса и другим актуальным темам отрасли.</w:t>
      </w:r>
    </w:p>
    <w:p w:rsidR="0056534E" w:rsidRPr="00C66419" w:rsidRDefault="00BA177A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Расширенная программа </w:t>
      </w:r>
      <w:r w:rsidR="001A22CA">
        <w:rPr>
          <w:rFonts w:cstheme="minorHAnsi"/>
          <w:color w:val="000000" w:themeColor="text1"/>
          <w:sz w:val="24"/>
          <w:szCs w:val="24"/>
          <w:shd w:val="clear" w:color="auto" w:fill="FFFFFF"/>
        </w:rPr>
        <w:t>мероприятия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также включила</w:t>
      </w:r>
      <w:r w:rsidR="0056534E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подведение итогов конкурса #посетинепосети, выступление группы «Несчастный случай»</w:t>
      </w:r>
      <w:r w:rsidR="00483641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анонс проект</w:t>
      </w:r>
      <w:r w:rsidR="006C510D">
        <w:rPr>
          <w:rFonts w:cstheme="minorHAnsi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«ИБ-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Батл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» и премии «Цифровая безопасность»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CNews</w:t>
      </w:r>
      <w:proofErr w:type="spellEnd"/>
      <w:r w:rsidRPr="00BA177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  <w:lang w:val="en-US"/>
        </w:rPr>
        <w:t>Awards</w:t>
      </w:r>
      <w:r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F938A8" w:rsidRPr="00C66419" w:rsidRDefault="00F938A8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О прошедшем форуме </w:t>
      </w:r>
      <w:r w:rsidR="00A62F82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GIS</w:t>
      </w:r>
      <w:r w:rsidR="00A62F82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2F82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DAYS</w:t>
      </w:r>
      <w:r w:rsidR="00A62F82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2021 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рассказал руководитель службы маркетинга</w:t>
      </w:r>
      <w:r w:rsidRPr="00C664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компании «Газинформсервис» </w:t>
      </w:r>
      <w:r w:rsidRPr="00C664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Григорий Ковшов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AD02D8" w:rsidRDefault="00C66419" w:rsidP="00C66419">
      <w:pPr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«</w:t>
      </w:r>
      <w:r w:rsidR="0043670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Формат мероприятия позволяет 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обсудить </w:t>
      </w:r>
      <w:r w:rsidR="002E054A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актуальные проблемы в области 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>IT</w:t>
      </w:r>
      <w:r w:rsidR="00436700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и кибербезопасности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, а также </w:t>
      </w:r>
      <w:r w:rsidR="002E054A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вместе с коллегами по цеху найти</w:t>
      </w:r>
      <w:r w:rsidR="000E41C8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054A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эффективные решения.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В сравнении </w:t>
      </w: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с предыдущим годом по количеству спикеров мы приросли в два раза, по количеству зрителей – в четыре. 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Надеюсь</w:t>
      </w:r>
      <w:r w:rsidR="00F12A8E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, что каждый 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получил максимальный эффект от участия</w:t>
      </w:r>
      <w:r w:rsidR="00BA177A" w:rsidRP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177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в форуме и </w:t>
      </w:r>
      <w:r w:rsidR="00F12A8E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внес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в свой календарь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>GIS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  <w:lang w:val="en-US"/>
        </w:rPr>
        <w:t>DAYS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2022, который мы планируем провести 5-7 октября</w:t>
      </w:r>
      <w:r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»</w:t>
      </w:r>
      <w:r w:rsidR="00F12A8E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E20240" w:rsidRPr="00C66419" w:rsidRDefault="00576113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Первый свое желание посетить мероприятие в следующем году выразил учредитель системы автоматизации таксопарков </w:t>
      </w:r>
      <w:proofErr w:type="spellStart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taxiCRM</w:t>
      </w:r>
      <w:proofErr w:type="spellEnd"/>
      <w:r w:rsidRPr="00C6641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6419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 xml:space="preserve">Вадим </w:t>
      </w:r>
      <w:proofErr w:type="spellStart"/>
      <w:r w:rsidRPr="00C66419">
        <w:rPr>
          <w:rFonts w:cstheme="minorHAnsi"/>
          <w:b/>
          <w:i/>
          <w:color w:val="000000" w:themeColor="text1"/>
          <w:sz w:val="24"/>
          <w:szCs w:val="24"/>
          <w:shd w:val="clear" w:color="auto" w:fill="FFFFFF"/>
        </w:rPr>
        <w:t>Чермошенцев</w:t>
      </w:r>
      <w:proofErr w:type="spellEnd"/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:</w:t>
      </w:r>
    </w:p>
    <w:p w:rsidR="00813A29" w:rsidRPr="00C66419" w:rsidRDefault="00C80176" w:rsidP="00C66419">
      <w:pPr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«Хочу поделиться своим впечатлением о мероприятии GIS </w:t>
      </w:r>
      <w:proofErr w:type="spellStart"/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Days</w:t>
      </w:r>
      <w:proofErr w:type="spellEnd"/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2021, которое прошло на высшем уровне</w:t>
      </w:r>
      <w:r w:rsidR="001A22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83641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И</w:t>
      </w:r>
      <w:r w:rsidR="00483641"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нформация,</w:t>
      </w: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которая обсуждалась на сессиях крайне интересна и полезна.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Был к</w:t>
      </w: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райне удивлен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тем</w:t>
      </w: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, как </w:t>
      </w:r>
      <w:r w:rsidR="00AD02D8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спикеры смогли</w:t>
      </w:r>
      <w:r w:rsidRPr="00C66419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разложить сложные вещи. Круто. Обязательно посещу еще раз».</w:t>
      </w:r>
    </w:p>
    <w:p w:rsidR="00C66419" w:rsidRDefault="0039690A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bCs/>
          <w:color w:val="000000" w:themeColor="text1"/>
          <w:sz w:val="24"/>
          <w:szCs w:val="24"/>
          <w:shd w:val="clear" w:color="auto" w:fill="FFFFFF"/>
        </w:rPr>
        <w:t xml:space="preserve">Не сомневается в ежегодно растущем интересе к форуму и </w:t>
      </w:r>
      <w:r w:rsidR="00813A29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Тимур </w:t>
      </w:r>
      <w:proofErr w:type="spellStart"/>
      <w:r w:rsidR="00813A29" w:rsidRPr="00C6641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Мирзаев</w:t>
      </w:r>
      <w:proofErr w:type="spellEnd"/>
      <w:r w:rsidR="00813A2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 эксперт департамента стратегии и развития компании </w:t>
      </w:r>
      <w:proofErr w:type="spellStart"/>
      <w:r w:rsidR="00813A2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Rubytech</w:t>
      </w:r>
      <w:proofErr w:type="spellEnd"/>
      <w:r w:rsidR="00813A29"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813A29" w:rsidRPr="00C66419" w:rsidRDefault="00813A29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«</w:t>
      </w:r>
      <w:r w:rsidRPr="00C6641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GIS DAYS 2021 — это площадка для обмена опытом практиков и профессионалов из сферы информационной безопасности.  Интерес к мероприятию проявили и представители ведущих отраслей бизнеса, а тема импортозамещения вызывала самый живой отклик среди участников. Приятно, что форум в этом году посетило большое количество ИТ-экспертов и топ-менеджеров, работающих в нефтегазовой отрасли. Дискуссия получилась очень живая, продуктивная и насыщенная. Обсудили с коллегами насущные вопросы и перспективы “приземления </w:t>
      </w:r>
      <w:proofErr w:type="spellStart"/>
      <w:r w:rsidRPr="00C6641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хайповых</w:t>
      </w:r>
      <w:proofErr w:type="spellEnd"/>
      <w:r w:rsidRPr="00C66419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 технологий” в практическое русло и применение их “в полях”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».</w:t>
      </w:r>
    </w:p>
    <w:p w:rsidR="00FB4404" w:rsidRPr="00C66419" w:rsidRDefault="00E20240" w:rsidP="00C66419">
      <w:pPr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Global</w:t>
      </w:r>
      <w:proofErr w:type="spellEnd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Information</w:t>
      </w:r>
      <w:proofErr w:type="spellEnd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Security</w:t>
      </w:r>
      <w:proofErr w:type="spellEnd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Days</w:t>
      </w:r>
      <w:proofErr w:type="spellEnd"/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2021 – это ежегодный форум, повещенный наиболее острым и актуальным вопросам цифровизации и кибербезопасности. В этом году он прошел в четвертый раз: за три дня </w:t>
      </w:r>
      <w:r w:rsidR="001A22C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на 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>мероприяти</w:t>
      </w:r>
      <w:r w:rsidR="001A22CA">
        <w:rPr>
          <w:rFonts w:cstheme="minorHAnsi"/>
          <w:color w:val="000000" w:themeColor="text1"/>
          <w:sz w:val="24"/>
          <w:szCs w:val="24"/>
          <w:shd w:val="clear" w:color="auto" w:fill="FFFFFF"/>
        </w:rPr>
        <w:t>и</w:t>
      </w:r>
      <w:r w:rsid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выступило 60 спикеров,</w:t>
      </w:r>
      <w:r w:rsidRPr="00C66419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онлайн-трансляция форума объединила свыш</w:t>
      </w:r>
      <w:r w:rsidR="001A22CA">
        <w:rPr>
          <w:rFonts w:cstheme="minorHAnsi"/>
          <w:color w:val="000000" w:themeColor="text1"/>
          <w:sz w:val="24"/>
          <w:szCs w:val="24"/>
          <w:shd w:val="clear" w:color="auto" w:fill="FFFFFF"/>
        </w:rPr>
        <w:t>е 6 000 профессионалов отрасли.</w:t>
      </w:r>
    </w:p>
    <w:sectPr w:rsidR="00FB4404" w:rsidRPr="00C6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480C"/>
    <w:multiLevelType w:val="multilevel"/>
    <w:tmpl w:val="4BE4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15E6"/>
    <w:multiLevelType w:val="multilevel"/>
    <w:tmpl w:val="74E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C1707"/>
    <w:multiLevelType w:val="multilevel"/>
    <w:tmpl w:val="408C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47212"/>
    <w:multiLevelType w:val="multilevel"/>
    <w:tmpl w:val="C0E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C323A"/>
    <w:multiLevelType w:val="hybridMultilevel"/>
    <w:tmpl w:val="531E188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2B44012A"/>
    <w:multiLevelType w:val="multilevel"/>
    <w:tmpl w:val="9896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14B9F"/>
    <w:multiLevelType w:val="multilevel"/>
    <w:tmpl w:val="BE08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40025"/>
    <w:multiLevelType w:val="multilevel"/>
    <w:tmpl w:val="8BB0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D6045"/>
    <w:multiLevelType w:val="hybridMultilevel"/>
    <w:tmpl w:val="6C5457C2"/>
    <w:lvl w:ilvl="0" w:tplc="4D1CA1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C7A05"/>
    <w:multiLevelType w:val="multilevel"/>
    <w:tmpl w:val="C786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7420D"/>
    <w:multiLevelType w:val="multilevel"/>
    <w:tmpl w:val="4D84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007"/>
    <w:multiLevelType w:val="multilevel"/>
    <w:tmpl w:val="CDB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104BE"/>
    <w:multiLevelType w:val="multilevel"/>
    <w:tmpl w:val="1C5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86E5A"/>
    <w:multiLevelType w:val="multilevel"/>
    <w:tmpl w:val="7CDC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D72FD"/>
    <w:multiLevelType w:val="multilevel"/>
    <w:tmpl w:val="5A50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4586F"/>
    <w:multiLevelType w:val="multilevel"/>
    <w:tmpl w:val="9FCE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21"/>
    <w:rsid w:val="00065F33"/>
    <w:rsid w:val="00091417"/>
    <w:rsid w:val="000B5501"/>
    <w:rsid w:val="000E41C8"/>
    <w:rsid w:val="000E5681"/>
    <w:rsid w:val="00123F21"/>
    <w:rsid w:val="0015346E"/>
    <w:rsid w:val="00163C5A"/>
    <w:rsid w:val="00186FA3"/>
    <w:rsid w:val="001A22CA"/>
    <w:rsid w:val="002E054A"/>
    <w:rsid w:val="0030425C"/>
    <w:rsid w:val="00355A79"/>
    <w:rsid w:val="00371DC4"/>
    <w:rsid w:val="0039690A"/>
    <w:rsid w:val="003971BE"/>
    <w:rsid w:val="003D7977"/>
    <w:rsid w:val="003E7BA6"/>
    <w:rsid w:val="00436700"/>
    <w:rsid w:val="0044453D"/>
    <w:rsid w:val="00450180"/>
    <w:rsid w:val="00483641"/>
    <w:rsid w:val="004B321C"/>
    <w:rsid w:val="004C01DA"/>
    <w:rsid w:val="00545D8F"/>
    <w:rsid w:val="00557085"/>
    <w:rsid w:val="00563286"/>
    <w:rsid w:val="0056534E"/>
    <w:rsid w:val="00576113"/>
    <w:rsid w:val="005D4F2E"/>
    <w:rsid w:val="006435E9"/>
    <w:rsid w:val="0067010B"/>
    <w:rsid w:val="0067518F"/>
    <w:rsid w:val="00697225"/>
    <w:rsid w:val="006C510D"/>
    <w:rsid w:val="00761291"/>
    <w:rsid w:val="007A2554"/>
    <w:rsid w:val="007A41B2"/>
    <w:rsid w:val="00813A29"/>
    <w:rsid w:val="008454B1"/>
    <w:rsid w:val="008806AD"/>
    <w:rsid w:val="00892C8B"/>
    <w:rsid w:val="008B180F"/>
    <w:rsid w:val="008B621C"/>
    <w:rsid w:val="008C323C"/>
    <w:rsid w:val="008C6E36"/>
    <w:rsid w:val="009076DF"/>
    <w:rsid w:val="009B059F"/>
    <w:rsid w:val="009C5653"/>
    <w:rsid w:val="00A465E0"/>
    <w:rsid w:val="00A62F82"/>
    <w:rsid w:val="00A90D1F"/>
    <w:rsid w:val="00AB0B0D"/>
    <w:rsid w:val="00AD026A"/>
    <w:rsid w:val="00AD02D8"/>
    <w:rsid w:val="00AE1C5B"/>
    <w:rsid w:val="00B17B0E"/>
    <w:rsid w:val="00B31569"/>
    <w:rsid w:val="00BA177A"/>
    <w:rsid w:val="00BE56C4"/>
    <w:rsid w:val="00C22916"/>
    <w:rsid w:val="00C2587C"/>
    <w:rsid w:val="00C66419"/>
    <w:rsid w:val="00C80176"/>
    <w:rsid w:val="00C91AB4"/>
    <w:rsid w:val="00D6512F"/>
    <w:rsid w:val="00D82587"/>
    <w:rsid w:val="00D8490E"/>
    <w:rsid w:val="00D914D9"/>
    <w:rsid w:val="00DD3D89"/>
    <w:rsid w:val="00E1590A"/>
    <w:rsid w:val="00E20240"/>
    <w:rsid w:val="00E50331"/>
    <w:rsid w:val="00E6026E"/>
    <w:rsid w:val="00EB637B"/>
    <w:rsid w:val="00EE4E35"/>
    <w:rsid w:val="00EF0D86"/>
    <w:rsid w:val="00F01550"/>
    <w:rsid w:val="00F12A8E"/>
    <w:rsid w:val="00F23721"/>
    <w:rsid w:val="00F5779D"/>
    <w:rsid w:val="00F64534"/>
    <w:rsid w:val="00F7240C"/>
    <w:rsid w:val="00F76952"/>
    <w:rsid w:val="00F916A9"/>
    <w:rsid w:val="00F938A8"/>
    <w:rsid w:val="00FB4404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0626-690B-4C7E-A32D-725EFF42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490E"/>
    <w:rPr>
      <w:color w:val="0000FF"/>
      <w:u w:val="single"/>
    </w:rPr>
  </w:style>
  <w:style w:type="paragraph" w:styleId="a6">
    <w:name w:val="No Spacing"/>
    <w:uiPriority w:val="1"/>
    <w:qFormat/>
    <w:rsid w:val="00D8490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E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C5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042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42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42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42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4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Болгова Екатерина Игоревна</dc:creator>
  <cp:keywords/>
  <dc:description/>
  <cp:lastModifiedBy>Байлюк Иван Николаевич</cp:lastModifiedBy>
  <cp:revision>2</cp:revision>
  <cp:lastPrinted>2021-10-19T13:22:00Z</cp:lastPrinted>
  <dcterms:created xsi:type="dcterms:W3CDTF">2021-10-26T09:12:00Z</dcterms:created>
  <dcterms:modified xsi:type="dcterms:W3CDTF">2021-10-26T09:12:00Z</dcterms:modified>
</cp:coreProperties>
</file>