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BD25592" w:rsidR="00E64F3D" w:rsidRDefault="003302FF">
      <w:pPr>
        <w:spacing w:before="240" w:after="240"/>
        <w:rPr>
          <w:b/>
        </w:rPr>
      </w:pPr>
      <w:r>
        <w:rPr>
          <w:b/>
        </w:rPr>
        <w:t xml:space="preserve">Пресс-релиз                                                                                               </w:t>
      </w:r>
      <w:r>
        <w:rPr>
          <w:b/>
          <w:lang w:val="ru-RU"/>
        </w:rPr>
        <w:t>2 ноября</w:t>
      </w:r>
      <w:r>
        <w:rPr>
          <w:b/>
        </w:rPr>
        <w:t xml:space="preserve"> 2021 г.  </w:t>
      </w:r>
    </w:p>
    <w:p w14:paraId="00000002" w14:textId="77777777" w:rsidR="00E64F3D" w:rsidRDefault="003302FF">
      <w:pPr>
        <w:spacing w:before="240" w:after="240"/>
        <w:jc w:val="center"/>
      </w:pPr>
      <w:r>
        <w:rPr>
          <w:b/>
        </w:rPr>
        <w:t>Начался новый сезон студенческого квеста «Лесомания»!</w:t>
      </w:r>
    </w:p>
    <w:p w14:paraId="00000003" w14:textId="77777777" w:rsidR="00E64F3D" w:rsidRDefault="003302FF">
      <w:pPr>
        <w:jc w:val="both"/>
      </w:pPr>
      <w:r>
        <w:t xml:space="preserve">Программа </w:t>
      </w:r>
      <w:hyperlink r:id="rId4">
        <w:r>
          <w:rPr>
            <w:color w:val="1155CC"/>
            <w:u w:val="single"/>
          </w:rPr>
          <w:t>«Зеленые вузы России»</w:t>
        </w:r>
      </w:hyperlink>
      <w:r>
        <w:t xml:space="preserve"> </w:t>
      </w:r>
      <w:hyperlink r:id="rId5">
        <w:r>
          <w:rPr>
            <w:color w:val="1155CC"/>
            <w:u w:val="single"/>
          </w:rPr>
          <w:t>Движения ЭКА</w:t>
        </w:r>
      </w:hyperlink>
      <w:r>
        <w:t xml:space="preserve"> запустила новый сезон студенческого квеста «Лесомания». Его цель – увлечь молодых людей заботой о лесах. Присоединиться к квесту могут сту</w:t>
      </w:r>
      <w:r>
        <w:t>денты из любого уголка России. Самых активных ждут призы и поездка на Всероссийский слет «зеленых» вузов.</w:t>
      </w:r>
    </w:p>
    <w:p w14:paraId="00000004" w14:textId="77777777" w:rsidR="00E64F3D" w:rsidRDefault="00E64F3D">
      <w:pPr>
        <w:jc w:val="both"/>
        <w:rPr>
          <w:i/>
        </w:rPr>
      </w:pPr>
    </w:p>
    <w:p w14:paraId="00000005" w14:textId="77777777" w:rsidR="00E64F3D" w:rsidRDefault="003302FF">
      <w:pPr>
        <w:jc w:val="both"/>
      </w:pPr>
      <w:r>
        <w:t>Для участия необходимо:</w:t>
      </w:r>
    </w:p>
    <w:p w14:paraId="00000006" w14:textId="77777777" w:rsidR="00E64F3D" w:rsidRDefault="00E64F3D">
      <w:pPr>
        <w:jc w:val="both"/>
      </w:pPr>
    </w:p>
    <w:p w14:paraId="00000007" w14:textId="77777777" w:rsidR="00E64F3D" w:rsidRDefault="003302FF">
      <w:pPr>
        <w:jc w:val="both"/>
      </w:pPr>
      <w:r>
        <w:t>- собрать команду (от 3 до 10 человек);</w:t>
      </w:r>
    </w:p>
    <w:p w14:paraId="00000008" w14:textId="77777777" w:rsidR="00E64F3D" w:rsidRDefault="003302FF">
      <w:pPr>
        <w:jc w:val="both"/>
      </w:pPr>
      <w:r>
        <w:t xml:space="preserve">- зарегистрироваться на сайте </w:t>
      </w:r>
      <w:hyperlink r:id="rId6">
        <w:r>
          <w:rPr>
            <w:color w:val="1155CC"/>
            <w:u w:val="single"/>
          </w:rPr>
          <w:t>лесомания.вузэкоквест.рф</w:t>
        </w:r>
      </w:hyperlink>
      <w:r>
        <w:t>;</w:t>
      </w:r>
    </w:p>
    <w:p w14:paraId="00000009" w14:textId="77777777" w:rsidR="00E64F3D" w:rsidRDefault="003302FF">
      <w:pPr>
        <w:jc w:val="both"/>
      </w:pPr>
      <w:r>
        <w:t>- выполнить задания до 27 февраля 2022 года.</w:t>
      </w:r>
    </w:p>
    <w:p w14:paraId="0000000A" w14:textId="77777777" w:rsidR="00E64F3D" w:rsidRDefault="00E64F3D">
      <w:pPr>
        <w:jc w:val="both"/>
      </w:pPr>
    </w:p>
    <w:p w14:paraId="0000000B" w14:textId="77777777" w:rsidR="00E64F3D" w:rsidRDefault="003302FF">
      <w:pPr>
        <w:jc w:val="both"/>
      </w:pPr>
      <w:r>
        <w:t>Студентов ждут 12 интерактивных заданий: посадка деревьев, поиск товаров с экомаркировками, тематическая фотосессия, акция по утилизации новогодних елок, сбор макул</w:t>
      </w:r>
      <w:r>
        <w:t>атуры и многое другое.</w:t>
      </w:r>
    </w:p>
    <w:p w14:paraId="0000000C" w14:textId="77777777" w:rsidR="00E64F3D" w:rsidRDefault="00E64F3D">
      <w:pPr>
        <w:jc w:val="both"/>
      </w:pPr>
    </w:p>
    <w:p w14:paraId="0000000D" w14:textId="77777777" w:rsidR="00E64F3D" w:rsidRDefault="003302FF">
      <w:pPr>
        <w:jc w:val="both"/>
      </w:pPr>
      <w:r>
        <w:t>10 команд, показавших лучшие результаты, наградят подарками на Всероссийском слете «зеленых» вузов России. Слет состоится весной 2022 года. На нем представителей команд-победительниц ждут трехдневная образовательная программа, масте</w:t>
      </w:r>
      <w:r>
        <w:t xml:space="preserve">р-классы, экскурсии и общение с самыми активными студентами страны.   </w:t>
      </w:r>
    </w:p>
    <w:p w14:paraId="0000000E" w14:textId="77777777" w:rsidR="00E64F3D" w:rsidRDefault="00E64F3D">
      <w:pPr>
        <w:jc w:val="both"/>
      </w:pPr>
    </w:p>
    <w:p w14:paraId="0000000F" w14:textId="77777777" w:rsidR="00E64F3D" w:rsidRDefault="003302FF">
      <w:pPr>
        <w:jc w:val="both"/>
      </w:pPr>
      <w:r>
        <w:t>Квест организован программой «Зеленые вузы России» Движения ЭКА и компанией «Леруа Мерлен» при информационной поддержке Ассоциации «зеленых» вузов России.</w:t>
      </w:r>
    </w:p>
    <w:p w14:paraId="00000010" w14:textId="77777777" w:rsidR="00E64F3D" w:rsidRDefault="00E64F3D">
      <w:pPr>
        <w:jc w:val="both"/>
      </w:pPr>
    </w:p>
    <w:p w14:paraId="00000011" w14:textId="77777777" w:rsidR="00E64F3D" w:rsidRDefault="003302FF">
      <w:pPr>
        <w:jc w:val="both"/>
      </w:pPr>
      <w:r>
        <w:t>Первый сезон квеста «Лесоман</w:t>
      </w:r>
      <w:r>
        <w:t>ия» был запущен в 2018 году. За это время в нем приняли участие 110 команд. Мероприятия квеста «охватили» 44 000 человек. В рамках трех сезонов были высажены 1 804 674 дерева и собраны 35 582 кг макулатуры.</w:t>
      </w:r>
    </w:p>
    <w:p w14:paraId="00000012" w14:textId="77777777" w:rsidR="00E64F3D" w:rsidRDefault="00E64F3D">
      <w:pPr>
        <w:jc w:val="both"/>
      </w:pPr>
    </w:p>
    <w:p w14:paraId="00000013" w14:textId="77777777" w:rsidR="00E64F3D" w:rsidRDefault="003302FF">
      <w:pPr>
        <w:jc w:val="both"/>
      </w:pPr>
      <w:r>
        <w:rPr>
          <w:i/>
        </w:rPr>
        <w:t>«Участники предыдущих сезонов «Лесомании» отмеча</w:t>
      </w:r>
      <w:r>
        <w:rPr>
          <w:i/>
        </w:rPr>
        <w:t>ли, что задания квеста помогли им сплотиться, получить новые знания о проблеме исчезновения лесов, а кому-то – и начать вести более экологичный образ жизни. Благодаря квесту в некоторых вузах появились экологические клубы, где-то был налажен сбор макулатур</w:t>
      </w:r>
      <w:r>
        <w:rPr>
          <w:i/>
        </w:rPr>
        <w:t>ы, а студенты получили практический опыт в природоохранной сфере. Участников «Лесомании» 2022 года ждут обновленные задания. Мы надеемся, что квест подарит не менее ценный опыт, знания и впечатления как новичкам, так и «лесоманам» со стажем»</w:t>
      </w:r>
      <w:r>
        <w:t>, – комментируе</w:t>
      </w:r>
      <w:r>
        <w:t xml:space="preserve">т </w:t>
      </w:r>
      <w:r>
        <w:rPr>
          <w:b/>
        </w:rPr>
        <w:t>Екатерина Олейник</w:t>
      </w:r>
      <w:r>
        <w:t>, координатор программы «Зеленые вузы России».</w:t>
      </w:r>
    </w:p>
    <w:p w14:paraId="00000014" w14:textId="77777777" w:rsidR="00E64F3D" w:rsidRDefault="00E64F3D">
      <w:pPr>
        <w:jc w:val="both"/>
      </w:pPr>
    </w:p>
    <w:p w14:paraId="00000015" w14:textId="77777777" w:rsidR="00E64F3D" w:rsidRDefault="003302FF">
      <w:pPr>
        <w:jc w:val="both"/>
        <w:rPr>
          <w:b/>
          <w:highlight w:val="white"/>
        </w:rPr>
      </w:pPr>
      <w:r>
        <w:rPr>
          <w:b/>
          <w:highlight w:val="white"/>
        </w:rPr>
        <w:t>Контактная информация:</w:t>
      </w:r>
    </w:p>
    <w:p w14:paraId="00000016" w14:textId="77777777" w:rsidR="00E64F3D" w:rsidRDefault="003302FF">
      <w:pPr>
        <w:jc w:val="both"/>
      </w:pPr>
      <w:r>
        <w:t>Екатерина Олейник, координатор программы «Зеленые вузы России»</w:t>
      </w:r>
    </w:p>
    <w:p w14:paraId="00000017" w14:textId="77777777" w:rsidR="00E64F3D" w:rsidRPr="003302FF" w:rsidRDefault="003302FF">
      <w:pPr>
        <w:jc w:val="both"/>
        <w:rPr>
          <w:lang w:val="en-US"/>
        </w:rPr>
      </w:pPr>
      <w:r>
        <w:t>Тел</w:t>
      </w:r>
      <w:r w:rsidRPr="003302FF">
        <w:rPr>
          <w:lang w:val="en-US"/>
        </w:rPr>
        <w:t xml:space="preserve">.: +7 (953) 184-95-54, e-mail: </w:t>
      </w:r>
      <w:hyperlink r:id="rId7">
        <w:r w:rsidRPr="003302FF">
          <w:rPr>
            <w:color w:val="1155CC"/>
            <w:highlight w:val="white"/>
            <w:u w:val="single"/>
            <w:lang w:val="en-US"/>
          </w:rPr>
          <w:t>e.olejnik@eca-plan</w:t>
        </w:r>
        <w:r w:rsidRPr="003302FF">
          <w:rPr>
            <w:color w:val="1155CC"/>
            <w:highlight w:val="white"/>
            <w:u w:val="single"/>
            <w:lang w:val="en-US"/>
          </w:rPr>
          <w:t>et.com</w:t>
        </w:r>
      </w:hyperlink>
    </w:p>
    <w:sectPr w:rsidR="00E64F3D" w:rsidRPr="003302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3D"/>
    <w:rsid w:val="003302FF"/>
    <w:rsid w:val="00E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3E9B"/>
  <w15:docId w15:val="{B961A87C-5FFC-48D5-8C75-A4A416E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olejnik@eca-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jkjghex5k.xn--b1aajgpa1a1ajc5i.xn--p1ai/" TargetMode="External"/><Relationship Id="rId5" Type="http://schemas.openxmlformats.org/officeDocument/2006/relationships/hyperlink" Target="https://ecamir.ru/" TargetMode="External"/><Relationship Id="rId4" Type="http://schemas.openxmlformats.org/officeDocument/2006/relationships/hyperlink" Target="https://greenuniversit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2</cp:revision>
  <dcterms:created xsi:type="dcterms:W3CDTF">2021-11-02T20:05:00Z</dcterms:created>
  <dcterms:modified xsi:type="dcterms:W3CDTF">2021-11-02T20:20:00Z</dcterms:modified>
</cp:coreProperties>
</file>