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A4EF" w14:textId="200BCBE1" w:rsidR="00000E1D" w:rsidRDefault="00000E1D" w:rsidP="00000E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E1D">
        <w:rPr>
          <w:rFonts w:ascii="Times New Roman" w:hAnsi="Times New Roman" w:cs="Times New Roman"/>
          <w:b/>
          <w:bCs/>
          <w:sz w:val="28"/>
          <w:szCs w:val="28"/>
        </w:rPr>
        <w:t>Технологическая революция и новые тренды в ритейле станут главными темами Недели ритейла-202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F9947BB" w14:textId="77777777" w:rsidR="00000E1D" w:rsidRPr="00000E1D" w:rsidRDefault="00000E1D" w:rsidP="0000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2AD89E" w14:textId="24E5C1E1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  <w:r w:rsidRPr="00000E1D">
        <w:rPr>
          <w:rFonts w:ascii="Times New Roman" w:hAnsi="Times New Roman" w:cs="Times New Roman"/>
          <w:sz w:val="24"/>
          <w:szCs w:val="24"/>
        </w:rPr>
        <w:t xml:space="preserve">С 6 по 9 июня 2022 года в московском Центре международной торговли состоится главное событие страны в сфере розничной торговли - VIII международный форум бизнеса и власти "Неделя Российского Ритейла". </w:t>
      </w:r>
    </w:p>
    <w:p w14:paraId="48D7577B" w14:textId="7ECF4FE9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  <w:r w:rsidRPr="00000E1D">
        <w:rPr>
          <w:rFonts w:ascii="Times New Roman" w:hAnsi="Times New Roman" w:cs="Times New Roman"/>
          <w:sz w:val="24"/>
          <w:szCs w:val="24"/>
        </w:rPr>
        <w:t xml:space="preserve">Форум соберёт </w:t>
      </w:r>
      <w:r w:rsidR="005E0BA1">
        <w:rPr>
          <w:rFonts w:ascii="Times New Roman" w:hAnsi="Times New Roman" w:cs="Times New Roman"/>
          <w:sz w:val="24"/>
          <w:szCs w:val="24"/>
        </w:rPr>
        <w:t>мен</w:t>
      </w:r>
      <w:r w:rsidR="00BD643C">
        <w:rPr>
          <w:rFonts w:ascii="Times New Roman" w:hAnsi="Times New Roman" w:cs="Times New Roman"/>
          <w:sz w:val="24"/>
          <w:szCs w:val="24"/>
        </w:rPr>
        <w:t>е</w:t>
      </w:r>
      <w:r w:rsidR="005E0BA1">
        <w:rPr>
          <w:rFonts w:ascii="Times New Roman" w:hAnsi="Times New Roman" w:cs="Times New Roman"/>
          <w:sz w:val="24"/>
          <w:szCs w:val="24"/>
        </w:rPr>
        <w:t>джмент</w:t>
      </w:r>
      <w:r w:rsidRPr="00000E1D">
        <w:rPr>
          <w:rFonts w:ascii="Times New Roman" w:hAnsi="Times New Roman" w:cs="Times New Roman"/>
          <w:sz w:val="24"/>
          <w:szCs w:val="24"/>
        </w:rPr>
        <w:t xml:space="preserve"> федерального и регионального ритейла, маркетплейсов, онлайн-ритейла, производителей и поставщиков потребительской продукции, банковской сферы, аналитиков, экспертов, а также 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E1D">
        <w:rPr>
          <w:rFonts w:ascii="Times New Roman" w:hAnsi="Times New Roman" w:cs="Times New Roman"/>
          <w:sz w:val="24"/>
          <w:szCs w:val="24"/>
        </w:rPr>
        <w:t xml:space="preserve"> и региональны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E1D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0E1D">
        <w:rPr>
          <w:rFonts w:ascii="Times New Roman" w:hAnsi="Times New Roman" w:cs="Times New Roman"/>
          <w:sz w:val="24"/>
          <w:szCs w:val="24"/>
        </w:rPr>
        <w:t xml:space="preserve"> и ведомств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0E1D">
        <w:rPr>
          <w:rFonts w:ascii="Times New Roman" w:hAnsi="Times New Roman" w:cs="Times New Roman"/>
          <w:sz w:val="24"/>
          <w:szCs w:val="24"/>
        </w:rPr>
        <w:t>.</w:t>
      </w:r>
    </w:p>
    <w:p w14:paraId="320E9FBD" w14:textId="63A945FA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  <w:r w:rsidRPr="00000E1D">
        <w:rPr>
          <w:rFonts w:ascii="Times New Roman" w:hAnsi="Times New Roman" w:cs="Times New Roman"/>
          <w:sz w:val="24"/>
          <w:szCs w:val="24"/>
        </w:rPr>
        <w:t xml:space="preserve">В этом году ключевой темой съезда экспертов станет технологическая революция и новые тренды в ритейле. </w:t>
      </w:r>
    </w:p>
    <w:p w14:paraId="7612D80B" w14:textId="1086B380" w:rsidR="00000E1D" w:rsidRPr="00000E1D" w:rsidRDefault="00BD643C" w:rsidP="0000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форума узнают: как эффективно </w:t>
      </w:r>
      <w:r w:rsidR="00000E1D" w:rsidRPr="00000E1D">
        <w:rPr>
          <w:rFonts w:ascii="Times New Roman" w:hAnsi="Times New Roman" w:cs="Times New Roman"/>
          <w:sz w:val="24"/>
          <w:szCs w:val="24"/>
        </w:rPr>
        <w:t>применять роботизацию и искусственный интеллект в своём деле</w:t>
      </w:r>
      <w:r w:rsidR="00BC2F13">
        <w:rPr>
          <w:rFonts w:ascii="Times New Roman" w:hAnsi="Times New Roman" w:cs="Times New Roman"/>
          <w:sz w:val="24"/>
          <w:szCs w:val="24"/>
        </w:rPr>
        <w:t>, а также</w:t>
      </w:r>
      <w:r w:rsidR="00000E1D" w:rsidRPr="00000E1D">
        <w:rPr>
          <w:rFonts w:ascii="Times New Roman" w:hAnsi="Times New Roman" w:cs="Times New Roman"/>
          <w:sz w:val="24"/>
          <w:szCs w:val="24"/>
        </w:rPr>
        <w:t xml:space="preserve"> использовать Big Data и облачные технологии, чтобы это приносило пользу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000E1D" w:rsidRPr="0000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Познакомятся с</w:t>
      </w:r>
      <w:r w:rsidR="00000E1D" w:rsidRPr="00000E1D">
        <w:rPr>
          <w:rFonts w:ascii="Times New Roman" w:hAnsi="Times New Roman" w:cs="Times New Roman"/>
          <w:sz w:val="24"/>
          <w:szCs w:val="24"/>
        </w:rPr>
        <w:t xml:space="preserve"> супер-возможностях </w:t>
      </w:r>
      <w:proofErr w:type="spellStart"/>
      <w:r w:rsidR="00000E1D" w:rsidRPr="00000E1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000E1D" w:rsidRPr="00000E1D">
        <w:rPr>
          <w:rFonts w:ascii="Times New Roman" w:hAnsi="Times New Roman" w:cs="Times New Roman"/>
          <w:sz w:val="24"/>
          <w:szCs w:val="24"/>
        </w:rPr>
        <w:t xml:space="preserve"> (Интернета вещей)</w:t>
      </w:r>
      <w:r w:rsidR="00BC2F13">
        <w:rPr>
          <w:rFonts w:ascii="Times New Roman" w:hAnsi="Times New Roman" w:cs="Times New Roman"/>
          <w:sz w:val="24"/>
          <w:szCs w:val="24"/>
        </w:rPr>
        <w:t>.</w:t>
      </w:r>
    </w:p>
    <w:p w14:paraId="61ECA0AB" w14:textId="758C5DE4" w:rsidR="00000E1D" w:rsidRPr="00000E1D" w:rsidRDefault="00BD643C" w:rsidP="0000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0E1D">
        <w:rPr>
          <w:rFonts w:ascii="Times New Roman" w:hAnsi="Times New Roman" w:cs="Times New Roman"/>
          <w:sz w:val="24"/>
          <w:szCs w:val="24"/>
        </w:rPr>
        <w:t>олучат</w:t>
      </w:r>
      <w:r w:rsidR="00000E1D" w:rsidRPr="00000E1D">
        <w:rPr>
          <w:rFonts w:ascii="Times New Roman" w:hAnsi="Times New Roman" w:cs="Times New Roman"/>
          <w:sz w:val="24"/>
          <w:szCs w:val="24"/>
        </w:rPr>
        <w:t xml:space="preserve"> ответы на </w:t>
      </w:r>
      <w:r w:rsidR="00000E1D">
        <w:rPr>
          <w:rFonts w:ascii="Times New Roman" w:hAnsi="Times New Roman" w:cs="Times New Roman"/>
          <w:sz w:val="24"/>
          <w:szCs w:val="24"/>
        </w:rPr>
        <w:t>все волнующие вопросы</w:t>
      </w:r>
      <w:r w:rsidR="00BC2F13">
        <w:rPr>
          <w:rFonts w:ascii="Times New Roman" w:hAnsi="Times New Roman" w:cs="Times New Roman"/>
          <w:sz w:val="24"/>
          <w:szCs w:val="24"/>
        </w:rPr>
        <w:t>, возникающие на</w:t>
      </w:r>
      <w:r w:rsidR="00000E1D">
        <w:rPr>
          <w:rFonts w:ascii="Times New Roman" w:hAnsi="Times New Roman" w:cs="Times New Roman"/>
          <w:sz w:val="24"/>
          <w:szCs w:val="24"/>
        </w:rPr>
        <w:t xml:space="preserve"> пути к успешному бизнесу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56D98" w14:textId="1CB10A65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  <w:r w:rsidRPr="00000E1D">
        <w:rPr>
          <w:rFonts w:ascii="Times New Roman" w:hAnsi="Times New Roman" w:cs="Times New Roman"/>
          <w:sz w:val="24"/>
          <w:szCs w:val="24"/>
        </w:rPr>
        <w:t xml:space="preserve">4х-дневная деловая программа форума </w:t>
      </w:r>
      <w:r w:rsidR="005E0BA1">
        <w:rPr>
          <w:rFonts w:ascii="Times New Roman" w:hAnsi="Times New Roman" w:cs="Times New Roman"/>
          <w:sz w:val="24"/>
          <w:szCs w:val="24"/>
        </w:rPr>
        <w:t>включает в себя</w:t>
      </w:r>
      <w:r w:rsidRPr="00000E1D">
        <w:rPr>
          <w:rFonts w:ascii="Times New Roman" w:hAnsi="Times New Roman" w:cs="Times New Roman"/>
          <w:sz w:val="24"/>
          <w:szCs w:val="24"/>
        </w:rPr>
        <w:t xml:space="preserve"> более 100 мероприятий. В их числе пленарные заседания, экспертные сессии, деловые конференции, панельные дискуссии, мастер-классы, презентации и круглые столы.</w:t>
      </w:r>
    </w:p>
    <w:p w14:paraId="0E0652C6" w14:textId="7918DFCE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</w:t>
      </w:r>
      <w:r w:rsidRPr="00000E1D">
        <w:rPr>
          <w:rFonts w:ascii="Times New Roman" w:hAnsi="Times New Roman" w:cs="Times New Roman"/>
          <w:sz w:val="24"/>
          <w:szCs w:val="24"/>
        </w:rPr>
        <w:t xml:space="preserve"> деловая программа</w:t>
      </w:r>
      <w:r w:rsidR="005E0BA1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Pr="00000E1D">
        <w:rPr>
          <w:rFonts w:ascii="Times New Roman" w:hAnsi="Times New Roman" w:cs="Times New Roman"/>
          <w:sz w:val="24"/>
          <w:szCs w:val="24"/>
        </w:rPr>
        <w:t>. Дирекция форума приглашает партнеров и участников ведущего события страны в сфере ритейла. Предложения принимаются на почту info@retailevent.ru.</w:t>
      </w:r>
    </w:p>
    <w:p w14:paraId="1F072D5C" w14:textId="449A7458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  <w:r w:rsidRPr="00000E1D">
        <w:rPr>
          <w:rFonts w:ascii="Times New Roman" w:hAnsi="Times New Roman" w:cs="Times New Roman"/>
          <w:sz w:val="24"/>
          <w:szCs w:val="24"/>
        </w:rPr>
        <w:t>Организаторы форума: Министерство промышленности и торговли Российской Федерации и Российская Ассоциация Экспертов Рынка Ритейла.</w:t>
      </w:r>
    </w:p>
    <w:p w14:paraId="7163F24B" w14:textId="77777777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  <w:r w:rsidRPr="00000E1D">
        <w:rPr>
          <w:rFonts w:ascii="Times New Roman" w:hAnsi="Times New Roman" w:cs="Times New Roman"/>
          <w:sz w:val="24"/>
          <w:szCs w:val="24"/>
        </w:rPr>
        <w:t xml:space="preserve">Более подробная информация и актуальные новости на официальном сайте Недели ритейла: retailweek.ru, а также в группе </w:t>
      </w:r>
      <w:proofErr w:type="spellStart"/>
      <w:r w:rsidRPr="00000E1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00E1D">
        <w:rPr>
          <w:rFonts w:ascii="Times New Roman" w:hAnsi="Times New Roman" w:cs="Times New Roman"/>
          <w:sz w:val="24"/>
          <w:szCs w:val="24"/>
        </w:rPr>
        <w:t>: https://www.facebook.com/rusretailweek</w:t>
      </w:r>
    </w:p>
    <w:p w14:paraId="22531937" w14:textId="77777777" w:rsidR="00000E1D" w:rsidRPr="00000E1D" w:rsidRDefault="00000E1D" w:rsidP="00000E1D">
      <w:pPr>
        <w:rPr>
          <w:rFonts w:ascii="Times New Roman" w:hAnsi="Times New Roman" w:cs="Times New Roman"/>
          <w:sz w:val="24"/>
          <w:szCs w:val="24"/>
        </w:rPr>
      </w:pPr>
    </w:p>
    <w:p w14:paraId="4AD7CEE8" w14:textId="68FB1118" w:rsidR="006A5202" w:rsidRPr="00910387" w:rsidRDefault="00000E1D" w:rsidP="00000E1D">
      <w:pPr>
        <w:rPr>
          <w:rFonts w:ascii="Times New Roman" w:hAnsi="Times New Roman" w:cs="Times New Roman"/>
          <w:sz w:val="24"/>
          <w:szCs w:val="24"/>
        </w:rPr>
      </w:pPr>
      <w:r w:rsidRPr="00000E1D">
        <w:rPr>
          <w:rFonts w:ascii="Times New Roman" w:hAnsi="Times New Roman" w:cs="Times New Roman"/>
          <w:sz w:val="24"/>
          <w:szCs w:val="24"/>
        </w:rPr>
        <w:t>Не упустите шанс быть в центре событий!</w:t>
      </w:r>
    </w:p>
    <w:sectPr w:rsidR="006A5202" w:rsidRPr="0091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AC"/>
    <w:rsid w:val="00000E1D"/>
    <w:rsid w:val="000C22CE"/>
    <w:rsid w:val="001A11BD"/>
    <w:rsid w:val="0027510A"/>
    <w:rsid w:val="005E0BA1"/>
    <w:rsid w:val="006A5202"/>
    <w:rsid w:val="006B7E99"/>
    <w:rsid w:val="00877FEF"/>
    <w:rsid w:val="00910387"/>
    <w:rsid w:val="00965205"/>
    <w:rsid w:val="00B62B1C"/>
    <w:rsid w:val="00BC2F13"/>
    <w:rsid w:val="00BD643C"/>
    <w:rsid w:val="00BE57B6"/>
    <w:rsid w:val="00BF7D44"/>
    <w:rsid w:val="00CC59AC"/>
    <w:rsid w:val="00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73F6"/>
  <w15:chartTrackingRefBased/>
  <w15:docId w15:val="{85990D3A-4E38-4C25-9B60-281839A9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F7D44"/>
  </w:style>
  <w:style w:type="paragraph" w:customStyle="1" w:styleId="a4">
    <w:name w:val="По умолчанию"/>
    <w:rsid w:val="00BF7D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BF7D44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character" w:styleId="a5">
    <w:name w:val="Hyperlink"/>
    <w:basedOn w:val="a0"/>
    <w:uiPriority w:val="99"/>
    <w:unhideWhenUsed/>
    <w:rsid w:val="000C22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Pr-специалист</dc:creator>
  <cp:keywords/>
  <dc:description/>
  <cp:lastModifiedBy>Pr-специалист</cp:lastModifiedBy>
  <cp:revision>9</cp:revision>
  <dcterms:created xsi:type="dcterms:W3CDTF">2022-01-25T09:04:00Z</dcterms:created>
  <dcterms:modified xsi:type="dcterms:W3CDTF">2022-02-02T09:13:00Z</dcterms:modified>
</cp:coreProperties>
</file>