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C3" w:rsidRPr="006B2993" w:rsidRDefault="008C5EE8" w:rsidP="00D900C3">
      <w:pPr>
        <w:rPr>
          <w:b/>
          <w:sz w:val="36"/>
        </w:rPr>
      </w:pPr>
      <w:r w:rsidRPr="006B2993">
        <w:rPr>
          <w:b/>
          <w:sz w:val="36"/>
        </w:rPr>
        <w:t xml:space="preserve">Руководитель </w:t>
      </w:r>
      <w:r w:rsidR="006F2BBA" w:rsidRPr="006B2993">
        <w:rPr>
          <w:b/>
          <w:sz w:val="36"/>
        </w:rPr>
        <w:t xml:space="preserve">НПО «БИТ» на </w:t>
      </w:r>
      <w:r w:rsidR="00D900C3" w:rsidRPr="006B2993">
        <w:rPr>
          <w:b/>
          <w:sz w:val="36"/>
        </w:rPr>
        <w:t>Форум</w:t>
      </w:r>
      <w:r w:rsidR="006F2BBA" w:rsidRPr="006B2993">
        <w:rPr>
          <w:b/>
          <w:sz w:val="36"/>
        </w:rPr>
        <w:t>е</w:t>
      </w:r>
      <w:r w:rsidR="00D900C3" w:rsidRPr="006B2993">
        <w:rPr>
          <w:b/>
          <w:sz w:val="36"/>
        </w:rPr>
        <w:t xml:space="preserve"> лидеров Страхового дома ВСК: выступление А. Хитрова.</w:t>
      </w:r>
    </w:p>
    <w:p w:rsidR="00D900C3" w:rsidRPr="006B2993" w:rsidRDefault="00D900C3" w:rsidP="00D900C3">
      <w:pPr>
        <w:rPr>
          <w:b/>
          <w:sz w:val="28"/>
        </w:rPr>
      </w:pPr>
      <w:r w:rsidRPr="006B2993">
        <w:rPr>
          <w:b/>
          <w:sz w:val="28"/>
        </w:rPr>
        <w:t>11 февраля в день 30-летнего юбилея руководитель департамента биохимии и биотехнологии НПО «БИТ» выступил перед лидерами российского бизнес-сообщества</w:t>
      </w:r>
    </w:p>
    <w:p w:rsidR="00D900C3" w:rsidRPr="006B2993" w:rsidRDefault="00D900C3" w:rsidP="00D900C3">
      <w:pPr>
        <w:rPr>
          <w:sz w:val="28"/>
        </w:rPr>
      </w:pPr>
      <w:r w:rsidRPr="006B2993">
        <w:rPr>
          <w:sz w:val="28"/>
        </w:rPr>
        <w:t xml:space="preserve">Форум лидеров ВСК – одно из знаковых мероприятий для российского рынка не только страховых услуг, но и экономики в целом. 11 февраля на площадке </w:t>
      </w:r>
      <w:r w:rsidR="006F2BBA" w:rsidRPr="006B2993">
        <w:rPr>
          <w:sz w:val="28"/>
        </w:rPr>
        <w:t>Форума</w:t>
      </w:r>
      <w:r w:rsidRPr="006B2993">
        <w:rPr>
          <w:sz w:val="28"/>
        </w:rPr>
        <w:t xml:space="preserve"> состоялось выступление топ-менеджеров крупнейших российских и зарубежных компаний, среди которых Сбербанк, </w:t>
      </w:r>
      <w:proofErr w:type="spellStart"/>
      <w:r w:rsidRPr="006B2993">
        <w:rPr>
          <w:sz w:val="28"/>
        </w:rPr>
        <w:t>Совкомбанк</w:t>
      </w:r>
      <w:proofErr w:type="spellEnd"/>
      <w:r w:rsidRPr="006B2993">
        <w:rPr>
          <w:sz w:val="28"/>
        </w:rPr>
        <w:t xml:space="preserve">, </w:t>
      </w:r>
      <w:proofErr w:type="spellStart"/>
      <w:r w:rsidRPr="006B2993">
        <w:rPr>
          <w:sz w:val="28"/>
        </w:rPr>
        <w:t>Geely</w:t>
      </w:r>
      <w:proofErr w:type="spellEnd"/>
      <w:r w:rsidRPr="006B2993">
        <w:rPr>
          <w:sz w:val="28"/>
        </w:rPr>
        <w:t xml:space="preserve"> </w:t>
      </w:r>
      <w:proofErr w:type="spellStart"/>
      <w:r w:rsidRPr="006B2993">
        <w:rPr>
          <w:sz w:val="28"/>
        </w:rPr>
        <w:t>Motors</w:t>
      </w:r>
      <w:proofErr w:type="spellEnd"/>
      <w:r w:rsidRPr="006B2993">
        <w:rPr>
          <w:sz w:val="28"/>
        </w:rPr>
        <w:t xml:space="preserve"> </w:t>
      </w:r>
      <w:proofErr w:type="spellStart"/>
      <w:r w:rsidRPr="006B2993">
        <w:rPr>
          <w:sz w:val="28"/>
        </w:rPr>
        <w:t>Russia</w:t>
      </w:r>
      <w:proofErr w:type="spellEnd"/>
      <w:r w:rsidRPr="006B2993">
        <w:rPr>
          <w:sz w:val="28"/>
        </w:rPr>
        <w:t xml:space="preserve">, </w:t>
      </w:r>
      <w:proofErr w:type="spellStart"/>
      <w:r w:rsidRPr="006B2993">
        <w:rPr>
          <w:sz w:val="28"/>
        </w:rPr>
        <w:t>Hyundai</w:t>
      </w:r>
      <w:proofErr w:type="spellEnd"/>
      <w:r w:rsidRPr="006B2993">
        <w:rPr>
          <w:sz w:val="28"/>
        </w:rPr>
        <w:t xml:space="preserve">, OZON, </w:t>
      </w:r>
      <w:proofErr w:type="spellStart"/>
      <w:r w:rsidRPr="006B2993">
        <w:rPr>
          <w:sz w:val="28"/>
        </w:rPr>
        <w:t>Avito</w:t>
      </w:r>
      <w:proofErr w:type="spellEnd"/>
      <w:r w:rsidRPr="006B2993">
        <w:rPr>
          <w:sz w:val="28"/>
        </w:rPr>
        <w:t>. Эксперты</w:t>
      </w:r>
      <w:r w:rsidR="006F2BBA" w:rsidRPr="006B2993">
        <w:rPr>
          <w:sz w:val="28"/>
        </w:rPr>
        <w:t>, в числе которых были Президент Всероссийского союза страх</w:t>
      </w:r>
      <w:bookmarkStart w:id="0" w:name="_GoBack"/>
      <w:bookmarkEnd w:id="0"/>
      <w:r w:rsidR="006F2BBA" w:rsidRPr="006B2993">
        <w:rPr>
          <w:sz w:val="28"/>
        </w:rPr>
        <w:t xml:space="preserve">овщиков Игорь Юрьевич </w:t>
      </w:r>
      <w:proofErr w:type="spellStart"/>
      <w:r w:rsidR="006F2BBA" w:rsidRPr="006B2993">
        <w:rPr>
          <w:sz w:val="28"/>
        </w:rPr>
        <w:t>Юргенс</w:t>
      </w:r>
      <w:proofErr w:type="spellEnd"/>
      <w:r w:rsidR="006F2BBA" w:rsidRPr="006B2993">
        <w:rPr>
          <w:sz w:val="28"/>
        </w:rPr>
        <w:t xml:space="preserve">, Председатель Правления банка "Открытие" Задорнов Михаил Михайлович и первый заместитель Председателя Правления ПАО Сбербанк Александр </w:t>
      </w:r>
      <w:proofErr w:type="spellStart"/>
      <w:r w:rsidR="006F2BBA" w:rsidRPr="006B2993">
        <w:rPr>
          <w:sz w:val="28"/>
        </w:rPr>
        <w:t>Ведяхин</w:t>
      </w:r>
      <w:proofErr w:type="spellEnd"/>
      <w:r w:rsidR="006F2BBA" w:rsidRPr="006B2993">
        <w:rPr>
          <w:sz w:val="28"/>
        </w:rPr>
        <w:t xml:space="preserve">, </w:t>
      </w:r>
      <w:r w:rsidRPr="006B2993">
        <w:rPr>
          <w:sz w:val="28"/>
        </w:rPr>
        <w:t>обсудили перспективы развития российско</w:t>
      </w:r>
      <w:r w:rsidR="006F2BBA" w:rsidRPr="006B2993">
        <w:rPr>
          <w:sz w:val="28"/>
        </w:rPr>
        <w:t>й</w:t>
      </w:r>
      <w:r w:rsidRPr="006B2993">
        <w:rPr>
          <w:sz w:val="28"/>
        </w:rPr>
        <w:t xml:space="preserve"> экономики, </w:t>
      </w:r>
      <w:r w:rsidR="006F2BBA" w:rsidRPr="006B2993">
        <w:rPr>
          <w:sz w:val="28"/>
        </w:rPr>
        <w:t xml:space="preserve">а также </w:t>
      </w:r>
      <w:r w:rsidRPr="006B2993">
        <w:rPr>
          <w:sz w:val="28"/>
        </w:rPr>
        <w:t>инноваци</w:t>
      </w:r>
      <w:r w:rsidR="006F2BBA" w:rsidRPr="006B2993">
        <w:rPr>
          <w:sz w:val="28"/>
        </w:rPr>
        <w:t>й</w:t>
      </w:r>
      <w:r w:rsidRPr="006B2993">
        <w:rPr>
          <w:sz w:val="28"/>
        </w:rPr>
        <w:t xml:space="preserve"> в области здравоохранения и </w:t>
      </w:r>
      <w:proofErr w:type="spellStart"/>
      <w:r w:rsidRPr="006B2993">
        <w:rPr>
          <w:sz w:val="28"/>
        </w:rPr>
        <w:t>цифровизации</w:t>
      </w:r>
      <w:proofErr w:type="spellEnd"/>
      <w:r w:rsidRPr="006B2993">
        <w:rPr>
          <w:sz w:val="28"/>
        </w:rPr>
        <w:t xml:space="preserve"> бизнеса.</w:t>
      </w:r>
    </w:p>
    <w:p w:rsidR="00CD2FC3" w:rsidRPr="006B2993" w:rsidRDefault="00CD2FC3">
      <w:pPr>
        <w:rPr>
          <w:sz w:val="28"/>
        </w:rPr>
      </w:pPr>
      <w:r w:rsidRPr="006B2993">
        <w:rPr>
          <w:sz w:val="28"/>
        </w:rPr>
        <w:t xml:space="preserve">В качестве приглашенного спикера на Форуме по теме «Современная стратегия построения глобального агентского бизнеса» выступил руководитель департамента биохимии и биотехнологии НПО «БИТ» Анатолий Хитров. В своей речи эксперт поделился собственным опытом и методиками выстраивания международной агентской сети, а также мнением относительно организации командной работы в бизнесе. </w:t>
      </w:r>
      <w:r w:rsidR="00D900C3" w:rsidRPr="006B2993">
        <w:rPr>
          <w:sz w:val="28"/>
        </w:rPr>
        <w:t xml:space="preserve">Особое внимание А. Хитров уделил особенностям построения успешной стратегии развития прямых продаж с учетом </w:t>
      </w:r>
      <w:proofErr w:type="spellStart"/>
      <w:r w:rsidR="00D900C3" w:rsidRPr="006B2993">
        <w:rPr>
          <w:sz w:val="28"/>
        </w:rPr>
        <w:t>цифровизации</w:t>
      </w:r>
      <w:proofErr w:type="spellEnd"/>
      <w:r w:rsidR="00D900C3" w:rsidRPr="006B2993">
        <w:rPr>
          <w:sz w:val="28"/>
        </w:rPr>
        <w:t xml:space="preserve"> и единого глобального инфо- и медиа-пространства.</w:t>
      </w:r>
    </w:p>
    <w:p w:rsidR="008C6535" w:rsidRPr="006B2993" w:rsidRDefault="00CD2FC3" w:rsidP="00CD2FC3">
      <w:pPr>
        <w:rPr>
          <w:sz w:val="28"/>
        </w:rPr>
      </w:pPr>
      <w:r w:rsidRPr="006B2993">
        <w:rPr>
          <w:sz w:val="28"/>
        </w:rPr>
        <w:t xml:space="preserve">Модераторами выступили руководители и топ-менеджеры Страхового Дома ВСК, в том числе председатель Совета директоров Сергей </w:t>
      </w:r>
      <w:proofErr w:type="spellStart"/>
      <w:r w:rsidRPr="006B2993">
        <w:rPr>
          <w:sz w:val="28"/>
        </w:rPr>
        <w:t>Цикалюк</w:t>
      </w:r>
      <w:proofErr w:type="spellEnd"/>
      <w:r w:rsidRPr="006B2993">
        <w:rPr>
          <w:sz w:val="28"/>
        </w:rPr>
        <w:t xml:space="preserve">, генеральный директор Александр </w:t>
      </w:r>
      <w:proofErr w:type="spellStart"/>
      <w:r w:rsidRPr="006B2993">
        <w:rPr>
          <w:sz w:val="28"/>
        </w:rPr>
        <w:t>Тарновский</w:t>
      </w:r>
      <w:proofErr w:type="spellEnd"/>
      <w:r w:rsidRPr="006B2993">
        <w:rPr>
          <w:sz w:val="28"/>
        </w:rPr>
        <w:t xml:space="preserve">, заместитель генерального директора по управлению продажами Вера </w:t>
      </w:r>
      <w:proofErr w:type="spellStart"/>
      <w:r w:rsidRPr="006B2993">
        <w:rPr>
          <w:sz w:val="28"/>
        </w:rPr>
        <w:t>Гезердава</w:t>
      </w:r>
      <w:proofErr w:type="spellEnd"/>
      <w:r w:rsidRPr="006B2993">
        <w:rPr>
          <w:sz w:val="28"/>
        </w:rPr>
        <w:t>.</w:t>
      </w:r>
      <w:r w:rsidR="006F2BBA" w:rsidRPr="006B2993">
        <w:rPr>
          <w:sz w:val="28"/>
        </w:rPr>
        <w:t xml:space="preserve"> С полной программой Форума и вопросами, освещенными в ходе выступлений экспертов, можно познакомиться на сайте  </w:t>
      </w:r>
      <w:hyperlink r:id="rId4" w:history="1">
        <w:r w:rsidR="006F2BBA" w:rsidRPr="006B2993">
          <w:rPr>
            <w:sz w:val="28"/>
          </w:rPr>
          <w:t>www.vsk.ru</w:t>
        </w:r>
      </w:hyperlink>
      <w:r w:rsidR="006F2BBA" w:rsidRPr="006B2993">
        <w:rPr>
          <w:sz w:val="28"/>
        </w:rPr>
        <w:t xml:space="preserve">. </w:t>
      </w:r>
    </w:p>
    <w:p w:rsidR="006F2BBA" w:rsidRDefault="006F2BBA" w:rsidP="00CD2FC3"/>
    <w:p w:rsidR="006F2BBA" w:rsidRDefault="006F2BBA" w:rsidP="006F2BBA"/>
    <w:p w:rsidR="006F2BBA" w:rsidRPr="006F2BBA" w:rsidRDefault="006F2BBA" w:rsidP="006F2BBA"/>
    <w:sectPr w:rsidR="006F2BBA" w:rsidRPr="006F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3"/>
    <w:rsid w:val="00004C65"/>
    <w:rsid w:val="006B2993"/>
    <w:rsid w:val="006F2BBA"/>
    <w:rsid w:val="008C5EE8"/>
    <w:rsid w:val="008F0787"/>
    <w:rsid w:val="00CD2FC3"/>
    <w:rsid w:val="00D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3AD00-A32B-401F-ADA4-3A40A180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2022-02-16T09:26:00Z</dcterms:created>
  <dcterms:modified xsi:type="dcterms:W3CDTF">2022-02-16T10:25:00Z</dcterms:modified>
</cp:coreProperties>
</file>