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46" w:rsidRPr="00484E90" w:rsidRDefault="007A3846" w:rsidP="00214013">
      <w:pPr>
        <w:jc w:val="center"/>
        <w:rPr>
          <w:rFonts w:ascii="Tahoma" w:hAnsi="Tahoma" w:cs="Tahoma"/>
          <w:b/>
          <w:u w:val="single"/>
        </w:rPr>
      </w:pPr>
      <w:r w:rsidRPr="006936CB">
        <w:rPr>
          <w:rFonts w:ascii="Tahoma" w:hAnsi="Tahoma" w:cs="Tahoma"/>
          <w:b/>
        </w:rPr>
        <w:tab/>
      </w:r>
      <w:r w:rsidRPr="006936CB">
        <w:rPr>
          <w:rFonts w:ascii="Tahoma" w:hAnsi="Tahoma" w:cs="Tahoma"/>
          <w:b/>
        </w:rPr>
        <w:tab/>
      </w:r>
      <w:r w:rsidRPr="006936CB">
        <w:rPr>
          <w:rFonts w:ascii="Tahoma" w:hAnsi="Tahoma" w:cs="Tahoma"/>
          <w:b/>
        </w:rPr>
        <w:tab/>
      </w:r>
      <w:r w:rsidRPr="006936CB">
        <w:rPr>
          <w:rFonts w:ascii="Tahoma" w:hAnsi="Tahoma" w:cs="Tahoma"/>
          <w:b/>
        </w:rPr>
        <w:tab/>
      </w:r>
      <w:r w:rsidRPr="006936CB">
        <w:rPr>
          <w:rFonts w:ascii="Tahoma" w:hAnsi="Tahoma" w:cs="Tahoma"/>
          <w:b/>
        </w:rPr>
        <w:tab/>
      </w:r>
      <w:r w:rsidRPr="006936CB">
        <w:rPr>
          <w:rFonts w:ascii="Tahoma" w:hAnsi="Tahoma" w:cs="Tahoma"/>
          <w:b/>
        </w:rPr>
        <w:tab/>
      </w:r>
      <w:r w:rsidRPr="006936CB">
        <w:rPr>
          <w:rFonts w:ascii="Tahoma" w:hAnsi="Tahoma" w:cs="Tahoma"/>
          <w:b/>
        </w:rPr>
        <w:tab/>
      </w:r>
      <w:r w:rsidRPr="006936CB">
        <w:rPr>
          <w:rFonts w:ascii="Tahoma" w:hAnsi="Tahoma" w:cs="Tahoma"/>
          <w:b/>
        </w:rPr>
        <w:tab/>
      </w:r>
      <w:r w:rsidRPr="006936CB">
        <w:rPr>
          <w:rFonts w:ascii="Tahoma" w:hAnsi="Tahoma" w:cs="Tahoma"/>
          <w:b/>
        </w:rPr>
        <w:tab/>
      </w:r>
      <w:r w:rsidR="00B752BD">
        <w:rPr>
          <w:rFonts w:ascii="Tahoma" w:hAnsi="Tahoma" w:cs="Tahoma"/>
          <w:b/>
        </w:rPr>
        <w:tab/>
      </w:r>
      <w:r w:rsidR="0046704F">
        <w:rPr>
          <w:rFonts w:ascii="Tahoma" w:hAnsi="Tahoma" w:cs="Tahoma"/>
          <w:b/>
          <w:u w:val="single"/>
        </w:rPr>
        <w:t>ПРЕСС</w:t>
      </w:r>
      <w:r w:rsidRPr="00484E90">
        <w:rPr>
          <w:rFonts w:ascii="Tahoma" w:hAnsi="Tahoma" w:cs="Tahoma"/>
          <w:b/>
          <w:u w:val="single"/>
        </w:rPr>
        <w:t>-</w:t>
      </w:r>
      <w:r w:rsidRPr="006936CB">
        <w:rPr>
          <w:rFonts w:ascii="Tahoma" w:hAnsi="Tahoma" w:cs="Tahoma"/>
          <w:b/>
          <w:u w:val="single"/>
        </w:rPr>
        <w:t>РЕЛИЗ</w:t>
      </w:r>
    </w:p>
    <w:p w:rsidR="00652586" w:rsidRPr="00DA179C" w:rsidRDefault="004368DF" w:rsidP="00DC5F0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A179C">
        <w:rPr>
          <w:rFonts w:ascii="Tahoma" w:hAnsi="Tahoma" w:cs="Tahoma"/>
          <w:b/>
          <w:bCs/>
          <w:sz w:val="20"/>
          <w:szCs w:val="20"/>
        </w:rPr>
        <w:t>В 20</w:t>
      </w:r>
      <w:r w:rsidR="00F039E3" w:rsidRPr="00DA179C">
        <w:rPr>
          <w:rFonts w:ascii="Tahoma" w:hAnsi="Tahoma" w:cs="Tahoma"/>
          <w:b/>
          <w:bCs/>
          <w:sz w:val="20"/>
          <w:szCs w:val="20"/>
        </w:rPr>
        <w:t xml:space="preserve">21 году </w:t>
      </w:r>
      <w:r w:rsidR="001F4089" w:rsidRPr="00DA179C">
        <w:rPr>
          <w:rFonts w:ascii="Tahoma" w:hAnsi="Tahoma" w:cs="Tahoma"/>
          <w:b/>
          <w:bCs/>
          <w:sz w:val="20"/>
          <w:szCs w:val="20"/>
        </w:rPr>
        <w:t xml:space="preserve">ГК «Силтэк» </w:t>
      </w:r>
      <w:r w:rsidR="00A12280" w:rsidRPr="00DA179C">
        <w:rPr>
          <w:rFonts w:ascii="Tahoma" w:hAnsi="Tahoma" w:cs="Tahoma"/>
          <w:b/>
          <w:bCs/>
          <w:sz w:val="20"/>
          <w:szCs w:val="20"/>
        </w:rPr>
        <w:t>реализовала</w:t>
      </w:r>
      <w:r w:rsidR="00F039E3" w:rsidRPr="00DA179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F039E3" w:rsidRPr="00DA179C">
        <w:rPr>
          <w:rFonts w:ascii="Tahoma" w:hAnsi="Tahoma" w:cs="Tahoma"/>
          <w:b/>
          <w:bCs/>
          <w:sz w:val="20"/>
          <w:szCs w:val="20"/>
        </w:rPr>
        <w:t>инвестпрограмму</w:t>
      </w:r>
      <w:proofErr w:type="spellEnd"/>
      <w:r w:rsidR="00F039E3" w:rsidRPr="00DA179C">
        <w:rPr>
          <w:rFonts w:ascii="Tahoma" w:hAnsi="Tahoma" w:cs="Tahoma"/>
          <w:b/>
          <w:bCs/>
          <w:sz w:val="20"/>
          <w:szCs w:val="20"/>
        </w:rPr>
        <w:t xml:space="preserve"> на </w:t>
      </w:r>
      <w:r w:rsidR="00A12280" w:rsidRPr="00DA179C">
        <w:rPr>
          <w:rFonts w:ascii="Tahoma" w:hAnsi="Tahoma" w:cs="Tahoma"/>
          <w:b/>
          <w:bCs/>
          <w:sz w:val="20"/>
          <w:szCs w:val="20"/>
        </w:rPr>
        <w:t>117</w:t>
      </w:r>
      <w:r w:rsidR="00F039E3" w:rsidRPr="00DA179C">
        <w:rPr>
          <w:rFonts w:ascii="Tahoma" w:hAnsi="Tahoma" w:cs="Tahoma"/>
          <w:b/>
          <w:bCs/>
          <w:sz w:val="20"/>
          <w:szCs w:val="20"/>
        </w:rPr>
        <w:t>%</w:t>
      </w:r>
    </w:p>
    <w:p w:rsidR="0070668B" w:rsidRDefault="00D02269" w:rsidP="00F039E3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179C">
        <w:rPr>
          <w:rFonts w:ascii="Tahoma" w:hAnsi="Tahoma" w:cs="Tahoma"/>
          <w:b/>
          <w:bCs/>
          <w:color w:val="000000" w:themeColor="text1"/>
          <w:sz w:val="20"/>
          <w:szCs w:val="20"/>
        </w:rPr>
        <w:t>2</w:t>
      </w:r>
      <w:r w:rsidR="00F039E3" w:rsidRPr="00DA179C">
        <w:rPr>
          <w:rFonts w:ascii="Tahoma" w:hAnsi="Tahoma" w:cs="Tahoma"/>
          <w:b/>
          <w:bCs/>
          <w:color w:val="000000" w:themeColor="text1"/>
          <w:sz w:val="20"/>
          <w:szCs w:val="20"/>
        </w:rPr>
        <w:t>6</w:t>
      </w:r>
      <w:r w:rsidR="00BC21E0" w:rsidRPr="00DA179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апреля</w:t>
      </w:r>
      <w:r w:rsidR="008462BE" w:rsidRPr="00DA179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AF588D" w:rsidRPr="00DA179C">
        <w:rPr>
          <w:rFonts w:ascii="Tahoma" w:hAnsi="Tahoma" w:cs="Tahoma"/>
          <w:b/>
          <w:bCs/>
          <w:color w:val="000000" w:themeColor="text1"/>
          <w:sz w:val="20"/>
          <w:szCs w:val="20"/>
        </w:rPr>
        <w:t>2022</w:t>
      </w:r>
      <w:r w:rsidR="008462BE" w:rsidRPr="00DA179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г., г. Москва </w:t>
      </w:r>
      <w:r w:rsidR="008462BE" w:rsidRPr="00DA179C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020892" w:rsidRPr="00DA179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F4089" w:rsidRPr="00DA179C">
        <w:rPr>
          <w:rFonts w:ascii="Tahoma" w:hAnsi="Tahoma" w:cs="Tahoma"/>
          <w:color w:val="000000" w:themeColor="text1"/>
          <w:sz w:val="20"/>
          <w:szCs w:val="20"/>
        </w:rPr>
        <w:t xml:space="preserve">Группа компаний «Силтэк» </w:t>
      </w:r>
      <w:r w:rsidR="00F039E3" w:rsidRPr="00DA179C">
        <w:rPr>
          <w:rFonts w:ascii="Tahoma" w:hAnsi="Tahoma" w:cs="Tahoma"/>
          <w:color w:val="000000" w:themeColor="text1"/>
          <w:sz w:val="20"/>
          <w:szCs w:val="20"/>
        </w:rPr>
        <w:t xml:space="preserve">в 2021 году инвестировала в расширение производственных мощностей </w:t>
      </w:r>
      <w:r w:rsidR="00440C86" w:rsidRPr="00DA179C">
        <w:rPr>
          <w:rFonts w:ascii="Tahoma" w:hAnsi="Tahoma" w:cs="Tahoma"/>
          <w:color w:val="000000" w:themeColor="text1"/>
          <w:sz w:val="20"/>
          <w:szCs w:val="20"/>
        </w:rPr>
        <w:t xml:space="preserve">около </w:t>
      </w:r>
      <w:r w:rsidR="00A12280" w:rsidRPr="00DA179C">
        <w:rPr>
          <w:rFonts w:ascii="Tahoma" w:hAnsi="Tahoma" w:cs="Tahoma"/>
          <w:color w:val="000000" w:themeColor="text1"/>
          <w:sz w:val="20"/>
          <w:szCs w:val="20"/>
        </w:rPr>
        <w:t>0,47</w:t>
      </w:r>
      <w:r w:rsidR="00F039E3" w:rsidRPr="00DA179C">
        <w:rPr>
          <w:rFonts w:ascii="Tahoma" w:hAnsi="Tahoma" w:cs="Tahoma"/>
          <w:color w:val="000000" w:themeColor="text1"/>
          <w:sz w:val="20"/>
          <w:szCs w:val="20"/>
        </w:rPr>
        <w:t xml:space="preserve"> млн евро, что на </w:t>
      </w:r>
      <w:r w:rsidR="00A12280" w:rsidRPr="00DA179C">
        <w:rPr>
          <w:rFonts w:ascii="Tahoma" w:hAnsi="Tahoma" w:cs="Tahoma"/>
          <w:color w:val="000000" w:themeColor="text1"/>
          <w:sz w:val="20"/>
          <w:szCs w:val="20"/>
        </w:rPr>
        <w:t>17</w:t>
      </w:r>
      <w:r w:rsidR="00F039E3" w:rsidRPr="00DA179C">
        <w:rPr>
          <w:rFonts w:ascii="Tahoma" w:hAnsi="Tahoma" w:cs="Tahoma"/>
          <w:color w:val="000000" w:themeColor="text1"/>
          <w:sz w:val="20"/>
          <w:szCs w:val="20"/>
        </w:rPr>
        <w:t xml:space="preserve"> % больше</w:t>
      </w:r>
      <w:r w:rsidR="00BC2150" w:rsidRPr="00DA179C">
        <w:rPr>
          <w:rFonts w:ascii="Tahoma" w:hAnsi="Tahoma" w:cs="Tahoma"/>
          <w:color w:val="000000" w:themeColor="text1"/>
          <w:sz w:val="20"/>
          <w:szCs w:val="20"/>
        </w:rPr>
        <w:t>, ч</w:t>
      </w:r>
      <w:r w:rsidR="000A5BA8" w:rsidRPr="00DA179C">
        <w:rPr>
          <w:rFonts w:ascii="Tahoma" w:hAnsi="Tahoma" w:cs="Tahoma"/>
          <w:color w:val="000000" w:themeColor="text1"/>
          <w:sz w:val="20"/>
          <w:szCs w:val="20"/>
        </w:rPr>
        <w:t>ем изначально предполагалось проектом</w:t>
      </w:r>
      <w:r w:rsidR="00F039E3" w:rsidRPr="00DA179C">
        <w:rPr>
          <w:rFonts w:ascii="Tahoma" w:hAnsi="Tahoma" w:cs="Tahoma"/>
          <w:color w:val="000000" w:themeColor="text1"/>
          <w:sz w:val="20"/>
          <w:szCs w:val="20"/>
        </w:rPr>
        <w:t>.</w:t>
      </w:r>
      <w:r w:rsidR="000C7B3C" w:rsidRPr="00DA179C">
        <w:rPr>
          <w:rFonts w:ascii="Tahoma" w:hAnsi="Tahoma" w:cs="Tahoma"/>
          <w:color w:val="000000" w:themeColor="text1"/>
          <w:sz w:val="20"/>
          <w:szCs w:val="20"/>
        </w:rPr>
        <w:t xml:space="preserve"> В</w:t>
      </w:r>
      <w:r w:rsidR="00440C86" w:rsidRPr="00DA179C">
        <w:rPr>
          <w:rFonts w:ascii="Tahoma" w:hAnsi="Tahoma" w:cs="Tahoma"/>
          <w:color w:val="000000" w:themeColor="text1"/>
          <w:sz w:val="20"/>
          <w:szCs w:val="20"/>
        </w:rPr>
        <w:t xml:space="preserve"> его реализацию</w:t>
      </w:r>
      <w:r w:rsidR="000C7B3C" w:rsidRPr="00DA179C">
        <w:rPr>
          <w:rFonts w:ascii="Tahoma" w:hAnsi="Tahoma" w:cs="Tahoma"/>
          <w:color w:val="000000" w:themeColor="text1"/>
          <w:sz w:val="20"/>
          <w:szCs w:val="20"/>
        </w:rPr>
        <w:t xml:space="preserve"> вложены собственные средства и </w:t>
      </w:r>
      <w:r w:rsidR="00440C86" w:rsidRPr="00DA179C">
        <w:rPr>
          <w:rFonts w:ascii="Tahoma" w:hAnsi="Tahoma" w:cs="Tahoma"/>
          <w:color w:val="000000" w:themeColor="text1"/>
          <w:sz w:val="20"/>
          <w:szCs w:val="20"/>
        </w:rPr>
        <w:t>средства</w:t>
      </w:r>
      <w:r w:rsidR="00440C86">
        <w:rPr>
          <w:rFonts w:ascii="Tahoma" w:hAnsi="Tahoma" w:cs="Tahoma"/>
          <w:color w:val="000000" w:themeColor="text1"/>
          <w:sz w:val="20"/>
          <w:szCs w:val="20"/>
        </w:rPr>
        <w:t xml:space="preserve"> кредитной линии</w:t>
      </w:r>
      <w:r w:rsidR="00AD2B67">
        <w:rPr>
          <w:rFonts w:ascii="Tahoma" w:hAnsi="Tahoma" w:cs="Tahoma"/>
          <w:color w:val="000000" w:themeColor="text1"/>
          <w:sz w:val="20"/>
          <w:szCs w:val="20"/>
        </w:rPr>
        <w:t xml:space="preserve"> одного из ведущих банков.</w:t>
      </w:r>
    </w:p>
    <w:p w:rsidR="000A5BA8" w:rsidRPr="00DA179C" w:rsidRDefault="007B5035" w:rsidP="00F039E3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Как и было запланировано, з</w:t>
      </w:r>
      <w:r w:rsidR="000A5BA8">
        <w:rPr>
          <w:rFonts w:ascii="Tahoma" w:hAnsi="Tahoma" w:cs="Tahoma"/>
          <w:color w:val="000000" w:themeColor="text1"/>
          <w:sz w:val="20"/>
          <w:szCs w:val="20"/>
        </w:rPr>
        <w:t>начительно усилилось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направление ушных бирок. В течение прошлого года приобретены и запущены в эксплуатацию</w:t>
      </w:r>
      <w:r w:rsidR="00837D51">
        <w:rPr>
          <w:rFonts w:ascii="Tahoma" w:hAnsi="Tahoma" w:cs="Tahoma"/>
          <w:color w:val="000000" w:themeColor="text1"/>
          <w:sz w:val="20"/>
          <w:szCs w:val="20"/>
        </w:rPr>
        <w:t xml:space="preserve"> новые </w:t>
      </w:r>
      <w:proofErr w:type="spellStart"/>
      <w:r w:rsidR="00837D51">
        <w:rPr>
          <w:rFonts w:ascii="Tahoma" w:hAnsi="Tahoma" w:cs="Tahoma"/>
          <w:color w:val="000000" w:themeColor="text1"/>
          <w:sz w:val="20"/>
          <w:szCs w:val="20"/>
        </w:rPr>
        <w:t>термопластавтоматы</w:t>
      </w:r>
      <w:proofErr w:type="spellEnd"/>
      <w:r w:rsidR="000C7B3C">
        <w:rPr>
          <w:rFonts w:ascii="Tahoma" w:hAnsi="Tahoma" w:cs="Tahoma"/>
          <w:color w:val="000000" w:themeColor="text1"/>
          <w:sz w:val="20"/>
          <w:szCs w:val="20"/>
        </w:rPr>
        <w:t xml:space="preserve"> и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2420A">
        <w:rPr>
          <w:rFonts w:ascii="Tahoma" w:hAnsi="Tahoma" w:cs="Tahoma"/>
          <w:color w:val="000000" w:themeColor="text1"/>
          <w:sz w:val="20"/>
          <w:szCs w:val="20"/>
        </w:rPr>
        <w:t xml:space="preserve">профессиональные </w:t>
      </w:r>
      <w:r>
        <w:rPr>
          <w:rFonts w:ascii="Tahoma" w:hAnsi="Tahoma" w:cs="Tahoma"/>
          <w:color w:val="000000" w:themeColor="text1"/>
          <w:sz w:val="20"/>
          <w:szCs w:val="20"/>
        </w:rPr>
        <w:t>пресс-форм</w:t>
      </w:r>
      <w:r w:rsidR="00D2420A">
        <w:rPr>
          <w:rFonts w:ascii="Tahoma" w:hAnsi="Tahoma" w:cs="Tahoma"/>
          <w:color w:val="000000" w:themeColor="text1"/>
          <w:sz w:val="20"/>
          <w:szCs w:val="20"/>
        </w:rPr>
        <w:t>ы</w:t>
      </w:r>
      <w:r>
        <w:rPr>
          <w:rFonts w:ascii="Tahoma" w:hAnsi="Tahoma" w:cs="Tahoma"/>
          <w:color w:val="000000" w:themeColor="text1"/>
          <w:sz w:val="20"/>
          <w:szCs w:val="20"/>
        </w:rPr>
        <w:t>, благодаря чему ускорился технологический процесс выпуска ушных бирок для животных</w:t>
      </w:r>
      <w:r w:rsidR="00AD2B67">
        <w:rPr>
          <w:rFonts w:ascii="Tahoma" w:hAnsi="Tahoma" w:cs="Tahoma"/>
          <w:color w:val="000000" w:themeColor="text1"/>
          <w:sz w:val="20"/>
          <w:szCs w:val="20"/>
        </w:rPr>
        <w:t>, расширен ассортимент моделей, изготавливаемых параллельно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Объём </w:t>
      </w:r>
      <w:r w:rsidR="000C7B3C">
        <w:rPr>
          <w:rFonts w:ascii="Tahoma" w:hAnsi="Tahoma" w:cs="Tahoma"/>
          <w:color w:val="000000" w:themeColor="text1"/>
          <w:sz w:val="20"/>
          <w:szCs w:val="20"/>
        </w:rPr>
        <w:t xml:space="preserve">их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производства </w:t>
      </w:r>
      <w:r w:rsidRPr="00DA179C">
        <w:rPr>
          <w:rFonts w:ascii="Tahoma" w:hAnsi="Tahoma" w:cs="Tahoma"/>
          <w:color w:val="000000" w:themeColor="text1"/>
          <w:sz w:val="20"/>
          <w:szCs w:val="20"/>
        </w:rPr>
        <w:t xml:space="preserve">вырос </w:t>
      </w:r>
      <w:r w:rsidR="00277F14" w:rsidRPr="00DA179C">
        <w:rPr>
          <w:rFonts w:ascii="Tahoma" w:hAnsi="Tahoma" w:cs="Tahoma"/>
          <w:color w:val="000000" w:themeColor="text1"/>
          <w:sz w:val="20"/>
          <w:szCs w:val="20"/>
        </w:rPr>
        <w:t>в</w:t>
      </w:r>
      <w:r w:rsidRPr="00DA179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77F14" w:rsidRPr="00DA179C">
        <w:rPr>
          <w:rFonts w:ascii="Tahoma" w:hAnsi="Tahoma" w:cs="Tahoma"/>
          <w:color w:val="000000" w:themeColor="text1"/>
          <w:sz w:val="20"/>
          <w:szCs w:val="20"/>
        </w:rPr>
        <w:t>3 раза.</w:t>
      </w:r>
    </w:p>
    <w:p w:rsidR="00F039E3" w:rsidRPr="00DA179C" w:rsidRDefault="00094FD3" w:rsidP="00094FD3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179C">
        <w:rPr>
          <w:rFonts w:ascii="Tahoma" w:hAnsi="Tahoma" w:cs="Tahoma"/>
          <w:color w:val="000000" w:themeColor="text1"/>
          <w:sz w:val="20"/>
          <w:szCs w:val="20"/>
        </w:rPr>
        <w:t xml:space="preserve">В другом направлении - </w:t>
      </w:r>
      <w:r w:rsidR="000C7B3C" w:rsidRPr="00DA179C">
        <w:rPr>
          <w:rFonts w:ascii="Tahoma" w:hAnsi="Tahoma" w:cs="Tahoma"/>
          <w:color w:val="000000" w:themeColor="text1"/>
          <w:sz w:val="20"/>
          <w:szCs w:val="20"/>
        </w:rPr>
        <w:t xml:space="preserve">выпуск пломбировочных устройств для опечатывания и контроля правильного обращения с </w:t>
      </w:r>
      <w:r w:rsidR="006756AE" w:rsidRPr="00DA179C">
        <w:rPr>
          <w:rFonts w:ascii="Tahoma" w:hAnsi="Tahoma" w:cs="Tahoma"/>
          <w:color w:val="000000" w:themeColor="text1"/>
          <w:sz w:val="20"/>
          <w:szCs w:val="20"/>
        </w:rPr>
        <w:t>приборами учета</w:t>
      </w:r>
      <w:r w:rsidRPr="00DA179C">
        <w:rPr>
          <w:rFonts w:ascii="Tahoma" w:hAnsi="Tahoma" w:cs="Tahoma"/>
          <w:color w:val="000000" w:themeColor="text1"/>
          <w:sz w:val="20"/>
          <w:szCs w:val="20"/>
        </w:rPr>
        <w:t xml:space="preserve"> - были расширены</w:t>
      </w:r>
      <w:r w:rsidR="000A5BA8" w:rsidRPr="00DA179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A179C">
        <w:rPr>
          <w:rFonts w:ascii="Tahoma" w:hAnsi="Tahoma" w:cs="Tahoma"/>
          <w:color w:val="000000" w:themeColor="text1"/>
          <w:sz w:val="20"/>
          <w:szCs w:val="20"/>
        </w:rPr>
        <w:t xml:space="preserve">промышленные мощности за счёт новых </w:t>
      </w:r>
      <w:r w:rsidR="000C7B3C" w:rsidRPr="00DA179C">
        <w:rPr>
          <w:rFonts w:ascii="Tahoma" w:hAnsi="Tahoma" w:cs="Tahoma"/>
          <w:color w:val="000000" w:themeColor="text1"/>
          <w:sz w:val="20"/>
          <w:szCs w:val="20"/>
        </w:rPr>
        <w:t>роботизированных</w:t>
      </w:r>
      <w:r w:rsidRPr="00DA179C">
        <w:rPr>
          <w:rFonts w:ascii="Tahoma" w:hAnsi="Tahoma" w:cs="Tahoma"/>
          <w:color w:val="000000" w:themeColor="text1"/>
          <w:sz w:val="20"/>
          <w:szCs w:val="20"/>
        </w:rPr>
        <w:t xml:space="preserve"> систем</w:t>
      </w:r>
      <w:r w:rsidR="0056627D" w:rsidRPr="00DA179C">
        <w:rPr>
          <w:rFonts w:ascii="Tahoma" w:hAnsi="Tahoma" w:cs="Tahoma"/>
          <w:color w:val="000000" w:themeColor="text1"/>
          <w:sz w:val="20"/>
          <w:szCs w:val="20"/>
        </w:rPr>
        <w:t xml:space="preserve"> литья и маркировки, что </w:t>
      </w:r>
      <w:r w:rsidR="000C7B3C" w:rsidRPr="00DA179C">
        <w:rPr>
          <w:rFonts w:ascii="Tahoma" w:hAnsi="Tahoma" w:cs="Tahoma"/>
          <w:color w:val="000000" w:themeColor="text1"/>
          <w:sz w:val="20"/>
          <w:szCs w:val="20"/>
        </w:rPr>
        <w:t xml:space="preserve">позволило увеличить выпуск данных изделий на </w:t>
      </w:r>
      <w:r w:rsidR="006756AE" w:rsidRPr="00DA179C">
        <w:rPr>
          <w:rFonts w:ascii="Tahoma" w:hAnsi="Tahoma" w:cs="Tahoma"/>
          <w:color w:val="000000" w:themeColor="text1"/>
          <w:sz w:val="20"/>
          <w:szCs w:val="20"/>
        </w:rPr>
        <w:t>24</w:t>
      </w:r>
      <w:r w:rsidR="000C7B3C" w:rsidRPr="00DA179C">
        <w:rPr>
          <w:rFonts w:ascii="Tahoma" w:hAnsi="Tahoma" w:cs="Tahoma"/>
          <w:color w:val="000000" w:themeColor="text1"/>
          <w:sz w:val="20"/>
          <w:szCs w:val="20"/>
        </w:rPr>
        <w:t>%.</w:t>
      </w:r>
    </w:p>
    <w:p w:rsidR="000C7B3C" w:rsidRPr="0056627D" w:rsidRDefault="00313D09" w:rsidP="00094FD3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179C">
        <w:rPr>
          <w:rFonts w:ascii="Tahoma" w:hAnsi="Tahoma" w:cs="Tahoma"/>
          <w:color w:val="000000" w:themeColor="text1"/>
          <w:sz w:val="20"/>
          <w:szCs w:val="20"/>
        </w:rPr>
        <w:t xml:space="preserve">В </w:t>
      </w:r>
      <w:r w:rsidR="00440C86" w:rsidRPr="00DA179C">
        <w:rPr>
          <w:rFonts w:ascii="Tahoma" w:hAnsi="Tahoma" w:cs="Tahoma"/>
          <w:color w:val="000000" w:themeColor="text1"/>
          <w:sz w:val="20"/>
          <w:szCs w:val="20"/>
        </w:rPr>
        <w:t>секторе</w:t>
      </w:r>
      <w:r w:rsidRPr="00DA179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6627D" w:rsidRPr="00DA179C">
        <w:rPr>
          <w:rFonts w:ascii="Tahoma" w:hAnsi="Tahoma" w:cs="Tahoma"/>
          <w:color w:val="000000" w:themeColor="text1"/>
          <w:sz w:val="20"/>
          <w:szCs w:val="20"/>
          <w:lang w:val="en-US"/>
        </w:rPr>
        <w:t>RFID</w:t>
      </w:r>
      <w:r w:rsidR="0056627D" w:rsidRPr="00DA179C">
        <w:rPr>
          <w:rFonts w:ascii="Tahoma" w:hAnsi="Tahoma" w:cs="Tahoma"/>
          <w:color w:val="000000" w:themeColor="text1"/>
          <w:sz w:val="20"/>
          <w:szCs w:val="20"/>
        </w:rPr>
        <w:t xml:space="preserve">-меток </w:t>
      </w:r>
      <w:r w:rsidR="00AD2B67" w:rsidRPr="00DA179C">
        <w:rPr>
          <w:rFonts w:ascii="Tahoma" w:hAnsi="Tahoma" w:cs="Tahoma"/>
          <w:color w:val="000000" w:themeColor="text1"/>
          <w:sz w:val="20"/>
          <w:szCs w:val="20"/>
        </w:rPr>
        <w:t>отмечается</w:t>
      </w:r>
      <w:r w:rsidR="0056627D" w:rsidRPr="00DA179C">
        <w:rPr>
          <w:rFonts w:ascii="Tahoma" w:hAnsi="Tahoma" w:cs="Tahoma"/>
          <w:color w:val="000000" w:themeColor="text1"/>
          <w:sz w:val="20"/>
          <w:szCs w:val="20"/>
        </w:rPr>
        <w:t xml:space="preserve"> большой прогресс</w:t>
      </w:r>
      <w:r w:rsidR="00BE2136" w:rsidRPr="00DA179C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Pr="00DA179C">
        <w:rPr>
          <w:rFonts w:ascii="Tahoma" w:hAnsi="Tahoma" w:cs="Tahoma"/>
          <w:color w:val="000000" w:themeColor="text1"/>
          <w:sz w:val="20"/>
          <w:szCs w:val="20"/>
        </w:rPr>
        <w:t>на выделенной площадке на заводе в г. Дмитрове создано отдельное структурное подразделение «</w:t>
      </w:r>
      <w:r w:rsidR="00BE2136" w:rsidRPr="00DA179C">
        <w:rPr>
          <w:rFonts w:ascii="Tahoma" w:hAnsi="Tahoma" w:cs="Tahoma"/>
          <w:color w:val="000000" w:themeColor="text1"/>
          <w:sz w:val="20"/>
          <w:szCs w:val="20"/>
        </w:rPr>
        <w:t xml:space="preserve">Цех </w:t>
      </w:r>
      <w:r w:rsidRPr="00DA179C">
        <w:rPr>
          <w:rFonts w:ascii="Tahoma" w:hAnsi="Tahoma" w:cs="Tahoma"/>
          <w:color w:val="000000" w:themeColor="text1"/>
          <w:sz w:val="20"/>
          <w:szCs w:val="20"/>
        </w:rPr>
        <w:t>по производству корпусированных радиометок и бирок» с собственными технологическими линиями, оборудованием для проверки качества, специально обученным персоналом. Продуктивность этого направления выросла в разы</w:t>
      </w:r>
      <w:r w:rsidR="00AD2B67" w:rsidRPr="00DA179C">
        <w:rPr>
          <w:rFonts w:ascii="Tahoma" w:hAnsi="Tahoma" w:cs="Tahoma"/>
          <w:color w:val="000000" w:themeColor="text1"/>
          <w:sz w:val="20"/>
          <w:szCs w:val="20"/>
        </w:rPr>
        <w:t>, достигнув</w:t>
      </w:r>
      <w:r w:rsidRPr="00DA179C">
        <w:rPr>
          <w:rFonts w:ascii="Tahoma" w:hAnsi="Tahoma" w:cs="Tahoma"/>
          <w:color w:val="000000" w:themeColor="text1"/>
          <w:sz w:val="20"/>
          <w:szCs w:val="20"/>
        </w:rPr>
        <w:t xml:space="preserve"> рекордны</w:t>
      </w:r>
      <w:r w:rsidR="005A2069">
        <w:rPr>
          <w:rFonts w:ascii="Tahoma" w:hAnsi="Tahoma" w:cs="Tahoma"/>
          <w:color w:val="000000" w:themeColor="text1"/>
          <w:sz w:val="20"/>
          <w:szCs w:val="20"/>
        </w:rPr>
        <w:t>х показателей в</w:t>
      </w:r>
      <w:bookmarkStart w:id="0" w:name="_GoBack"/>
      <w:bookmarkEnd w:id="0"/>
      <w:r w:rsidRPr="00DA179C">
        <w:rPr>
          <w:rFonts w:ascii="Tahoma" w:hAnsi="Tahoma" w:cs="Tahoma"/>
          <w:color w:val="000000" w:themeColor="text1"/>
          <w:sz w:val="20"/>
          <w:szCs w:val="20"/>
        </w:rPr>
        <w:t xml:space="preserve"> выручки.</w:t>
      </w:r>
    </w:p>
    <w:p w:rsidR="006756AE" w:rsidRPr="003F5144" w:rsidRDefault="006756AE" w:rsidP="00F039E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A179C">
        <w:rPr>
          <w:rFonts w:ascii="Tahoma" w:hAnsi="Tahoma" w:cs="Tahoma"/>
          <w:sz w:val="20"/>
          <w:szCs w:val="20"/>
        </w:rPr>
        <w:t xml:space="preserve">Реализация инвестиционной программы 2022 года ведется в новых экономических условиях, с учетом привлечения льготных программ для проектов малого и среднего бизнеса, направленных на </w:t>
      </w:r>
      <w:proofErr w:type="spellStart"/>
      <w:r w:rsidRPr="00DA179C">
        <w:rPr>
          <w:rFonts w:ascii="Tahoma" w:hAnsi="Tahoma" w:cs="Tahoma"/>
          <w:sz w:val="20"/>
          <w:szCs w:val="20"/>
        </w:rPr>
        <w:t>импортозамещение</w:t>
      </w:r>
      <w:proofErr w:type="spellEnd"/>
      <w:r w:rsidRPr="00DA179C">
        <w:rPr>
          <w:rFonts w:ascii="Tahoma" w:hAnsi="Tahoma" w:cs="Tahoma"/>
          <w:sz w:val="20"/>
          <w:szCs w:val="20"/>
        </w:rPr>
        <w:t>.</w:t>
      </w:r>
    </w:p>
    <w:p w:rsidR="008859D0" w:rsidRDefault="00BD3E19" w:rsidP="006E08DD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***</w:t>
      </w:r>
    </w:p>
    <w:p w:rsidR="00A24044" w:rsidRPr="00E4090D" w:rsidRDefault="00A45BD6" w:rsidP="003416AF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hyperlink r:id="rId8" w:history="1">
        <w:r w:rsidR="00A24044" w:rsidRPr="00E4090D">
          <w:rPr>
            <w:rStyle w:val="a7"/>
            <w:rFonts w:ascii="Tahoma" w:hAnsi="Tahoma" w:cs="Tahoma"/>
            <w:b/>
            <w:sz w:val="16"/>
            <w:szCs w:val="16"/>
          </w:rPr>
          <w:t>Группа компаний «Силтэк»</w:t>
        </w:r>
      </w:hyperlink>
      <w:r w:rsidR="00A24044" w:rsidRPr="00E4090D">
        <w:rPr>
          <w:rFonts w:ascii="Tahoma" w:hAnsi="Tahoma" w:cs="Tahoma"/>
          <w:sz w:val="16"/>
          <w:szCs w:val="16"/>
        </w:rPr>
        <w:t xml:space="preserve"> (основана в 1994 г.) специализируется на разработке уникальных </w:t>
      </w:r>
      <w:r w:rsidR="00FF3158">
        <w:rPr>
          <w:rFonts w:ascii="Tahoma" w:hAnsi="Tahoma" w:cs="Tahoma"/>
          <w:sz w:val="16"/>
          <w:szCs w:val="16"/>
        </w:rPr>
        <w:t xml:space="preserve">комплексных </w:t>
      </w:r>
      <w:r w:rsidR="00A24044" w:rsidRPr="00E4090D">
        <w:rPr>
          <w:rFonts w:ascii="Tahoma" w:hAnsi="Tahoma" w:cs="Tahoma"/>
          <w:sz w:val="16"/>
          <w:szCs w:val="16"/>
        </w:rPr>
        <w:t xml:space="preserve">решений </w:t>
      </w:r>
      <w:r w:rsidR="00FF3158">
        <w:rPr>
          <w:rFonts w:ascii="Tahoma" w:hAnsi="Tahoma" w:cs="Tahoma"/>
          <w:sz w:val="16"/>
          <w:szCs w:val="16"/>
        </w:rPr>
        <w:t>по учёту, контролю и управлению материальными активами</w:t>
      </w:r>
      <w:r w:rsidR="00A24044" w:rsidRPr="00E4090D">
        <w:rPr>
          <w:rFonts w:ascii="Tahoma" w:hAnsi="Tahoma" w:cs="Tahoma"/>
          <w:sz w:val="16"/>
          <w:szCs w:val="16"/>
        </w:rPr>
        <w:t xml:space="preserve"> на основе </w:t>
      </w:r>
      <w:r w:rsidR="00FF3158">
        <w:rPr>
          <w:rFonts w:ascii="Tahoma" w:hAnsi="Tahoma" w:cs="Tahoma"/>
          <w:sz w:val="16"/>
          <w:szCs w:val="16"/>
          <w:lang w:val="en-US"/>
        </w:rPr>
        <w:t>RFID</w:t>
      </w:r>
      <w:r w:rsidR="00FF3158">
        <w:rPr>
          <w:rFonts w:ascii="Tahoma" w:hAnsi="Tahoma" w:cs="Tahoma"/>
          <w:sz w:val="16"/>
          <w:szCs w:val="16"/>
        </w:rPr>
        <w:t xml:space="preserve">-технологии, </w:t>
      </w:r>
      <w:r w:rsidR="00A24044" w:rsidRPr="00E4090D">
        <w:rPr>
          <w:rFonts w:ascii="Tahoma" w:hAnsi="Tahoma" w:cs="Tahoma"/>
          <w:sz w:val="16"/>
          <w:szCs w:val="16"/>
        </w:rPr>
        <w:t xml:space="preserve">сигнальных устройств, индикаторов воздействий. На своем заводе в г. Дмитров компания </w:t>
      </w:r>
      <w:r w:rsidR="00FF3158">
        <w:rPr>
          <w:rFonts w:ascii="Tahoma" w:hAnsi="Tahoma" w:cs="Tahoma"/>
          <w:sz w:val="16"/>
          <w:szCs w:val="16"/>
        </w:rPr>
        <w:t xml:space="preserve">разрабатывает и </w:t>
      </w:r>
      <w:r w:rsidR="00A24044" w:rsidRPr="00E4090D">
        <w:rPr>
          <w:rFonts w:ascii="Tahoma" w:hAnsi="Tahoma" w:cs="Tahoma"/>
          <w:sz w:val="16"/>
          <w:szCs w:val="16"/>
        </w:rPr>
        <w:t xml:space="preserve">производит большой ассортимент </w:t>
      </w:r>
      <w:r w:rsidR="00FF3158">
        <w:rPr>
          <w:rFonts w:ascii="Tahoma" w:hAnsi="Tahoma" w:cs="Tahoma"/>
          <w:sz w:val="16"/>
          <w:szCs w:val="16"/>
        </w:rPr>
        <w:t>RFID-меток,</w:t>
      </w:r>
      <w:r w:rsidR="00FF3158" w:rsidRPr="00E4090D">
        <w:rPr>
          <w:rFonts w:ascii="Tahoma" w:hAnsi="Tahoma" w:cs="Tahoma"/>
          <w:sz w:val="16"/>
          <w:szCs w:val="16"/>
        </w:rPr>
        <w:t xml:space="preserve"> </w:t>
      </w:r>
      <w:r w:rsidR="00A24044" w:rsidRPr="00E4090D">
        <w:rPr>
          <w:rFonts w:ascii="Tahoma" w:hAnsi="Tahoma" w:cs="Tahoma"/>
          <w:sz w:val="16"/>
          <w:szCs w:val="16"/>
        </w:rPr>
        <w:t>пломбировочных устройств, сейф-пакетов, инди</w:t>
      </w:r>
      <w:r w:rsidR="00FF3158">
        <w:rPr>
          <w:rFonts w:ascii="Tahoma" w:hAnsi="Tahoma" w:cs="Tahoma"/>
          <w:sz w:val="16"/>
          <w:szCs w:val="16"/>
        </w:rPr>
        <w:t>каторов магнитного поля</w:t>
      </w:r>
      <w:r w:rsidR="00A24044" w:rsidRPr="00E4090D">
        <w:rPr>
          <w:rFonts w:ascii="Tahoma" w:hAnsi="Tahoma" w:cs="Tahoma"/>
          <w:sz w:val="16"/>
          <w:szCs w:val="16"/>
        </w:rPr>
        <w:t>. В произ</w:t>
      </w:r>
      <w:r w:rsidR="00225539">
        <w:rPr>
          <w:rFonts w:ascii="Tahoma" w:hAnsi="Tahoma" w:cs="Tahoma"/>
          <w:sz w:val="16"/>
          <w:szCs w:val="16"/>
        </w:rPr>
        <w:t xml:space="preserve">водстве используются немецкие </w:t>
      </w:r>
      <w:r w:rsidR="00A24044" w:rsidRPr="00E4090D">
        <w:rPr>
          <w:rFonts w:ascii="Tahoma" w:hAnsi="Tahoma" w:cs="Tahoma"/>
          <w:sz w:val="16"/>
          <w:szCs w:val="16"/>
        </w:rPr>
        <w:t xml:space="preserve">автоматизированные линии </w:t>
      </w:r>
      <w:r w:rsidR="00DE2936">
        <w:rPr>
          <w:rFonts w:ascii="Tahoma" w:hAnsi="Tahoma" w:cs="Tahoma"/>
          <w:sz w:val="16"/>
          <w:szCs w:val="16"/>
        </w:rPr>
        <w:t xml:space="preserve">и линии </w:t>
      </w:r>
      <w:r w:rsidR="00A24044" w:rsidRPr="00E4090D">
        <w:rPr>
          <w:rFonts w:ascii="Tahoma" w:hAnsi="Tahoma" w:cs="Tahoma"/>
          <w:sz w:val="16"/>
          <w:szCs w:val="16"/>
        </w:rPr>
        <w:t>со</w:t>
      </w:r>
      <w:r w:rsidR="00225539">
        <w:rPr>
          <w:rFonts w:ascii="Tahoma" w:hAnsi="Tahoma" w:cs="Tahoma"/>
          <w:sz w:val="16"/>
          <w:szCs w:val="16"/>
        </w:rPr>
        <w:t xml:space="preserve">бственной разработки, а также </w:t>
      </w:r>
      <w:r w:rsidR="00A24044" w:rsidRPr="00E4090D">
        <w:rPr>
          <w:rFonts w:ascii="Tahoma" w:hAnsi="Tahoma" w:cs="Tahoma"/>
          <w:sz w:val="16"/>
          <w:szCs w:val="16"/>
        </w:rPr>
        <w:t xml:space="preserve">европейские пресс-формы сверхточного литья. Система менеджмента качества </w:t>
      </w:r>
      <w:r w:rsidR="00DA6334">
        <w:rPr>
          <w:rFonts w:ascii="Tahoma" w:hAnsi="Tahoma" w:cs="Tahoma"/>
          <w:sz w:val="16"/>
          <w:szCs w:val="16"/>
        </w:rPr>
        <w:t>сертифицирована по ISO 9001:2015</w:t>
      </w:r>
      <w:r w:rsidR="00A24044" w:rsidRPr="00E4090D">
        <w:rPr>
          <w:rFonts w:ascii="Tahoma" w:hAnsi="Tahoma" w:cs="Tahoma"/>
          <w:sz w:val="16"/>
          <w:szCs w:val="16"/>
        </w:rPr>
        <w:t xml:space="preserve"> T</w:t>
      </w:r>
      <w:r w:rsidR="00A24044" w:rsidRPr="00E4090D">
        <w:rPr>
          <w:rFonts w:ascii="Tahoma" w:hAnsi="Tahoma" w:cs="Tahoma"/>
          <w:sz w:val="16"/>
          <w:szCs w:val="16"/>
          <w:lang w:val="en-US"/>
        </w:rPr>
        <w:t>UV</w:t>
      </w:r>
      <w:r w:rsidR="00A24044" w:rsidRPr="00E4090D">
        <w:rPr>
          <w:rFonts w:ascii="Tahoma" w:hAnsi="Tahoma" w:cs="Tahoma"/>
          <w:sz w:val="16"/>
          <w:szCs w:val="16"/>
        </w:rPr>
        <w:t xml:space="preserve"> </w:t>
      </w:r>
      <w:r w:rsidR="00A24044" w:rsidRPr="00E4090D">
        <w:rPr>
          <w:rFonts w:ascii="Tahoma" w:hAnsi="Tahoma" w:cs="Tahoma"/>
          <w:sz w:val="16"/>
          <w:szCs w:val="16"/>
          <w:lang w:val="en-US"/>
        </w:rPr>
        <w:t>TURINGEN</w:t>
      </w:r>
      <w:r w:rsidR="00A24044" w:rsidRPr="00E4090D">
        <w:rPr>
          <w:rFonts w:ascii="Tahoma" w:hAnsi="Tahoma" w:cs="Tahoma"/>
          <w:sz w:val="16"/>
          <w:szCs w:val="16"/>
        </w:rPr>
        <w:t>.</w:t>
      </w:r>
    </w:p>
    <w:p w:rsidR="00E73018" w:rsidRDefault="00A24044" w:rsidP="0034144E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E4090D">
        <w:rPr>
          <w:rFonts w:ascii="Tahoma" w:hAnsi="Tahoma" w:cs="Tahoma"/>
          <w:sz w:val="16"/>
          <w:szCs w:val="16"/>
        </w:rPr>
        <w:t xml:space="preserve">В </w:t>
      </w:r>
      <w:r w:rsidR="0054308D">
        <w:rPr>
          <w:rFonts w:ascii="Tahoma" w:hAnsi="Tahoma" w:cs="Tahoma"/>
          <w:sz w:val="16"/>
          <w:szCs w:val="16"/>
        </w:rPr>
        <w:t xml:space="preserve">2020 г. ГК </w:t>
      </w:r>
      <w:r w:rsidR="003263E0">
        <w:rPr>
          <w:rFonts w:ascii="Tahoma" w:hAnsi="Tahoma" w:cs="Tahoma"/>
          <w:sz w:val="16"/>
          <w:szCs w:val="16"/>
        </w:rPr>
        <w:t>отметила</w:t>
      </w:r>
      <w:r w:rsidRPr="00E4090D">
        <w:rPr>
          <w:rFonts w:ascii="Tahoma" w:hAnsi="Tahoma" w:cs="Tahoma"/>
          <w:sz w:val="16"/>
          <w:szCs w:val="16"/>
        </w:rPr>
        <w:t xml:space="preserve"> 25-летие со дня основания.  За это время выпущено более 3 млрд единиц изделий, в настоящее время это более 60 видов пломбировочных устройств</w:t>
      </w:r>
      <w:r w:rsidR="00CA2B2B">
        <w:rPr>
          <w:rFonts w:ascii="Tahoma" w:hAnsi="Tahoma" w:cs="Tahoma"/>
          <w:sz w:val="16"/>
          <w:szCs w:val="16"/>
        </w:rPr>
        <w:t xml:space="preserve"> и 30 моделей </w:t>
      </w:r>
      <w:r w:rsidR="00CA2B2B">
        <w:rPr>
          <w:rFonts w:ascii="Tahoma" w:hAnsi="Tahoma" w:cs="Tahoma"/>
          <w:sz w:val="16"/>
          <w:szCs w:val="16"/>
          <w:lang w:val="en-US"/>
        </w:rPr>
        <w:t>RFID</w:t>
      </w:r>
      <w:r w:rsidR="00CA2B2B">
        <w:rPr>
          <w:rFonts w:ascii="Tahoma" w:hAnsi="Tahoma" w:cs="Tahoma"/>
          <w:sz w:val="16"/>
          <w:szCs w:val="16"/>
        </w:rPr>
        <w:t>-меток</w:t>
      </w:r>
      <w:r w:rsidRPr="00E4090D">
        <w:rPr>
          <w:rFonts w:ascii="Tahoma" w:hAnsi="Tahoma" w:cs="Tahoma"/>
          <w:sz w:val="16"/>
          <w:szCs w:val="16"/>
        </w:rPr>
        <w:t xml:space="preserve">. «Силтэк» владеет 6000 кв. м производственных площадей, </w:t>
      </w:r>
      <w:r w:rsidR="00B5233F">
        <w:rPr>
          <w:rFonts w:ascii="Tahoma" w:hAnsi="Tahoma" w:cs="Tahoma"/>
          <w:sz w:val="16"/>
          <w:szCs w:val="16"/>
        </w:rPr>
        <w:t>1</w:t>
      </w:r>
      <w:r w:rsidR="004714FB" w:rsidRPr="004714FB">
        <w:rPr>
          <w:rFonts w:ascii="Tahoma" w:hAnsi="Tahoma" w:cs="Tahoma"/>
          <w:sz w:val="16"/>
          <w:szCs w:val="16"/>
        </w:rPr>
        <w:t>8</w:t>
      </w:r>
      <w:r w:rsidR="000526ED" w:rsidRPr="00E4090D">
        <w:rPr>
          <w:rFonts w:ascii="Tahoma" w:hAnsi="Tahoma" w:cs="Tahoma"/>
          <w:sz w:val="16"/>
          <w:szCs w:val="16"/>
        </w:rPr>
        <w:t xml:space="preserve"> действующими патентами</w:t>
      </w:r>
      <w:r w:rsidRPr="00E4090D">
        <w:rPr>
          <w:rFonts w:ascii="Tahoma" w:hAnsi="Tahoma" w:cs="Tahoma"/>
          <w:sz w:val="16"/>
          <w:szCs w:val="16"/>
        </w:rPr>
        <w:t xml:space="preserve"> на изобретения и полезные модели.</w:t>
      </w:r>
    </w:p>
    <w:p w:rsidR="00D023A7" w:rsidRPr="00E4090D" w:rsidRDefault="00D023A7" w:rsidP="00D023A7">
      <w:pPr>
        <w:spacing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E4090D">
        <w:rPr>
          <w:rFonts w:ascii="Tahoma" w:hAnsi="Tahoma" w:cs="Tahoma"/>
          <w:i/>
          <w:sz w:val="16"/>
          <w:szCs w:val="16"/>
        </w:rPr>
        <w:t>За дополнительной информацией обращаться:</w:t>
      </w:r>
    </w:p>
    <w:p w:rsidR="00444548" w:rsidRPr="00415584" w:rsidRDefault="00D023A7" w:rsidP="00A45F3D">
      <w:pPr>
        <w:spacing w:line="240" w:lineRule="auto"/>
        <w:rPr>
          <w:rFonts w:ascii="Tahoma" w:hAnsi="Tahoma" w:cs="Tahoma"/>
          <w:color w:val="0563C1" w:themeColor="hyperlink"/>
          <w:sz w:val="16"/>
          <w:szCs w:val="16"/>
          <w:u w:val="single"/>
        </w:rPr>
      </w:pPr>
      <w:r w:rsidRPr="00E4090D">
        <w:rPr>
          <w:rFonts w:ascii="Tahoma" w:hAnsi="Tahoma" w:cs="Tahoma"/>
          <w:b/>
          <w:sz w:val="16"/>
          <w:szCs w:val="16"/>
        </w:rPr>
        <w:t>Диана Ростовцева</w:t>
      </w:r>
      <w:r w:rsidRPr="00E4090D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>М</w:t>
      </w:r>
      <w:r w:rsidRPr="00E4090D">
        <w:rPr>
          <w:rFonts w:ascii="Tahoma" w:hAnsi="Tahoma" w:cs="Tahoma"/>
          <w:sz w:val="16"/>
          <w:szCs w:val="16"/>
        </w:rPr>
        <w:t>енеджер</w:t>
      </w:r>
      <w:r>
        <w:rPr>
          <w:rFonts w:ascii="Tahoma" w:hAnsi="Tahoma" w:cs="Tahoma"/>
          <w:sz w:val="16"/>
          <w:szCs w:val="16"/>
        </w:rPr>
        <w:t xml:space="preserve"> по связям с общественностью</w:t>
      </w:r>
      <w:r w:rsidRPr="00E4090D">
        <w:rPr>
          <w:rFonts w:ascii="Tahoma" w:hAnsi="Tahoma" w:cs="Tahoma"/>
          <w:sz w:val="16"/>
          <w:szCs w:val="16"/>
        </w:rPr>
        <w:t xml:space="preserve"> ГК «Силтэк»</w:t>
      </w:r>
      <w:r w:rsidRPr="00E4090D">
        <w:rPr>
          <w:rFonts w:ascii="Tahoma" w:hAnsi="Tahoma" w:cs="Tahoma"/>
          <w:sz w:val="16"/>
          <w:szCs w:val="16"/>
        </w:rPr>
        <w:br/>
        <w:t>+7 903 590 59 25</w:t>
      </w:r>
      <w:r w:rsidR="00207B2D">
        <w:rPr>
          <w:rFonts w:ascii="Tahoma" w:hAnsi="Tahoma" w:cs="Tahoma"/>
          <w:sz w:val="16"/>
          <w:szCs w:val="16"/>
        </w:rPr>
        <w:t>, +7 916 630 60 46</w:t>
      </w:r>
      <w:r w:rsidRPr="00E4090D">
        <w:rPr>
          <w:rFonts w:ascii="Tahoma" w:hAnsi="Tahoma" w:cs="Tahoma"/>
          <w:sz w:val="16"/>
          <w:szCs w:val="16"/>
        </w:rPr>
        <w:br/>
      </w:r>
      <w:hyperlink r:id="rId9" w:history="1">
        <w:r w:rsidRPr="00E4090D">
          <w:rPr>
            <w:rStyle w:val="a7"/>
            <w:rFonts w:ascii="Tahoma" w:hAnsi="Tahoma" w:cs="Tahoma"/>
            <w:sz w:val="16"/>
            <w:szCs w:val="16"/>
          </w:rPr>
          <w:t>rdv@siltech.ru</w:t>
        </w:r>
      </w:hyperlink>
      <w:r w:rsidRPr="00E4090D">
        <w:rPr>
          <w:rFonts w:ascii="Tahoma" w:hAnsi="Tahoma" w:cs="Tahoma"/>
          <w:sz w:val="16"/>
          <w:szCs w:val="16"/>
        </w:rPr>
        <w:br/>
      </w:r>
      <w:hyperlink r:id="rId10" w:history="1">
        <w:r w:rsidRPr="00E4090D">
          <w:rPr>
            <w:rStyle w:val="a7"/>
            <w:rFonts w:ascii="Tahoma" w:hAnsi="Tahoma" w:cs="Tahoma"/>
            <w:sz w:val="16"/>
            <w:szCs w:val="16"/>
          </w:rPr>
          <w:t>siltech.ru</w:t>
        </w:r>
      </w:hyperlink>
    </w:p>
    <w:sectPr w:rsidR="00444548" w:rsidRPr="00415584" w:rsidSect="005E0C39">
      <w:headerReference w:type="default" r:id="rId11"/>
      <w:footerReference w:type="even" r:id="rId12"/>
      <w:footerReference w:type="default" r:id="rId13"/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D6" w:rsidRDefault="00A45BD6" w:rsidP="007B0598">
      <w:pPr>
        <w:spacing w:after="0" w:line="240" w:lineRule="auto"/>
      </w:pPr>
      <w:r>
        <w:separator/>
      </w:r>
    </w:p>
  </w:endnote>
  <w:endnote w:type="continuationSeparator" w:id="0">
    <w:p w:rsidR="00A45BD6" w:rsidRDefault="00A45BD6" w:rsidP="007B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A" w:rsidRDefault="00D269CA" w:rsidP="00A70707">
    <w:pPr>
      <w:pStyle w:val="a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 PAGE </w:instrText>
    </w:r>
    <w:r>
      <w:rPr>
        <w:rStyle w:val="af7"/>
      </w:rPr>
      <w:fldChar w:fldCharType="end"/>
    </w:r>
  </w:p>
  <w:p w:rsidR="00D269CA" w:rsidRDefault="00D269CA" w:rsidP="00D269C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A" w:rsidRDefault="00D269CA" w:rsidP="00A70707">
    <w:pPr>
      <w:pStyle w:val="a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5A2069">
      <w:rPr>
        <w:rStyle w:val="af7"/>
        <w:noProof/>
      </w:rPr>
      <w:t>1</w:t>
    </w:r>
    <w:r>
      <w:rPr>
        <w:rStyle w:val="af7"/>
      </w:rPr>
      <w:fldChar w:fldCharType="end"/>
    </w:r>
  </w:p>
  <w:p w:rsidR="00D269CA" w:rsidRDefault="00D269CA" w:rsidP="00D269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D6" w:rsidRDefault="00A45BD6" w:rsidP="007B0598">
      <w:pPr>
        <w:spacing w:after="0" w:line="240" w:lineRule="auto"/>
      </w:pPr>
      <w:r>
        <w:separator/>
      </w:r>
    </w:p>
  </w:footnote>
  <w:footnote w:type="continuationSeparator" w:id="0">
    <w:p w:rsidR="00A45BD6" w:rsidRDefault="00A45BD6" w:rsidP="007B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98" w:rsidRPr="006936CB" w:rsidRDefault="001E5EEF" w:rsidP="0060425B">
    <w:pPr>
      <w:pStyle w:val="a3"/>
      <w:rPr>
        <w:rFonts w:ascii="Tahoma" w:hAnsi="Tahoma" w:cs="Tahoma"/>
        <w:color w:val="808080" w:themeColor="background1" w:themeShade="8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2766FFA" wp14:editId="4CDFAE6A">
          <wp:simplePos x="0" y="0"/>
          <wp:positionH relativeFrom="column">
            <wp:posOffset>5715</wp:posOffset>
          </wp:positionH>
          <wp:positionV relativeFrom="paragraph">
            <wp:posOffset>68580</wp:posOffset>
          </wp:positionV>
          <wp:extent cx="1402715" cy="306705"/>
          <wp:effectExtent l="0" t="0" r="6985" b="0"/>
          <wp:wrapTight wrapText="bothSides">
            <wp:wrapPolygon edited="0">
              <wp:start x="0" y="0"/>
              <wp:lineTo x="0" y="20124"/>
              <wp:lineTo x="21414" y="20124"/>
              <wp:lineTo x="21414" y="16099"/>
              <wp:lineTo x="20828" y="0"/>
              <wp:lineTo x="0" y="0"/>
            </wp:wrapPolygon>
          </wp:wrapTight>
          <wp:docPr id="12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25DCE9" wp14:editId="1564F003">
              <wp:simplePos x="0" y="0"/>
              <wp:positionH relativeFrom="column">
                <wp:posOffset>1476375</wp:posOffset>
              </wp:positionH>
              <wp:positionV relativeFrom="paragraph">
                <wp:posOffset>1270</wp:posOffset>
              </wp:positionV>
              <wp:extent cx="0" cy="485775"/>
              <wp:effectExtent l="0" t="0" r="19050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903257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.1pt" to="116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" strokecolor="#a5a5a5 [3206]" strokeweight=".5pt">
              <v:stroke joinstyle="miter"/>
            </v:line>
          </w:pict>
        </mc:Fallback>
      </mc:AlternateContent>
    </w:r>
    <w:r w:rsidR="001A4E30" w:rsidRPr="0060425B">
      <w:rPr>
        <w:rFonts w:ascii="Tahoma" w:hAnsi="Tahoma" w:cs="Tahoma"/>
        <w:color w:val="808080" w:themeColor="background1" w:themeShade="80"/>
      </w:rPr>
      <w:t xml:space="preserve"> </w:t>
    </w:r>
    <w:r w:rsidR="00B70B3F" w:rsidRPr="006936CB">
      <w:rPr>
        <w:rFonts w:ascii="Tahoma" w:hAnsi="Tahoma" w:cs="Tahoma"/>
        <w:color w:val="808080" w:themeColor="background1" w:themeShade="80"/>
      </w:rPr>
      <w:t>ГК «Силтэк»</w:t>
    </w:r>
    <w:r w:rsidR="007B0598" w:rsidRPr="006936CB">
      <w:rPr>
        <w:rFonts w:ascii="Tahoma" w:hAnsi="Tahoma" w:cs="Tahoma"/>
        <w:color w:val="808080" w:themeColor="background1" w:themeShade="80"/>
      </w:rPr>
      <w:tab/>
    </w:r>
  </w:p>
  <w:p w:rsidR="007B0598" w:rsidRDefault="00B70B3F">
    <w:pPr>
      <w:pStyle w:val="a3"/>
      <w:rPr>
        <w:rFonts w:ascii="Tahoma" w:hAnsi="Tahoma" w:cs="Tahoma"/>
        <w:color w:val="808080" w:themeColor="background1" w:themeShade="80"/>
      </w:rPr>
    </w:pPr>
    <w:r w:rsidRPr="006936CB">
      <w:rPr>
        <w:rFonts w:ascii="Tahoma" w:hAnsi="Tahoma" w:cs="Tahoma"/>
        <w:color w:val="808080" w:themeColor="background1" w:themeShade="80"/>
      </w:rPr>
      <w:t>+7 (495) 628-15-16</w:t>
    </w:r>
    <w:r w:rsidRPr="006936CB">
      <w:rPr>
        <w:rFonts w:ascii="Tahoma" w:hAnsi="Tahoma" w:cs="Tahoma"/>
        <w:color w:val="808080" w:themeColor="background1" w:themeShade="80"/>
      </w:rPr>
      <w:br/>
    </w:r>
    <w:r w:rsidR="0060425B">
      <w:rPr>
        <w:lang w:val="en-US"/>
      </w:rPr>
      <w:t xml:space="preserve"> </w:t>
    </w:r>
    <w:hyperlink r:id="rId2" w:history="1">
      <w:r w:rsidR="0089493C" w:rsidRPr="00366E8B">
        <w:rPr>
          <w:rStyle w:val="a7"/>
          <w:rFonts w:ascii="Tahoma" w:hAnsi="Tahoma" w:cs="Tahoma"/>
        </w:rPr>
        <w:t>www.siltech.ru</w:t>
      </w:r>
    </w:hyperlink>
  </w:p>
  <w:p w:rsidR="0089493C" w:rsidRPr="005A1ED2" w:rsidRDefault="0089493C">
    <w:pPr>
      <w:pStyle w:val="a3"/>
      <w:rPr>
        <w:rFonts w:ascii="Tahoma" w:hAnsi="Tahoma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3D6"/>
    <w:multiLevelType w:val="hybridMultilevel"/>
    <w:tmpl w:val="B944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70D"/>
    <w:multiLevelType w:val="hybridMultilevel"/>
    <w:tmpl w:val="8DE8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4D31"/>
    <w:multiLevelType w:val="hybridMultilevel"/>
    <w:tmpl w:val="34D068FA"/>
    <w:lvl w:ilvl="0" w:tplc="9078B6E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EF4"/>
    <w:multiLevelType w:val="hybridMultilevel"/>
    <w:tmpl w:val="B5E4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2392A"/>
    <w:multiLevelType w:val="hybridMultilevel"/>
    <w:tmpl w:val="A2B0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44"/>
    <w:rsid w:val="000005F3"/>
    <w:rsid w:val="00000E37"/>
    <w:rsid w:val="00001A4D"/>
    <w:rsid w:val="00002FEA"/>
    <w:rsid w:val="000038FC"/>
    <w:rsid w:val="00004A89"/>
    <w:rsid w:val="00005C38"/>
    <w:rsid w:val="00006601"/>
    <w:rsid w:val="00010153"/>
    <w:rsid w:val="000104E2"/>
    <w:rsid w:val="00011D05"/>
    <w:rsid w:val="00011D56"/>
    <w:rsid w:val="00013FD2"/>
    <w:rsid w:val="00015B86"/>
    <w:rsid w:val="00017C89"/>
    <w:rsid w:val="000204EE"/>
    <w:rsid w:val="00020892"/>
    <w:rsid w:val="00021DAD"/>
    <w:rsid w:val="000262AD"/>
    <w:rsid w:val="00031F30"/>
    <w:rsid w:val="00034376"/>
    <w:rsid w:val="00034B78"/>
    <w:rsid w:val="00035C81"/>
    <w:rsid w:val="000363B7"/>
    <w:rsid w:val="00036B04"/>
    <w:rsid w:val="00040E96"/>
    <w:rsid w:val="000415D9"/>
    <w:rsid w:val="00043634"/>
    <w:rsid w:val="00043801"/>
    <w:rsid w:val="000468DF"/>
    <w:rsid w:val="00046A6B"/>
    <w:rsid w:val="000526ED"/>
    <w:rsid w:val="000551E2"/>
    <w:rsid w:val="000551FB"/>
    <w:rsid w:val="00056F2D"/>
    <w:rsid w:val="00056FCC"/>
    <w:rsid w:val="000577A7"/>
    <w:rsid w:val="00060D70"/>
    <w:rsid w:val="00061871"/>
    <w:rsid w:val="00062F64"/>
    <w:rsid w:val="00063005"/>
    <w:rsid w:val="00063248"/>
    <w:rsid w:val="0006406D"/>
    <w:rsid w:val="00066334"/>
    <w:rsid w:val="00066517"/>
    <w:rsid w:val="0006758D"/>
    <w:rsid w:val="00067802"/>
    <w:rsid w:val="00072013"/>
    <w:rsid w:val="0007228D"/>
    <w:rsid w:val="000731FF"/>
    <w:rsid w:val="000733CE"/>
    <w:rsid w:val="00073ECA"/>
    <w:rsid w:val="0008090E"/>
    <w:rsid w:val="0008151F"/>
    <w:rsid w:val="0008201F"/>
    <w:rsid w:val="0008287B"/>
    <w:rsid w:val="00083926"/>
    <w:rsid w:val="00084D36"/>
    <w:rsid w:val="000906B1"/>
    <w:rsid w:val="00090F28"/>
    <w:rsid w:val="00091131"/>
    <w:rsid w:val="00091282"/>
    <w:rsid w:val="00094ACF"/>
    <w:rsid w:val="00094FD3"/>
    <w:rsid w:val="00096C14"/>
    <w:rsid w:val="000A0415"/>
    <w:rsid w:val="000A09F7"/>
    <w:rsid w:val="000A5BA8"/>
    <w:rsid w:val="000A5C46"/>
    <w:rsid w:val="000A733B"/>
    <w:rsid w:val="000A7826"/>
    <w:rsid w:val="000B027F"/>
    <w:rsid w:val="000B0381"/>
    <w:rsid w:val="000B23E8"/>
    <w:rsid w:val="000B274F"/>
    <w:rsid w:val="000B6874"/>
    <w:rsid w:val="000C1246"/>
    <w:rsid w:val="000C2521"/>
    <w:rsid w:val="000C307A"/>
    <w:rsid w:val="000C3FD7"/>
    <w:rsid w:val="000C7B3C"/>
    <w:rsid w:val="000D09C4"/>
    <w:rsid w:val="000D303F"/>
    <w:rsid w:val="000D3955"/>
    <w:rsid w:val="000D5155"/>
    <w:rsid w:val="000D5AFC"/>
    <w:rsid w:val="000E176A"/>
    <w:rsid w:val="000E1CC6"/>
    <w:rsid w:val="000E21C8"/>
    <w:rsid w:val="000E32A5"/>
    <w:rsid w:val="000E3A9D"/>
    <w:rsid w:val="000E58F7"/>
    <w:rsid w:val="000E6381"/>
    <w:rsid w:val="000F2F02"/>
    <w:rsid w:val="000F359B"/>
    <w:rsid w:val="000F4089"/>
    <w:rsid w:val="000F427A"/>
    <w:rsid w:val="000F44A2"/>
    <w:rsid w:val="000F4707"/>
    <w:rsid w:val="000F578C"/>
    <w:rsid w:val="000F65A9"/>
    <w:rsid w:val="000F7018"/>
    <w:rsid w:val="000F7109"/>
    <w:rsid w:val="001015E1"/>
    <w:rsid w:val="00103AC8"/>
    <w:rsid w:val="001045CF"/>
    <w:rsid w:val="00111DBC"/>
    <w:rsid w:val="00115D10"/>
    <w:rsid w:val="001175C1"/>
    <w:rsid w:val="001200BC"/>
    <w:rsid w:val="00120171"/>
    <w:rsid w:val="00120739"/>
    <w:rsid w:val="00120A44"/>
    <w:rsid w:val="00121693"/>
    <w:rsid w:val="00121B01"/>
    <w:rsid w:val="00121CA3"/>
    <w:rsid w:val="00121F24"/>
    <w:rsid w:val="00123245"/>
    <w:rsid w:val="0013046B"/>
    <w:rsid w:val="0013313C"/>
    <w:rsid w:val="0013488B"/>
    <w:rsid w:val="0013569F"/>
    <w:rsid w:val="00137FE2"/>
    <w:rsid w:val="00141972"/>
    <w:rsid w:val="00142544"/>
    <w:rsid w:val="00142A7D"/>
    <w:rsid w:val="0014453B"/>
    <w:rsid w:val="001452DD"/>
    <w:rsid w:val="00145EC2"/>
    <w:rsid w:val="00147D51"/>
    <w:rsid w:val="00150A66"/>
    <w:rsid w:val="0015181D"/>
    <w:rsid w:val="00152731"/>
    <w:rsid w:val="0015330F"/>
    <w:rsid w:val="00155910"/>
    <w:rsid w:val="001567C2"/>
    <w:rsid w:val="00156EAB"/>
    <w:rsid w:val="00157B2E"/>
    <w:rsid w:val="001603F7"/>
    <w:rsid w:val="00163F21"/>
    <w:rsid w:val="00167433"/>
    <w:rsid w:val="00167F2D"/>
    <w:rsid w:val="00170E39"/>
    <w:rsid w:val="001718AA"/>
    <w:rsid w:val="00172C6F"/>
    <w:rsid w:val="001740CA"/>
    <w:rsid w:val="00174B49"/>
    <w:rsid w:val="00175507"/>
    <w:rsid w:val="00175AB2"/>
    <w:rsid w:val="00175E48"/>
    <w:rsid w:val="00176FF3"/>
    <w:rsid w:val="00177B7B"/>
    <w:rsid w:val="001801D1"/>
    <w:rsid w:val="00180812"/>
    <w:rsid w:val="00181E57"/>
    <w:rsid w:val="00184151"/>
    <w:rsid w:val="00184198"/>
    <w:rsid w:val="0018502D"/>
    <w:rsid w:val="0018696D"/>
    <w:rsid w:val="00187AC5"/>
    <w:rsid w:val="00187E2F"/>
    <w:rsid w:val="00187E61"/>
    <w:rsid w:val="001919AC"/>
    <w:rsid w:val="00192556"/>
    <w:rsid w:val="001925E3"/>
    <w:rsid w:val="00192E24"/>
    <w:rsid w:val="00195858"/>
    <w:rsid w:val="00197336"/>
    <w:rsid w:val="001979CB"/>
    <w:rsid w:val="001A01D3"/>
    <w:rsid w:val="001A0D4E"/>
    <w:rsid w:val="001A3247"/>
    <w:rsid w:val="001A32A2"/>
    <w:rsid w:val="001A34B0"/>
    <w:rsid w:val="001A4C82"/>
    <w:rsid w:val="001A4E30"/>
    <w:rsid w:val="001A58AD"/>
    <w:rsid w:val="001A6F6F"/>
    <w:rsid w:val="001A713E"/>
    <w:rsid w:val="001A7198"/>
    <w:rsid w:val="001A7946"/>
    <w:rsid w:val="001B0926"/>
    <w:rsid w:val="001B21ED"/>
    <w:rsid w:val="001B32F3"/>
    <w:rsid w:val="001B3D92"/>
    <w:rsid w:val="001C16A5"/>
    <w:rsid w:val="001C59A4"/>
    <w:rsid w:val="001C6B03"/>
    <w:rsid w:val="001C75B6"/>
    <w:rsid w:val="001C7A6E"/>
    <w:rsid w:val="001D12D7"/>
    <w:rsid w:val="001D3E66"/>
    <w:rsid w:val="001D480C"/>
    <w:rsid w:val="001D5965"/>
    <w:rsid w:val="001D5EED"/>
    <w:rsid w:val="001D6C8B"/>
    <w:rsid w:val="001D776F"/>
    <w:rsid w:val="001E064E"/>
    <w:rsid w:val="001E1A31"/>
    <w:rsid w:val="001E369F"/>
    <w:rsid w:val="001E39F1"/>
    <w:rsid w:val="001E44F3"/>
    <w:rsid w:val="001E5EEF"/>
    <w:rsid w:val="001E75BF"/>
    <w:rsid w:val="001F0A11"/>
    <w:rsid w:val="001F0D39"/>
    <w:rsid w:val="001F12A4"/>
    <w:rsid w:val="001F1DD9"/>
    <w:rsid w:val="001F26AF"/>
    <w:rsid w:val="001F4089"/>
    <w:rsid w:val="001F435D"/>
    <w:rsid w:val="001F47AE"/>
    <w:rsid w:val="001F5635"/>
    <w:rsid w:val="001F626E"/>
    <w:rsid w:val="001F73A1"/>
    <w:rsid w:val="001F7BA1"/>
    <w:rsid w:val="00200254"/>
    <w:rsid w:val="002026FD"/>
    <w:rsid w:val="0020344D"/>
    <w:rsid w:val="002036D7"/>
    <w:rsid w:val="00205C3B"/>
    <w:rsid w:val="00207B2D"/>
    <w:rsid w:val="002118D2"/>
    <w:rsid w:val="002118EB"/>
    <w:rsid w:val="00214013"/>
    <w:rsid w:val="002140BA"/>
    <w:rsid w:val="00214A78"/>
    <w:rsid w:val="00216F9A"/>
    <w:rsid w:val="00220DC1"/>
    <w:rsid w:val="00221104"/>
    <w:rsid w:val="002215A4"/>
    <w:rsid w:val="002221A8"/>
    <w:rsid w:val="00222C14"/>
    <w:rsid w:val="0022446E"/>
    <w:rsid w:val="00224917"/>
    <w:rsid w:val="0022530A"/>
    <w:rsid w:val="00225539"/>
    <w:rsid w:val="0023052A"/>
    <w:rsid w:val="00230668"/>
    <w:rsid w:val="00230DE0"/>
    <w:rsid w:val="002315B1"/>
    <w:rsid w:val="002338CB"/>
    <w:rsid w:val="00235658"/>
    <w:rsid w:val="00236013"/>
    <w:rsid w:val="00236CC9"/>
    <w:rsid w:val="00237EAB"/>
    <w:rsid w:val="00244393"/>
    <w:rsid w:val="00246E86"/>
    <w:rsid w:val="002500B5"/>
    <w:rsid w:val="0025059C"/>
    <w:rsid w:val="00252308"/>
    <w:rsid w:val="00252798"/>
    <w:rsid w:val="00253A31"/>
    <w:rsid w:val="00256045"/>
    <w:rsid w:val="00257484"/>
    <w:rsid w:val="00260672"/>
    <w:rsid w:val="002610A2"/>
    <w:rsid w:val="002624C8"/>
    <w:rsid w:val="00265394"/>
    <w:rsid w:val="002655CB"/>
    <w:rsid w:val="00266687"/>
    <w:rsid w:val="00266E36"/>
    <w:rsid w:val="002674FF"/>
    <w:rsid w:val="00270481"/>
    <w:rsid w:val="00274212"/>
    <w:rsid w:val="00276FD5"/>
    <w:rsid w:val="00277F14"/>
    <w:rsid w:val="00282E65"/>
    <w:rsid w:val="00282FFE"/>
    <w:rsid w:val="0028474F"/>
    <w:rsid w:val="00284AE7"/>
    <w:rsid w:val="00291BF1"/>
    <w:rsid w:val="00291D20"/>
    <w:rsid w:val="00294A8A"/>
    <w:rsid w:val="00295F57"/>
    <w:rsid w:val="00296DEB"/>
    <w:rsid w:val="002A1464"/>
    <w:rsid w:val="002A153B"/>
    <w:rsid w:val="002A3ED8"/>
    <w:rsid w:val="002A5995"/>
    <w:rsid w:val="002A5B15"/>
    <w:rsid w:val="002A677D"/>
    <w:rsid w:val="002B08D4"/>
    <w:rsid w:val="002B6621"/>
    <w:rsid w:val="002B7682"/>
    <w:rsid w:val="002B7E45"/>
    <w:rsid w:val="002C03B2"/>
    <w:rsid w:val="002C0898"/>
    <w:rsid w:val="002C135B"/>
    <w:rsid w:val="002C1B87"/>
    <w:rsid w:val="002C23CF"/>
    <w:rsid w:val="002C36DC"/>
    <w:rsid w:val="002D0045"/>
    <w:rsid w:val="002D3475"/>
    <w:rsid w:val="002D3790"/>
    <w:rsid w:val="002D3C80"/>
    <w:rsid w:val="002D413E"/>
    <w:rsid w:val="002D5EA1"/>
    <w:rsid w:val="002E0823"/>
    <w:rsid w:val="002E0B62"/>
    <w:rsid w:val="002E1470"/>
    <w:rsid w:val="002E4B90"/>
    <w:rsid w:val="002E7BA0"/>
    <w:rsid w:val="002F0029"/>
    <w:rsid w:val="002F0854"/>
    <w:rsid w:val="002F1E6B"/>
    <w:rsid w:val="002F2A01"/>
    <w:rsid w:val="002F37FD"/>
    <w:rsid w:val="002F6BA0"/>
    <w:rsid w:val="002F72D8"/>
    <w:rsid w:val="002F7F63"/>
    <w:rsid w:val="00300767"/>
    <w:rsid w:val="0030229C"/>
    <w:rsid w:val="00304187"/>
    <w:rsid w:val="00304E7E"/>
    <w:rsid w:val="00305D43"/>
    <w:rsid w:val="0030693A"/>
    <w:rsid w:val="00307A70"/>
    <w:rsid w:val="00307D37"/>
    <w:rsid w:val="003111BF"/>
    <w:rsid w:val="00313D09"/>
    <w:rsid w:val="003145CD"/>
    <w:rsid w:val="00315B44"/>
    <w:rsid w:val="0031639C"/>
    <w:rsid w:val="003171C2"/>
    <w:rsid w:val="00317CC0"/>
    <w:rsid w:val="003222CE"/>
    <w:rsid w:val="003222EE"/>
    <w:rsid w:val="00323491"/>
    <w:rsid w:val="00324DCE"/>
    <w:rsid w:val="003254DA"/>
    <w:rsid w:val="003259A4"/>
    <w:rsid w:val="00325E50"/>
    <w:rsid w:val="003263E0"/>
    <w:rsid w:val="0033028F"/>
    <w:rsid w:val="00330F5A"/>
    <w:rsid w:val="00331045"/>
    <w:rsid w:val="0033122D"/>
    <w:rsid w:val="0033709B"/>
    <w:rsid w:val="00337BE0"/>
    <w:rsid w:val="00337D52"/>
    <w:rsid w:val="003412AE"/>
    <w:rsid w:val="0034144E"/>
    <w:rsid w:val="003416AF"/>
    <w:rsid w:val="00343597"/>
    <w:rsid w:val="003438DD"/>
    <w:rsid w:val="00344F31"/>
    <w:rsid w:val="00345931"/>
    <w:rsid w:val="00345DA8"/>
    <w:rsid w:val="00345F03"/>
    <w:rsid w:val="00351601"/>
    <w:rsid w:val="00351AE4"/>
    <w:rsid w:val="003538E0"/>
    <w:rsid w:val="00355028"/>
    <w:rsid w:val="003557F9"/>
    <w:rsid w:val="00357DB0"/>
    <w:rsid w:val="00362C4B"/>
    <w:rsid w:val="00364FF9"/>
    <w:rsid w:val="00372715"/>
    <w:rsid w:val="003728FC"/>
    <w:rsid w:val="00373D94"/>
    <w:rsid w:val="00375D88"/>
    <w:rsid w:val="003764DA"/>
    <w:rsid w:val="00376E5C"/>
    <w:rsid w:val="003828DB"/>
    <w:rsid w:val="00383D8C"/>
    <w:rsid w:val="003840EF"/>
    <w:rsid w:val="00384B72"/>
    <w:rsid w:val="003868F5"/>
    <w:rsid w:val="00386CD8"/>
    <w:rsid w:val="00386FBC"/>
    <w:rsid w:val="0039061D"/>
    <w:rsid w:val="00392500"/>
    <w:rsid w:val="00394CD0"/>
    <w:rsid w:val="00396046"/>
    <w:rsid w:val="003964CD"/>
    <w:rsid w:val="00397A5B"/>
    <w:rsid w:val="00397A6F"/>
    <w:rsid w:val="003A0E0E"/>
    <w:rsid w:val="003A19FF"/>
    <w:rsid w:val="003A2CFB"/>
    <w:rsid w:val="003A3356"/>
    <w:rsid w:val="003A3E99"/>
    <w:rsid w:val="003A4C82"/>
    <w:rsid w:val="003A506C"/>
    <w:rsid w:val="003A6578"/>
    <w:rsid w:val="003A6939"/>
    <w:rsid w:val="003B4B06"/>
    <w:rsid w:val="003B4C3C"/>
    <w:rsid w:val="003C0A98"/>
    <w:rsid w:val="003C2BC7"/>
    <w:rsid w:val="003C5044"/>
    <w:rsid w:val="003C59D8"/>
    <w:rsid w:val="003C6572"/>
    <w:rsid w:val="003C713E"/>
    <w:rsid w:val="003D03A6"/>
    <w:rsid w:val="003D0B9E"/>
    <w:rsid w:val="003D20CA"/>
    <w:rsid w:val="003D6767"/>
    <w:rsid w:val="003D7E64"/>
    <w:rsid w:val="003E0B26"/>
    <w:rsid w:val="003E3A78"/>
    <w:rsid w:val="003E468A"/>
    <w:rsid w:val="003E4DBD"/>
    <w:rsid w:val="003E558A"/>
    <w:rsid w:val="003E55EA"/>
    <w:rsid w:val="003E5C10"/>
    <w:rsid w:val="003F211B"/>
    <w:rsid w:val="003F35C9"/>
    <w:rsid w:val="003F468E"/>
    <w:rsid w:val="003F4D59"/>
    <w:rsid w:val="003F4F01"/>
    <w:rsid w:val="003F5144"/>
    <w:rsid w:val="003F5D1D"/>
    <w:rsid w:val="00401F02"/>
    <w:rsid w:val="00403BF5"/>
    <w:rsid w:val="0040424F"/>
    <w:rsid w:val="00404F29"/>
    <w:rsid w:val="004052F6"/>
    <w:rsid w:val="004059EC"/>
    <w:rsid w:val="0040646D"/>
    <w:rsid w:val="00407C69"/>
    <w:rsid w:val="00410169"/>
    <w:rsid w:val="004109E3"/>
    <w:rsid w:val="0041268D"/>
    <w:rsid w:val="00413106"/>
    <w:rsid w:val="00413939"/>
    <w:rsid w:val="004148D5"/>
    <w:rsid w:val="00415584"/>
    <w:rsid w:val="00416255"/>
    <w:rsid w:val="00420531"/>
    <w:rsid w:val="004215FB"/>
    <w:rsid w:val="004217B6"/>
    <w:rsid w:val="00421C0C"/>
    <w:rsid w:val="0042211D"/>
    <w:rsid w:val="004229B6"/>
    <w:rsid w:val="00423CFC"/>
    <w:rsid w:val="004240E6"/>
    <w:rsid w:val="0042524F"/>
    <w:rsid w:val="00425391"/>
    <w:rsid w:val="004256FB"/>
    <w:rsid w:val="00430C47"/>
    <w:rsid w:val="00430C9C"/>
    <w:rsid w:val="0043151F"/>
    <w:rsid w:val="004326AE"/>
    <w:rsid w:val="0043430B"/>
    <w:rsid w:val="00434DF2"/>
    <w:rsid w:val="00436325"/>
    <w:rsid w:val="004368DF"/>
    <w:rsid w:val="00436BFA"/>
    <w:rsid w:val="00437D98"/>
    <w:rsid w:val="00440C86"/>
    <w:rsid w:val="00441906"/>
    <w:rsid w:val="00441D51"/>
    <w:rsid w:val="00442AF8"/>
    <w:rsid w:val="00442D36"/>
    <w:rsid w:val="0044441E"/>
    <w:rsid w:val="00444548"/>
    <w:rsid w:val="0044568B"/>
    <w:rsid w:val="00446751"/>
    <w:rsid w:val="00446A13"/>
    <w:rsid w:val="00447654"/>
    <w:rsid w:val="00452FD4"/>
    <w:rsid w:val="00454958"/>
    <w:rsid w:val="00460DD0"/>
    <w:rsid w:val="0046704F"/>
    <w:rsid w:val="004700B8"/>
    <w:rsid w:val="004704C3"/>
    <w:rsid w:val="0047137E"/>
    <w:rsid w:val="004714FB"/>
    <w:rsid w:val="00474917"/>
    <w:rsid w:val="00474B42"/>
    <w:rsid w:val="00475E75"/>
    <w:rsid w:val="00476E82"/>
    <w:rsid w:val="00477D58"/>
    <w:rsid w:val="00483B58"/>
    <w:rsid w:val="00483FE1"/>
    <w:rsid w:val="004842CE"/>
    <w:rsid w:val="00484A3B"/>
    <w:rsid w:val="00484E90"/>
    <w:rsid w:val="004850F4"/>
    <w:rsid w:val="00485AC1"/>
    <w:rsid w:val="00487275"/>
    <w:rsid w:val="00487B32"/>
    <w:rsid w:val="00490520"/>
    <w:rsid w:val="004910AD"/>
    <w:rsid w:val="00493EB2"/>
    <w:rsid w:val="00495039"/>
    <w:rsid w:val="00495579"/>
    <w:rsid w:val="00496472"/>
    <w:rsid w:val="00496D9D"/>
    <w:rsid w:val="0049736A"/>
    <w:rsid w:val="004A01FB"/>
    <w:rsid w:val="004A1AEC"/>
    <w:rsid w:val="004A4845"/>
    <w:rsid w:val="004A75B4"/>
    <w:rsid w:val="004B26E2"/>
    <w:rsid w:val="004B7C66"/>
    <w:rsid w:val="004C0E02"/>
    <w:rsid w:val="004C32E7"/>
    <w:rsid w:val="004C38BE"/>
    <w:rsid w:val="004C3B04"/>
    <w:rsid w:val="004C7396"/>
    <w:rsid w:val="004D567E"/>
    <w:rsid w:val="004D6066"/>
    <w:rsid w:val="004D68A7"/>
    <w:rsid w:val="004D73FD"/>
    <w:rsid w:val="004D7DC8"/>
    <w:rsid w:val="004E0307"/>
    <w:rsid w:val="004E1BEF"/>
    <w:rsid w:val="004E3E6D"/>
    <w:rsid w:val="004E606D"/>
    <w:rsid w:val="004E6308"/>
    <w:rsid w:val="004E69E0"/>
    <w:rsid w:val="004E7297"/>
    <w:rsid w:val="004F0E8A"/>
    <w:rsid w:val="004F22EF"/>
    <w:rsid w:val="004F320B"/>
    <w:rsid w:val="00501138"/>
    <w:rsid w:val="00503598"/>
    <w:rsid w:val="00504797"/>
    <w:rsid w:val="00505FE8"/>
    <w:rsid w:val="005076A9"/>
    <w:rsid w:val="0051043E"/>
    <w:rsid w:val="00510C1C"/>
    <w:rsid w:val="0051270C"/>
    <w:rsid w:val="00512923"/>
    <w:rsid w:val="005132FC"/>
    <w:rsid w:val="00513D52"/>
    <w:rsid w:val="00513E22"/>
    <w:rsid w:val="00514473"/>
    <w:rsid w:val="00514AC7"/>
    <w:rsid w:val="0051708B"/>
    <w:rsid w:val="0053054F"/>
    <w:rsid w:val="0053076A"/>
    <w:rsid w:val="00534C89"/>
    <w:rsid w:val="00535E75"/>
    <w:rsid w:val="0054096D"/>
    <w:rsid w:val="00541D57"/>
    <w:rsid w:val="00543059"/>
    <w:rsid w:val="0054308D"/>
    <w:rsid w:val="005446E7"/>
    <w:rsid w:val="00546468"/>
    <w:rsid w:val="00546472"/>
    <w:rsid w:val="00546875"/>
    <w:rsid w:val="0054703F"/>
    <w:rsid w:val="005524DB"/>
    <w:rsid w:val="00555E26"/>
    <w:rsid w:val="00563AC8"/>
    <w:rsid w:val="0056627D"/>
    <w:rsid w:val="005669A4"/>
    <w:rsid w:val="00566E14"/>
    <w:rsid w:val="005673C0"/>
    <w:rsid w:val="00571430"/>
    <w:rsid w:val="00574726"/>
    <w:rsid w:val="00576CBA"/>
    <w:rsid w:val="00576CF3"/>
    <w:rsid w:val="00580FB9"/>
    <w:rsid w:val="0058202E"/>
    <w:rsid w:val="0058204E"/>
    <w:rsid w:val="00583513"/>
    <w:rsid w:val="00583B35"/>
    <w:rsid w:val="00590E41"/>
    <w:rsid w:val="005926D6"/>
    <w:rsid w:val="00594EDC"/>
    <w:rsid w:val="005A1ED2"/>
    <w:rsid w:val="005A2069"/>
    <w:rsid w:val="005A410E"/>
    <w:rsid w:val="005A59E3"/>
    <w:rsid w:val="005A7210"/>
    <w:rsid w:val="005B0D0A"/>
    <w:rsid w:val="005B2BA4"/>
    <w:rsid w:val="005B3FCB"/>
    <w:rsid w:val="005B453A"/>
    <w:rsid w:val="005B668B"/>
    <w:rsid w:val="005B68B4"/>
    <w:rsid w:val="005C2E36"/>
    <w:rsid w:val="005C4410"/>
    <w:rsid w:val="005C4786"/>
    <w:rsid w:val="005C67E5"/>
    <w:rsid w:val="005C7EAD"/>
    <w:rsid w:val="005D0B02"/>
    <w:rsid w:val="005D1568"/>
    <w:rsid w:val="005D6CB9"/>
    <w:rsid w:val="005D6FC5"/>
    <w:rsid w:val="005E03BB"/>
    <w:rsid w:val="005E0C39"/>
    <w:rsid w:val="005E3952"/>
    <w:rsid w:val="005E459E"/>
    <w:rsid w:val="005E78E9"/>
    <w:rsid w:val="005F17AF"/>
    <w:rsid w:val="005F26EF"/>
    <w:rsid w:val="005F47FD"/>
    <w:rsid w:val="005F485B"/>
    <w:rsid w:val="005F517C"/>
    <w:rsid w:val="00601385"/>
    <w:rsid w:val="00601778"/>
    <w:rsid w:val="00601794"/>
    <w:rsid w:val="006026EF"/>
    <w:rsid w:val="0060325F"/>
    <w:rsid w:val="0060425B"/>
    <w:rsid w:val="00604460"/>
    <w:rsid w:val="00604FB5"/>
    <w:rsid w:val="0060596A"/>
    <w:rsid w:val="0061101E"/>
    <w:rsid w:val="00612EBC"/>
    <w:rsid w:val="006135B2"/>
    <w:rsid w:val="00614142"/>
    <w:rsid w:val="00621188"/>
    <w:rsid w:val="00625A26"/>
    <w:rsid w:val="00627E7A"/>
    <w:rsid w:val="0063391A"/>
    <w:rsid w:val="00633F2D"/>
    <w:rsid w:val="006370BE"/>
    <w:rsid w:val="00637921"/>
    <w:rsid w:val="00642435"/>
    <w:rsid w:val="00652586"/>
    <w:rsid w:val="00653CC3"/>
    <w:rsid w:val="00654AE4"/>
    <w:rsid w:val="00655215"/>
    <w:rsid w:val="00655ECF"/>
    <w:rsid w:val="00657769"/>
    <w:rsid w:val="00657B3D"/>
    <w:rsid w:val="006602B9"/>
    <w:rsid w:val="006605FF"/>
    <w:rsid w:val="00661603"/>
    <w:rsid w:val="00662408"/>
    <w:rsid w:val="006638C5"/>
    <w:rsid w:val="006663ED"/>
    <w:rsid w:val="00673E6E"/>
    <w:rsid w:val="00675331"/>
    <w:rsid w:val="006756AE"/>
    <w:rsid w:val="00675815"/>
    <w:rsid w:val="00680B61"/>
    <w:rsid w:val="006818BA"/>
    <w:rsid w:val="00681BDF"/>
    <w:rsid w:val="00682ECE"/>
    <w:rsid w:val="00687363"/>
    <w:rsid w:val="006876AB"/>
    <w:rsid w:val="006910D2"/>
    <w:rsid w:val="0069222A"/>
    <w:rsid w:val="006936CB"/>
    <w:rsid w:val="00693DC5"/>
    <w:rsid w:val="0069431B"/>
    <w:rsid w:val="00695047"/>
    <w:rsid w:val="00695FB6"/>
    <w:rsid w:val="00696442"/>
    <w:rsid w:val="00697BC7"/>
    <w:rsid w:val="006A1788"/>
    <w:rsid w:val="006A32F7"/>
    <w:rsid w:val="006A3925"/>
    <w:rsid w:val="006A4EC6"/>
    <w:rsid w:val="006A540F"/>
    <w:rsid w:val="006A7B0E"/>
    <w:rsid w:val="006A7E4C"/>
    <w:rsid w:val="006B3AA5"/>
    <w:rsid w:val="006B65D2"/>
    <w:rsid w:val="006B7067"/>
    <w:rsid w:val="006C1294"/>
    <w:rsid w:val="006C13DA"/>
    <w:rsid w:val="006C41A4"/>
    <w:rsid w:val="006C456D"/>
    <w:rsid w:val="006C48DF"/>
    <w:rsid w:val="006C4E0F"/>
    <w:rsid w:val="006C631A"/>
    <w:rsid w:val="006D0298"/>
    <w:rsid w:val="006D12FD"/>
    <w:rsid w:val="006D13B9"/>
    <w:rsid w:val="006D6896"/>
    <w:rsid w:val="006D7374"/>
    <w:rsid w:val="006E0354"/>
    <w:rsid w:val="006E047B"/>
    <w:rsid w:val="006E08DD"/>
    <w:rsid w:val="006E312D"/>
    <w:rsid w:val="006E3F90"/>
    <w:rsid w:val="006E5638"/>
    <w:rsid w:val="006E664F"/>
    <w:rsid w:val="006E7A9A"/>
    <w:rsid w:val="006F0F54"/>
    <w:rsid w:val="006F2A42"/>
    <w:rsid w:val="006F5E4F"/>
    <w:rsid w:val="006F706C"/>
    <w:rsid w:val="00702D89"/>
    <w:rsid w:val="0070336F"/>
    <w:rsid w:val="00703FE8"/>
    <w:rsid w:val="007046B1"/>
    <w:rsid w:val="0070668B"/>
    <w:rsid w:val="0071075A"/>
    <w:rsid w:val="007113D7"/>
    <w:rsid w:val="007124EC"/>
    <w:rsid w:val="0071456D"/>
    <w:rsid w:val="00714B26"/>
    <w:rsid w:val="00714E5E"/>
    <w:rsid w:val="00715CF8"/>
    <w:rsid w:val="00716A1C"/>
    <w:rsid w:val="00721395"/>
    <w:rsid w:val="007219C5"/>
    <w:rsid w:val="00723686"/>
    <w:rsid w:val="00725105"/>
    <w:rsid w:val="007258B8"/>
    <w:rsid w:val="00727AD9"/>
    <w:rsid w:val="00730B22"/>
    <w:rsid w:val="007323CD"/>
    <w:rsid w:val="007340ED"/>
    <w:rsid w:val="00734C5D"/>
    <w:rsid w:val="00740914"/>
    <w:rsid w:val="0074103D"/>
    <w:rsid w:val="0074257A"/>
    <w:rsid w:val="0074523C"/>
    <w:rsid w:val="0075269A"/>
    <w:rsid w:val="007526DA"/>
    <w:rsid w:val="00753007"/>
    <w:rsid w:val="0075549D"/>
    <w:rsid w:val="007562F5"/>
    <w:rsid w:val="00760424"/>
    <w:rsid w:val="00761103"/>
    <w:rsid w:val="00763ADB"/>
    <w:rsid w:val="007677E3"/>
    <w:rsid w:val="00772F93"/>
    <w:rsid w:val="007730DE"/>
    <w:rsid w:val="00775D30"/>
    <w:rsid w:val="00776F3B"/>
    <w:rsid w:val="00780913"/>
    <w:rsid w:val="00780DDA"/>
    <w:rsid w:val="0078104C"/>
    <w:rsid w:val="00782A34"/>
    <w:rsid w:val="00785D28"/>
    <w:rsid w:val="00786DB4"/>
    <w:rsid w:val="00787E9F"/>
    <w:rsid w:val="00790966"/>
    <w:rsid w:val="007951C3"/>
    <w:rsid w:val="00797B03"/>
    <w:rsid w:val="007A2882"/>
    <w:rsid w:val="007A3273"/>
    <w:rsid w:val="007A3846"/>
    <w:rsid w:val="007A39C1"/>
    <w:rsid w:val="007A6386"/>
    <w:rsid w:val="007A6F1A"/>
    <w:rsid w:val="007A75E7"/>
    <w:rsid w:val="007B01EE"/>
    <w:rsid w:val="007B0598"/>
    <w:rsid w:val="007B3B5D"/>
    <w:rsid w:val="007B4A4D"/>
    <w:rsid w:val="007B5035"/>
    <w:rsid w:val="007B60E8"/>
    <w:rsid w:val="007B6F77"/>
    <w:rsid w:val="007C0EBC"/>
    <w:rsid w:val="007C1CE7"/>
    <w:rsid w:val="007C285B"/>
    <w:rsid w:val="007C3C8B"/>
    <w:rsid w:val="007C6B41"/>
    <w:rsid w:val="007D0708"/>
    <w:rsid w:val="007D24BA"/>
    <w:rsid w:val="007D413C"/>
    <w:rsid w:val="007D4604"/>
    <w:rsid w:val="007D5113"/>
    <w:rsid w:val="007D698A"/>
    <w:rsid w:val="007E41BA"/>
    <w:rsid w:val="007F04E4"/>
    <w:rsid w:val="007F0790"/>
    <w:rsid w:val="007F17EF"/>
    <w:rsid w:val="007F3AFA"/>
    <w:rsid w:val="007F3CBB"/>
    <w:rsid w:val="007F5139"/>
    <w:rsid w:val="007F539A"/>
    <w:rsid w:val="007F76E4"/>
    <w:rsid w:val="00801272"/>
    <w:rsid w:val="00804178"/>
    <w:rsid w:val="00804985"/>
    <w:rsid w:val="0080579A"/>
    <w:rsid w:val="00806FAC"/>
    <w:rsid w:val="00807246"/>
    <w:rsid w:val="008075BB"/>
    <w:rsid w:val="00810255"/>
    <w:rsid w:val="008173F1"/>
    <w:rsid w:val="00823CDE"/>
    <w:rsid w:val="00824144"/>
    <w:rsid w:val="00824631"/>
    <w:rsid w:val="00826066"/>
    <w:rsid w:val="00830063"/>
    <w:rsid w:val="0083032B"/>
    <w:rsid w:val="0083420F"/>
    <w:rsid w:val="00834895"/>
    <w:rsid w:val="00834BE7"/>
    <w:rsid w:val="00837D51"/>
    <w:rsid w:val="00840F18"/>
    <w:rsid w:val="00842C60"/>
    <w:rsid w:val="008462BE"/>
    <w:rsid w:val="00850518"/>
    <w:rsid w:val="00852EBA"/>
    <w:rsid w:val="00854CF8"/>
    <w:rsid w:val="00854E01"/>
    <w:rsid w:val="00857202"/>
    <w:rsid w:val="0085732B"/>
    <w:rsid w:val="00860C39"/>
    <w:rsid w:val="00861016"/>
    <w:rsid w:val="00861556"/>
    <w:rsid w:val="00861FA3"/>
    <w:rsid w:val="0086259B"/>
    <w:rsid w:val="00862949"/>
    <w:rsid w:val="008630BD"/>
    <w:rsid w:val="008643E6"/>
    <w:rsid w:val="00865C76"/>
    <w:rsid w:val="00871770"/>
    <w:rsid w:val="00874BD9"/>
    <w:rsid w:val="008810DF"/>
    <w:rsid w:val="00881278"/>
    <w:rsid w:val="00885329"/>
    <w:rsid w:val="008859D0"/>
    <w:rsid w:val="00887236"/>
    <w:rsid w:val="008879E8"/>
    <w:rsid w:val="00890E4A"/>
    <w:rsid w:val="008913EF"/>
    <w:rsid w:val="00893508"/>
    <w:rsid w:val="0089493C"/>
    <w:rsid w:val="00895464"/>
    <w:rsid w:val="00897C4E"/>
    <w:rsid w:val="008A0AFC"/>
    <w:rsid w:val="008A1D9F"/>
    <w:rsid w:val="008A2C0A"/>
    <w:rsid w:val="008A672C"/>
    <w:rsid w:val="008A790D"/>
    <w:rsid w:val="008B0044"/>
    <w:rsid w:val="008B0F1A"/>
    <w:rsid w:val="008B110C"/>
    <w:rsid w:val="008B57AD"/>
    <w:rsid w:val="008C0DAE"/>
    <w:rsid w:val="008C2EED"/>
    <w:rsid w:val="008C2F22"/>
    <w:rsid w:val="008C3549"/>
    <w:rsid w:val="008C4037"/>
    <w:rsid w:val="008C40B0"/>
    <w:rsid w:val="008C72AB"/>
    <w:rsid w:val="008D041E"/>
    <w:rsid w:val="008D0F8E"/>
    <w:rsid w:val="008D22D1"/>
    <w:rsid w:val="008D2FB1"/>
    <w:rsid w:val="008D4BE7"/>
    <w:rsid w:val="008D6F53"/>
    <w:rsid w:val="008D7AF2"/>
    <w:rsid w:val="008E01A2"/>
    <w:rsid w:val="008E1324"/>
    <w:rsid w:val="008E2459"/>
    <w:rsid w:val="008E336F"/>
    <w:rsid w:val="008E5444"/>
    <w:rsid w:val="008F25C6"/>
    <w:rsid w:val="008F274F"/>
    <w:rsid w:val="008F4A27"/>
    <w:rsid w:val="008F4C26"/>
    <w:rsid w:val="008F5E05"/>
    <w:rsid w:val="008F61D9"/>
    <w:rsid w:val="008F7C8F"/>
    <w:rsid w:val="00901054"/>
    <w:rsid w:val="00901226"/>
    <w:rsid w:val="0090261B"/>
    <w:rsid w:val="0090387E"/>
    <w:rsid w:val="0090438D"/>
    <w:rsid w:val="0090559A"/>
    <w:rsid w:val="00906195"/>
    <w:rsid w:val="009102AD"/>
    <w:rsid w:val="00910464"/>
    <w:rsid w:val="00912BA1"/>
    <w:rsid w:val="00912F70"/>
    <w:rsid w:val="0091319A"/>
    <w:rsid w:val="009151A0"/>
    <w:rsid w:val="00917D02"/>
    <w:rsid w:val="00921F2D"/>
    <w:rsid w:val="00924E4F"/>
    <w:rsid w:val="00925114"/>
    <w:rsid w:val="00926007"/>
    <w:rsid w:val="00926C37"/>
    <w:rsid w:val="0093141A"/>
    <w:rsid w:val="00932B8A"/>
    <w:rsid w:val="00933FE5"/>
    <w:rsid w:val="0093410E"/>
    <w:rsid w:val="009354F4"/>
    <w:rsid w:val="00935C33"/>
    <w:rsid w:val="00936387"/>
    <w:rsid w:val="00937B59"/>
    <w:rsid w:val="00940845"/>
    <w:rsid w:val="009409A2"/>
    <w:rsid w:val="0094328A"/>
    <w:rsid w:val="00944716"/>
    <w:rsid w:val="009462CF"/>
    <w:rsid w:val="009510D2"/>
    <w:rsid w:val="00951440"/>
    <w:rsid w:val="0095275E"/>
    <w:rsid w:val="00952D25"/>
    <w:rsid w:val="0095420D"/>
    <w:rsid w:val="00954C6D"/>
    <w:rsid w:val="00963194"/>
    <w:rsid w:val="00966726"/>
    <w:rsid w:val="00966ED5"/>
    <w:rsid w:val="009671A8"/>
    <w:rsid w:val="009678D0"/>
    <w:rsid w:val="00971BA9"/>
    <w:rsid w:val="00974173"/>
    <w:rsid w:val="009745A7"/>
    <w:rsid w:val="009745A9"/>
    <w:rsid w:val="00974790"/>
    <w:rsid w:val="00974AFA"/>
    <w:rsid w:val="00976039"/>
    <w:rsid w:val="00976D35"/>
    <w:rsid w:val="009774F5"/>
    <w:rsid w:val="00983AB6"/>
    <w:rsid w:val="009907DD"/>
    <w:rsid w:val="00992281"/>
    <w:rsid w:val="009922A7"/>
    <w:rsid w:val="009951D1"/>
    <w:rsid w:val="00996F98"/>
    <w:rsid w:val="009A0B22"/>
    <w:rsid w:val="009A1323"/>
    <w:rsid w:val="009B0205"/>
    <w:rsid w:val="009B0441"/>
    <w:rsid w:val="009B1F9E"/>
    <w:rsid w:val="009B2423"/>
    <w:rsid w:val="009B2A17"/>
    <w:rsid w:val="009B2A66"/>
    <w:rsid w:val="009B3B63"/>
    <w:rsid w:val="009B3F2C"/>
    <w:rsid w:val="009B53DB"/>
    <w:rsid w:val="009B7F49"/>
    <w:rsid w:val="009C0A4B"/>
    <w:rsid w:val="009C0D72"/>
    <w:rsid w:val="009C17FE"/>
    <w:rsid w:val="009C3FFF"/>
    <w:rsid w:val="009C597F"/>
    <w:rsid w:val="009C79B4"/>
    <w:rsid w:val="009C7EB2"/>
    <w:rsid w:val="009D02E4"/>
    <w:rsid w:val="009D17CE"/>
    <w:rsid w:val="009D257C"/>
    <w:rsid w:val="009D388E"/>
    <w:rsid w:val="009D5601"/>
    <w:rsid w:val="009E22D7"/>
    <w:rsid w:val="009E23E9"/>
    <w:rsid w:val="009E2750"/>
    <w:rsid w:val="009E2A3B"/>
    <w:rsid w:val="009E2DDF"/>
    <w:rsid w:val="009E2F62"/>
    <w:rsid w:val="009E2FAD"/>
    <w:rsid w:val="009E3229"/>
    <w:rsid w:val="009E4062"/>
    <w:rsid w:val="009F3E85"/>
    <w:rsid w:val="009F4B99"/>
    <w:rsid w:val="009F5CB1"/>
    <w:rsid w:val="00A002DC"/>
    <w:rsid w:val="00A0085F"/>
    <w:rsid w:val="00A026F0"/>
    <w:rsid w:val="00A04376"/>
    <w:rsid w:val="00A07801"/>
    <w:rsid w:val="00A1044E"/>
    <w:rsid w:val="00A10CD2"/>
    <w:rsid w:val="00A12280"/>
    <w:rsid w:val="00A12D29"/>
    <w:rsid w:val="00A13DCE"/>
    <w:rsid w:val="00A14131"/>
    <w:rsid w:val="00A17889"/>
    <w:rsid w:val="00A205B1"/>
    <w:rsid w:val="00A21AB6"/>
    <w:rsid w:val="00A222E2"/>
    <w:rsid w:val="00A24044"/>
    <w:rsid w:val="00A244AA"/>
    <w:rsid w:val="00A25816"/>
    <w:rsid w:val="00A26477"/>
    <w:rsid w:val="00A2798D"/>
    <w:rsid w:val="00A30C28"/>
    <w:rsid w:val="00A3107E"/>
    <w:rsid w:val="00A322DD"/>
    <w:rsid w:val="00A34C3F"/>
    <w:rsid w:val="00A35FCD"/>
    <w:rsid w:val="00A37434"/>
    <w:rsid w:val="00A406F8"/>
    <w:rsid w:val="00A40C79"/>
    <w:rsid w:val="00A4183D"/>
    <w:rsid w:val="00A41A92"/>
    <w:rsid w:val="00A42FD2"/>
    <w:rsid w:val="00A4499F"/>
    <w:rsid w:val="00A45570"/>
    <w:rsid w:val="00A45BD6"/>
    <w:rsid w:val="00A45ED2"/>
    <w:rsid w:val="00A45F3D"/>
    <w:rsid w:val="00A47574"/>
    <w:rsid w:val="00A50A9B"/>
    <w:rsid w:val="00A53940"/>
    <w:rsid w:val="00A54CDF"/>
    <w:rsid w:val="00A55E25"/>
    <w:rsid w:val="00A6130E"/>
    <w:rsid w:val="00A6427B"/>
    <w:rsid w:val="00A647E5"/>
    <w:rsid w:val="00A666FD"/>
    <w:rsid w:val="00A6684F"/>
    <w:rsid w:val="00A677ED"/>
    <w:rsid w:val="00A67F2F"/>
    <w:rsid w:val="00A75A97"/>
    <w:rsid w:val="00A77082"/>
    <w:rsid w:val="00A776D8"/>
    <w:rsid w:val="00A77D03"/>
    <w:rsid w:val="00A77F7F"/>
    <w:rsid w:val="00A81AC4"/>
    <w:rsid w:val="00A8236C"/>
    <w:rsid w:val="00A9104A"/>
    <w:rsid w:val="00A917A4"/>
    <w:rsid w:val="00A929FE"/>
    <w:rsid w:val="00A93D9B"/>
    <w:rsid w:val="00A955BF"/>
    <w:rsid w:val="00A95842"/>
    <w:rsid w:val="00A96816"/>
    <w:rsid w:val="00AA082C"/>
    <w:rsid w:val="00AA24F0"/>
    <w:rsid w:val="00AA29C2"/>
    <w:rsid w:val="00AA42F6"/>
    <w:rsid w:val="00AA508B"/>
    <w:rsid w:val="00AA53DE"/>
    <w:rsid w:val="00AA6FC0"/>
    <w:rsid w:val="00AA7D60"/>
    <w:rsid w:val="00AB0282"/>
    <w:rsid w:val="00AB2DF5"/>
    <w:rsid w:val="00AB4519"/>
    <w:rsid w:val="00AB4535"/>
    <w:rsid w:val="00AB4D2F"/>
    <w:rsid w:val="00AB7D78"/>
    <w:rsid w:val="00AC00E2"/>
    <w:rsid w:val="00AC255D"/>
    <w:rsid w:val="00AC4690"/>
    <w:rsid w:val="00AC5990"/>
    <w:rsid w:val="00AC7702"/>
    <w:rsid w:val="00AD04FF"/>
    <w:rsid w:val="00AD178B"/>
    <w:rsid w:val="00AD18FE"/>
    <w:rsid w:val="00AD1D97"/>
    <w:rsid w:val="00AD2AF8"/>
    <w:rsid w:val="00AD2B67"/>
    <w:rsid w:val="00AD3DCF"/>
    <w:rsid w:val="00AD5D8F"/>
    <w:rsid w:val="00AD5D94"/>
    <w:rsid w:val="00AE183D"/>
    <w:rsid w:val="00AE4806"/>
    <w:rsid w:val="00AE5764"/>
    <w:rsid w:val="00AE5B01"/>
    <w:rsid w:val="00AF2F79"/>
    <w:rsid w:val="00AF40BE"/>
    <w:rsid w:val="00AF4AB3"/>
    <w:rsid w:val="00AF588D"/>
    <w:rsid w:val="00AF64EB"/>
    <w:rsid w:val="00B019A9"/>
    <w:rsid w:val="00B02D45"/>
    <w:rsid w:val="00B02FEF"/>
    <w:rsid w:val="00B0555A"/>
    <w:rsid w:val="00B10328"/>
    <w:rsid w:val="00B149FC"/>
    <w:rsid w:val="00B14F2D"/>
    <w:rsid w:val="00B15427"/>
    <w:rsid w:val="00B15527"/>
    <w:rsid w:val="00B15D39"/>
    <w:rsid w:val="00B16143"/>
    <w:rsid w:val="00B16F30"/>
    <w:rsid w:val="00B217DF"/>
    <w:rsid w:val="00B22C73"/>
    <w:rsid w:val="00B23DF5"/>
    <w:rsid w:val="00B23FD2"/>
    <w:rsid w:val="00B2529C"/>
    <w:rsid w:val="00B3042D"/>
    <w:rsid w:val="00B3474A"/>
    <w:rsid w:val="00B368BF"/>
    <w:rsid w:val="00B37151"/>
    <w:rsid w:val="00B372A4"/>
    <w:rsid w:val="00B41AB5"/>
    <w:rsid w:val="00B42846"/>
    <w:rsid w:val="00B45023"/>
    <w:rsid w:val="00B46496"/>
    <w:rsid w:val="00B507A9"/>
    <w:rsid w:val="00B5233F"/>
    <w:rsid w:val="00B5257E"/>
    <w:rsid w:val="00B52618"/>
    <w:rsid w:val="00B53E39"/>
    <w:rsid w:val="00B5471F"/>
    <w:rsid w:val="00B558CF"/>
    <w:rsid w:val="00B56111"/>
    <w:rsid w:val="00B56D58"/>
    <w:rsid w:val="00B61663"/>
    <w:rsid w:val="00B62153"/>
    <w:rsid w:val="00B65262"/>
    <w:rsid w:val="00B657F1"/>
    <w:rsid w:val="00B70B3F"/>
    <w:rsid w:val="00B712D0"/>
    <w:rsid w:val="00B752BD"/>
    <w:rsid w:val="00B75356"/>
    <w:rsid w:val="00B75A8D"/>
    <w:rsid w:val="00B8212E"/>
    <w:rsid w:val="00B82348"/>
    <w:rsid w:val="00B8583B"/>
    <w:rsid w:val="00B85E98"/>
    <w:rsid w:val="00B862C8"/>
    <w:rsid w:val="00B86A10"/>
    <w:rsid w:val="00B87624"/>
    <w:rsid w:val="00B9167D"/>
    <w:rsid w:val="00B9170E"/>
    <w:rsid w:val="00B94D57"/>
    <w:rsid w:val="00B955FB"/>
    <w:rsid w:val="00B96F30"/>
    <w:rsid w:val="00B97958"/>
    <w:rsid w:val="00BA1969"/>
    <w:rsid w:val="00BA62FF"/>
    <w:rsid w:val="00BB00C4"/>
    <w:rsid w:val="00BB0E1E"/>
    <w:rsid w:val="00BB4C0E"/>
    <w:rsid w:val="00BB5941"/>
    <w:rsid w:val="00BB5B5B"/>
    <w:rsid w:val="00BB68E7"/>
    <w:rsid w:val="00BB68FB"/>
    <w:rsid w:val="00BB775E"/>
    <w:rsid w:val="00BC07A0"/>
    <w:rsid w:val="00BC2150"/>
    <w:rsid w:val="00BC21E0"/>
    <w:rsid w:val="00BC25F2"/>
    <w:rsid w:val="00BC3304"/>
    <w:rsid w:val="00BC3CD1"/>
    <w:rsid w:val="00BC4167"/>
    <w:rsid w:val="00BC4341"/>
    <w:rsid w:val="00BC485D"/>
    <w:rsid w:val="00BC70D9"/>
    <w:rsid w:val="00BC7A08"/>
    <w:rsid w:val="00BC7D41"/>
    <w:rsid w:val="00BD0204"/>
    <w:rsid w:val="00BD0586"/>
    <w:rsid w:val="00BD09F8"/>
    <w:rsid w:val="00BD0CFB"/>
    <w:rsid w:val="00BD1C73"/>
    <w:rsid w:val="00BD3E19"/>
    <w:rsid w:val="00BD41C6"/>
    <w:rsid w:val="00BD4E0F"/>
    <w:rsid w:val="00BE004F"/>
    <w:rsid w:val="00BE2136"/>
    <w:rsid w:val="00BF09A4"/>
    <w:rsid w:val="00BF14F3"/>
    <w:rsid w:val="00BF17F5"/>
    <w:rsid w:val="00BF2232"/>
    <w:rsid w:val="00BF3398"/>
    <w:rsid w:val="00BF78BD"/>
    <w:rsid w:val="00C02E12"/>
    <w:rsid w:val="00C03F71"/>
    <w:rsid w:val="00C04C40"/>
    <w:rsid w:val="00C073F0"/>
    <w:rsid w:val="00C115BD"/>
    <w:rsid w:val="00C13A73"/>
    <w:rsid w:val="00C15805"/>
    <w:rsid w:val="00C169B5"/>
    <w:rsid w:val="00C17CC2"/>
    <w:rsid w:val="00C23331"/>
    <w:rsid w:val="00C23756"/>
    <w:rsid w:val="00C24DC1"/>
    <w:rsid w:val="00C25A0C"/>
    <w:rsid w:val="00C274F0"/>
    <w:rsid w:val="00C3085B"/>
    <w:rsid w:val="00C30AF6"/>
    <w:rsid w:val="00C30D57"/>
    <w:rsid w:val="00C31A30"/>
    <w:rsid w:val="00C322CD"/>
    <w:rsid w:val="00C33449"/>
    <w:rsid w:val="00C33C1A"/>
    <w:rsid w:val="00C370F8"/>
    <w:rsid w:val="00C43A98"/>
    <w:rsid w:val="00C447BA"/>
    <w:rsid w:val="00C45259"/>
    <w:rsid w:val="00C46338"/>
    <w:rsid w:val="00C474EE"/>
    <w:rsid w:val="00C505F8"/>
    <w:rsid w:val="00C5109C"/>
    <w:rsid w:val="00C53010"/>
    <w:rsid w:val="00C532C2"/>
    <w:rsid w:val="00C60C4B"/>
    <w:rsid w:val="00C61B81"/>
    <w:rsid w:val="00C625A0"/>
    <w:rsid w:val="00C64226"/>
    <w:rsid w:val="00C64229"/>
    <w:rsid w:val="00C6556A"/>
    <w:rsid w:val="00C65D80"/>
    <w:rsid w:val="00C65E4D"/>
    <w:rsid w:val="00C6766C"/>
    <w:rsid w:val="00C7068E"/>
    <w:rsid w:val="00C706B5"/>
    <w:rsid w:val="00C748AD"/>
    <w:rsid w:val="00C74CFE"/>
    <w:rsid w:val="00C750F4"/>
    <w:rsid w:val="00C759BA"/>
    <w:rsid w:val="00C76158"/>
    <w:rsid w:val="00C76584"/>
    <w:rsid w:val="00C76903"/>
    <w:rsid w:val="00C82158"/>
    <w:rsid w:val="00C8573C"/>
    <w:rsid w:val="00C922ED"/>
    <w:rsid w:val="00C92ED3"/>
    <w:rsid w:val="00C94D77"/>
    <w:rsid w:val="00C96EEE"/>
    <w:rsid w:val="00CA2B2B"/>
    <w:rsid w:val="00CA46AA"/>
    <w:rsid w:val="00CA4B58"/>
    <w:rsid w:val="00CA4CF6"/>
    <w:rsid w:val="00CA4D8E"/>
    <w:rsid w:val="00CA6BBF"/>
    <w:rsid w:val="00CB0F43"/>
    <w:rsid w:val="00CB1AA0"/>
    <w:rsid w:val="00CB1F96"/>
    <w:rsid w:val="00CB456A"/>
    <w:rsid w:val="00CB516A"/>
    <w:rsid w:val="00CB7138"/>
    <w:rsid w:val="00CB7259"/>
    <w:rsid w:val="00CC0339"/>
    <w:rsid w:val="00CC15C1"/>
    <w:rsid w:val="00CC5090"/>
    <w:rsid w:val="00CD0034"/>
    <w:rsid w:val="00CD1DF4"/>
    <w:rsid w:val="00CD578F"/>
    <w:rsid w:val="00CD586B"/>
    <w:rsid w:val="00CD7302"/>
    <w:rsid w:val="00CE130C"/>
    <w:rsid w:val="00CE31F4"/>
    <w:rsid w:val="00CE7D20"/>
    <w:rsid w:val="00CF34FE"/>
    <w:rsid w:val="00CF448C"/>
    <w:rsid w:val="00CF6EDD"/>
    <w:rsid w:val="00D00E4D"/>
    <w:rsid w:val="00D0116B"/>
    <w:rsid w:val="00D02053"/>
    <w:rsid w:val="00D02269"/>
    <w:rsid w:val="00D023A7"/>
    <w:rsid w:val="00D04CCA"/>
    <w:rsid w:val="00D06162"/>
    <w:rsid w:val="00D07BA0"/>
    <w:rsid w:val="00D109C8"/>
    <w:rsid w:val="00D13E8D"/>
    <w:rsid w:val="00D149F0"/>
    <w:rsid w:val="00D15BD2"/>
    <w:rsid w:val="00D17D50"/>
    <w:rsid w:val="00D222F8"/>
    <w:rsid w:val="00D24189"/>
    <w:rsid w:val="00D2420A"/>
    <w:rsid w:val="00D248FB"/>
    <w:rsid w:val="00D2503C"/>
    <w:rsid w:val="00D25583"/>
    <w:rsid w:val="00D259A9"/>
    <w:rsid w:val="00D269CA"/>
    <w:rsid w:val="00D26F3A"/>
    <w:rsid w:val="00D300BA"/>
    <w:rsid w:val="00D32E21"/>
    <w:rsid w:val="00D339A4"/>
    <w:rsid w:val="00D34243"/>
    <w:rsid w:val="00D351E7"/>
    <w:rsid w:val="00D402E0"/>
    <w:rsid w:val="00D41B99"/>
    <w:rsid w:val="00D44ED0"/>
    <w:rsid w:val="00D45612"/>
    <w:rsid w:val="00D456B0"/>
    <w:rsid w:val="00D4630B"/>
    <w:rsid w:val="00D50133"/>
    <w:rsid w:val="00D50611"/>
    <w:rsid w:val="00D51302"/>
    <w:rsid w:val="00D5308F"/>
    <w:rsid w:val="00D537FE"/>
    <w:rsid w:val="00D54E53"/>
    <w:rsid w:val="00D574B5"/>
    <w:rsid w:val="00D57E1B"/>
    <w:rsid w:val="00D60B61"/>
    <w:rsid w:val="00D625D8"/>
    <w:rsid w:val="00D63B5B"/>
    <w:rsid w:val="00D6438F"/>
    <w:rsid w:val="00D6565C"/>
    <w:rsid w:val="00D71AB7"/>
    <w:rsid w:val="00D72BAC"/>
    <w:rsid w:val="00D752F6"/>
    <w:rsid w:val="00D76219"/>
    <w:rsid w:val="00D767D4"/>
    <w:rsid w:val="00D81241"/>
    <w:rsid w:val="00D8163E"/>
    <w:rsid w:val="00D819B9"/>
    <w:rsid w:val="00D82C65"/>
    <w:rsid w:val="00D83A9F"/>
    <w:rsid w:val="00D8469A"/>
    <w:rsid w:val="00D84AFE"/>
    <w:rsid w:val="00D84FBF"/>
    <w:rsid w:val="00D905B4"/>
    <w:rsid w:val="00D906DB"/>
    <w:rsid w:val="00D94A19"/>
    <w:rsid w:val="00D94C96"/>
    <w:rsid w:val="00DA09C5"/>
    <w:rsid w:val="00DA179C"/>
    <w:rsid w:val="00DA1AB7"/>
    <w:rsid w:val="00DA2070"/>
    <w:rsid w:val="00DA41B1"/>
    <w:rsid w:val="00DA44C5"/>
    <w:rsid w:val="00DA6334"/>
    <w:rsid w:val="00DA74DA"/>
    <w:rsid w:val="00DB02A5"/>
    <w:rsid w:val="00DB4335"/>
    <w:rsid w:val="00DB62B6"/>
    <w:rsid w:val="00DB6F7E"/>
    <w:rsid w:val="00DB716A"/>
    <w:rsid w:val="00DB734C"/>
    <w:rsid w:val="00DC1F78"/>
    <w:rsid w:val="00DC2F57"/>
    <w:rsid w:val="00DC4348"/>
    <w:rsid w:val="00DC4DAF"/>
    <w:rsid w:val="00DC577C"/>
    <w:rsid w:val="00DC5F0B"/>
    <w:rsid w:val="00DD0D21"/>
    <w:rsid w:val="00DD419C"/>
    <w:rsid w:val="00DD534A"/>
    <w:rsid w:val="00DD5563"/>
    <w:rsid w:val="00DD5BCC"/>
    <w:rsid w:val="00DD6C1F"/>
    <w:rsid w:val="00DD725B"/>
    <w:rsid w:val="00DD7A5B"/>
    <w:rsid w:val="00DD7BE2"/>
    <w:rsid w:val="00DE168A"/>
    <w:rsid w:val="00DE2936"/>
    <w:rsid w:val="00DE2A2D"/>
    <w:rsid w:val="00DE4A0D"/>
    <w:rsid w:val="00DE5638"/>
    <w:rsid w:val="00DE6ED7"/>
    <w:rsid w:val="00DE759F"/>
    <w:rsid w:val="00DE78D3"/>
    <w:rsid w:val="00DF0D87"/>
    <w:rsid w:val="00DF19FC"/>
    <w:rsid w:val="00DF1F16"/>
    <w:rsid w:val="00DF226D"/>
    <w:rsid w:val="00DF2B77"/>
    <w:rsid w:val="00DF353C"/>
    <w:rsid w:val="00DF55B6"/>
    <w:rsid w:val="00DF6A22"/>
    <w:rsid w:val="00DF6C5B"/>
    <w:rsid w:val="00E00686"/>
    <w:rsid w:val="00E03290"/>
    <w:rsid w:val="00E04225"/>
    <w:rsid w:val="00E05909"/>
    <w:rsid w:val="00E0662B"/>
    <w:rsid w:val="00E07885"/>
    <w:rsid w:val="00E11671"/>
    <w:rsid w:val="00E116D2"/>
    <w:rsid w:val="00E11D32"/>
    <w:rsid w:val="00E13A4B"/>
    <w:rsid w:val="00E16707"/>
    <w:rsid w:val="00E16B5E"/>
    <w:rsid w:val="00E17304"/>
    <w:rsid w:val="00E20BB5"/>
    <w:rsid w:val="00E20F9E"/>
    <w:rsid w:val="00E235BF"/>
    <w:rsid w:val="00E26D89"/>
    <w:rsid w:val="00E32388"/>
    <w:rsid w:val="00E3341A"/>
    <w:rsid w:val="00E369DA"/>
    <w:rsid w:val="00E370C6"/>
    <w:rsid w:val="00E40141"/>
    <w:rsid w:val="00E4090D"/>
    <w:rsid w:val="00E41CA3"/>
    <w:rsid w:val="00E41FEA"/>
    <w:rsid w:val="00E423D5"/>
    <w:rsid w:val="00E42738"/>
    <w:rsid w:val="00E44AA8"/>
    <w:rsid w:val="00E4632B"/>
    <w:rsid w:val="00E53EE6"/>
    <w:rsid w:val="00E54162"/>
    <w:rsid w:val="00E56368"/>
    <w:rsid w:val="00E5689A"/>
    <w:rsid w:val="00E57BC6"/>
    <w:rsid w:val="00E637ED"/>
    <w:rsid w:val="00E64310"/>
    <w:rsid w:val="00E66D34"/>
    <w:rsid w:val="00E67083"/>
    <w:rsid w:val="00E67D89"/>
    <w:rsid w:val="00E73018"/>
    <w:rsid w:val="00E73021"/>
    <w:rsid w:val="00E73EBB"/>
    <w:rsid w:val="00E73F7A"/>
    <w:rsid w:val="00E7502D"/>
    <w:rsid w:val="00E7769E"/>
    <w:rsid w:val="00E80D70"/>
    <w:rsid w:val="00E80DFC"/>
    <w:rsid w:val="00E84FC3"/>
    <w:rsid w:val="00E85AAC"/>
    <w:rsid w:val="00E8732F"/>
    <w:rsid w:val="00E87E0D"/>
    <w:rsid w:val="00E90559"/>
    <w:rsid w:val="00E93E27"/>
    <w:rsid w:val="00E96B45"/>
    <w:rsid w:val="00E97BC6"/>
    <w:rsid w:val="00EA0A0E"/>
    <w:rsid w:val="00EA1455"/>
    <w:rsid w:val="00EA2C79"/>
    <w:rsid w:val="00EA4919"/>
    <w:rsid w:val="00EB1A15"/>
    <w:rsid w:val="00EB30EF"/>
    <w:rsid w:val="00EB3993"/>
    <w:rsid w:val="00EB72A4"/>
    <w:rsid w:val="00EC15FE"/>
    <w:rsid w:val="00EC59FF"/>
    <w:rsid w:val="00EC6AB1"/>
    <w:rsid w:val="00EC6BCC"/>
    <w:rsid w:val="00EC798D"/>
    <w:rsid w:val="00ED0B14"/>
    <w:rsid w:val="00ED23E2"/>
    <w:rsid w:val="00ED3CDC"/>
    <w:rsid w:val="00ED5EAE"/>
    <w:rsid w:val="00ED7608"/>
    <w:rsid w:val="00EE0190"/>
    <w:rsid w:val="00EE0513"/>
    <w:rsid w:val="00EE14FC"/>
    <w:rsid w:val="00EE2548"/>
    <w:rsid w:val="00EE2F59"/>
    <w:rsid w:val="00EE3DF7"/>
    <w:rsid w:val="00EE52DC"/>
    <w:rsid w:val="00EE6B0F"/>
    <w:rsid w:val="00EF0268"/>
    <w:rsid w:val="00EF2227"/>
    <w:rsid w:val="00EF267F"/>
    <w:rsid w:val="00EF357F"/>
    <w:rsid w:val="00EF7DE5"/>
    <w:rsid w:val="00F014DE"/>
    <w:rsid w:val="00F039E3"/>
    <w:rsid w:val="00F07164"/>
    <w:rsid w:val="00F10D4D"/>
    <w:rsid w:val="00F10E9E"/>
    <w:rsid w:val="00F10EA7"/>
    <w:rsid w:val="00F11711"/>
    <w:rsid w:val="00F118F9"/>
    <w:rsid w:val="00F121AB"/>
    <w:rsid w:val="00F1266C"/>
    <w:rsid w:val="00F12CF3"/>
    <w:rsid w:val="00F17643"/>
    <w:rsid w:val="00F17732"/>
    <w:rsid w:val="00F2036D"/>
    <w:rsid w:val="00F20473"/>
    <w:rsid w:val="00F2151F"/>
    <w:rsid w:val="00F2158E"/>
    <w:rsid w:val="00F22793"/>
    <w:rsid w:val="00F235AD"/>
    <w:rsid w:val="00F25931"/>
    <w:rsid w:val="00F25DDD"/>
    <w:rsid w:val="00F267E1"/>
    <w:rsid w:val="00F2697B"/>
    <w:rsid w:val="00F2748E"/>
    <w:rsid w:val="00F30240"/>
    <w:rsid w:val="00F3076A"/>
    <w:rsid w:val="00F308B6"/>
    <w:rsid w:val="00F30DD7"/>
    <w:rsid w:val="00F30F06"/>
    <w:rsid w:val="00F32BC7"/>
    <w:rsid w:val="00F33914"/>
    <w:rsid w:val="00F3522E"/>
    <w:rsid w:val="00F3692A"/>
    <w:rsid w:val="00F37CB1"/>
    <w:rsid w:val="00F419CD"/>
    <w:rsid w:val="00F42A57"/>
    <w:rsid w:val="00F42D2D"/>
    <w:rsid w:val="00F42F9B"/>
    <w:rsid w:val="00F42F9D"/>
    <w:rsid w:val="00F43F64"/>
    <w:rsid w:val="00F446C7"/>
    <w:rsid w:val="00F451E2"/>
    <w:rsid w:val="00F47AE5"/>
    <w:rsid w:val="00F528A2"/>
    <w:rsid w:val="00F52D72"/>
    <w:rsid w:val="00F53DA6"/>
    <w:rsid w:val="00F555A8"/>
    <w:rsid w:val="00F558B8"/>
    <w:rsid w:val="00F57DEE"/>
    <w:rsid w:val="00F601EA"/>
    <w:rsid w:val="00F6090C"/>
    <w:rsid w:val="00F61178"/>
    <w:rsid w:val="00F611D0"/>
    <w:rsid w:val="00F6319B"/>
    <w:rsid w:val="00F63201"/>
    <w:rsid w:val="00F63E66"/>
    <w:rsid w:val="00F65905"/>
    <w:rsid w:val="00F663AA"/>
    <w:rsid w:val="00F663BF"/>
    <w:rsid w:val="00F6783F"/>
    <w:rsid w:val="00F70935"/>
    <w:rsid w:val="00F70A90"/>
    <w:rsid w:val="00F716D0"/>
    <w:rsid w:val="00F73419"/>
    <w:rsid w:val="00F73CA3"/>
    <w:rsid w:val="00F74E15"/>
    <w:rsid w:val="00F75494"/>
    <w:rsid w:val="00F81331"/>
    <w:rsid w:val="00F81ACA"/>
    <w:rsid w:val="00F82263"/>
    <w:rsid w:val="00F83246"/>
    <w:rsid w:val="00F83A04"/>
    <w:rsid w:val="00F84552"/>
    <w:rsid w:val="00F85048"/>
    <w:rsid w:val="00F853CC"/>
    <w:rsid w:val="00F8596F"/>
    <w:rsid w:val="00F86734"/>
    <w:rsid w:val="00F874D1"/>
    <w:rsid w:val="00F8751D"/>
    <w:rsid w:val="00F9101A"/>
    <w:rsid w:val="00F91858"/>
    <w:rsid w:val="00F91CB7"/>
    <w:rsid w:val="00F9212D"/>
    <w:rsid w:val="00F93100"/>
    <w:rsid w:val="00F943E3"/>
    <w:rsid w:val="00F954DB"/>
    <w:rsid w:val="00F95E86"/>
    <w:rsid w:val="00FA2D64"/>
    <w:rsid w:val="00FA2D75"/>
    <w:rsid w:val="00FA6548"/>
    <w:rsid w:val="00FB0DFB"/>
    <w:rsid w:val="00FC3B06"/>
    <w:rsid w:val="00FC4902"/>
    <w:rsid w:val="00FC76D3"/>
    <w:rsid w:val="00FC78CE"/>
    <w:rsid w:val="00FD03C1"/>
    <w:rsid w:val="00FD188C"/>
    <w:rsid w:val="00FD4970"/>
    <w:rsid w:val="00FD4DF5"/>
    <w:rsid w:val="00FD7200"/>
    <w:rsid w:val="00FD73F0"/>
    <w:rsid w:val="00FD7B54"/>
    <w:rsid w:val="00FE08EE"/>
    <w:rsid w:val="00FE3403"/>
    <w:rsid w:val="00FE3CA4"/>
    <w:rsid w:val="00FE4132"/>
    <w:rsid w:val="00FE5297"/>
    <w:rsid w:val="00FE725A"/>
    <w:rsid w:val="00FF08B0"/>
    <w:rsid w:val="00FF189E"/>
    <w:rsid w:val="00FF1CD1"/>
    <w:rsid w:val="00FF3158"/>
    <w:rsid w:val="00FF3388"/>
    <w:rsid w:val="00FF35AF"/>
    <w:rsid w:val="00FF3CB6"/>
    <w:rsid w:val="00FF452F"/>
    <w:rsid w:val="00FF46C7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D32A6"/>
  <w15:docId w15:val="{DC52E0B4-E5F7-481F-A1EB-E62CEF3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598"/>
  </w:style>
  <w:style w:type="paragraph" w:styleId="a5">
    <w:name w:val="footer"/>
    <w:basedOn w:val="a"/>
    <w:link w:val="a6"/>
    <w:uiPriority w:val="99"/>
    <w:unhideWhenUsed/>
    <w:rsid w:val="007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598"/>
  </w:style>
  <w:style w:type="character" w:styleId="a7">
    <w:name w:val="Hyperlink"/>
    <w:basedOn w:val="a0"/>
    <w:uiPriority w:val="99"/>
    <w:unhideWhenUsed/>
    <w:rsid w:val="00A449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6B1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BC330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C330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C330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069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069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0693A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BD02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D020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D020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02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D0204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A93D9B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E4632B"/>
    <w:rPr>
      <w:color w:val="954F72" w:themeColor="followedHyperlink"/>
      <w:u w:val="single"/>
    </w:rPr>
  </w:style>
  <w:style w:type="character" w:styleId="af7">
    <w:name w:val="page number"/>
    <w:basedOn w:val="a0"/>
    <w:uiPriority w:val="99"/>
    <w:semiHidden/>
    <w:unhideWhenUsed/>
    <w:rsid w:val="00D269CA"/>
  </w:style>
  <w:style w:type="paragraph" w:styleId="af8">
    <w:name w:val="Revision"/>
    <w:hidden/>
    <w:uiPriority w:val="99"/>
    <w:semiHidden/>
    <w:rsid w:val="00E423D5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A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tech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l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v@siltech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tech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03E20-CAEA-4C1E-938A-FAD31F1E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Ростовцева Диана Васильевна</dc:creator>
  <cp:lastModifiedBy>Ростовцева Диана Васильевна</cp:lastModifiedBy>
  <cp:revision>3</cp:revision>
  <cp:lastPrinted>2020-02-03T10:16:00Z</cp:lastPrinted>
  <dcterms:created xsi:type="dcterms:W3CDTF">2022-04-26T11:36:00Z</dcterms:created>
  <dcterms:modified xsi:type="dcterms:W3CDTF">2022-04-26T14:26:00Z</dcterms:modified>
</cp:coreProperties>
</file>