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09" w:rsidRPr="0065498D" w:rsidRDefault="00565B09">
      <w:pPr>
        <w:rPr>
          <w:sz w:val="36"/>
          <w:szCs w:val="36"/>
        </w:rPr>
      </w:pPr>
    </w:p>
    <w:p w:rsidR="008C6535" w:rsidRDefault="00D06FC3">
      <w:pPr>
        <w:rPr>
          <w:b/>
          <w:sz w:val="36"/>
          <w:szCs w:val="36"/>
        </w:rPr>
      </w:pPr>
      <w:r w:rsidRPr="0065498D">
        <w:rPr>
          <w:b/>
          <w:sz w:val="36"/>
          <w:szCs w:val="36"/>
        </w:rPr>
        <w:t xml:space="preserve">Первое </w:t>
      </w:r>
      <w:r w:rsidR="00BF5AE1" w:rsidRPr="0065498D">
        <w:rPr>
          <w:b/>
          <w:sz w:val="36"/>
          <w:szCs w:val="36"/>
        </w:rPr>
        <w:t>в России</w:t>
      </w:r>
      <w:r w:rsidRPr="0065498D">
        <w:rPr>
          <w:b/>
          <w:sz w:val="36"/>
          <w:szCs w:val="36"/>
        </w:rPr>
        <w:t xml:space="preserve"> детское питание с ламинарией </w:t>
      </w:r>
      <w:r w:rsidR="00BF5AE1" w:rsidRPr="0065498D">
        <w:rPr>
          <w:b/>
          <w:sz w:val="36"/>
          <w:szCs w:val="36"/>
        </w:rPr>
        <w:t>«Умный ребенок</w:t>
      </w:r>
      <w:r w:rsidR="00E11C87" w:rsidRPr="0065498D">
        <w:rPr>
          <w:rFonts w:ascii="Segoe UI" w:hAnsi="Segoe UI" w:cs="Segoe UI"/>
          <w:color w:val="212529"/>
          <w:sz w:val="36"/>
          <w:szCs w:val="36"/>
          <w:shd w:val="clear" w:color="auto" w:fill="FFFFFF"/>
        </w:rPr>
        <w:t>®</w:t>
      </w:r>
      <w:r w:rsidR="00BF5AE1" w:rsidRPr="0065498D">
        <w:rPr>
          <w:b/>
          <w:sz w:val="36"/>
          <w:szCs w:val="36"/>
        </w:rPr>
        <w:t xml:space="preserve">» </w:t>
      </w:r>
      <w:r w:rsidRPr="0065498D">
        <w:rPr>
          <w:b/>
          <w:sz w:val="36"/>
          <w:szCs w:val="36"/>
        </w:rPr>
        <w:t xml:space="preserve">подтвердило соответствие </w:t>
      </w:r>
      <w:r w:rsidR="00BF5AE1" w:rsidRPr="0065498D">
        <w:rPr>
          <w:b/>
          <w:sz w:val="36"/>
          <w:szCs w:val="36"/>
        </w:rPr>
        <w:t>стандарту</w:t>
      </w:r>
      <w:r w:rsidRPr="0065498D">
        <w:rPr>
          <w:b/>
          <w:sz w:val="36"/>
          <w:szCs w:val="36"/>
        </w:rPr>
        <w:t xml:space="preserve"> </w:t>
      </w:r>
      <w:r w:rsidR="00BF5AE1" w:rsidRPr="0065498D">
        <w:rPr>
          <w:b/>
          <w:sz w:val="36"/>
          <w:szCs w:val="36"/>
        </w:rPr>
        <w:t>«</w:t>
      </w:r>
      <w:proofErr w:type="spellStart"/>
      <w:r w:rsidRPr="0065498D">
        <w:rPr>
          <w:b/>
          <w:sz w:val="36"/>
          <w:szCs w:val="36"/>
        </w:rPr>
        <w:t>Халяль</w:t>
      </w:r>
      <w:proofErr w:type="spellEnd"/>
      <w:r w:rsidR="00BF5AE1" w:rsidRPr="0065498D">
        <w:rPr>
          <w:b/>
          <w:sz w:val="36"/>
          <w:szCs w:val="36"/>
        </w:rPr>
        <w:t>»</w:t>
      </w:r>
    </w:p>
    <w:p w:rsidR="007C25D6" w:rsidRPr="0065498D" w:rsidRDefault="007C25D6">
      <w:pPr>
        <w:rPr>
          <w:b/>
          <w:sz w:val="36"/>
          <w:szCs w:val="36"/>
        </w:rPr>
      </w:pPr>
    </w:p>
    <w:p w:rsidR="00BF5AE1" w:rsidRPr="00BF5AE1" w:rsidRDefault="00BF5AE1">
      <w:pPr>
        <w:rPr>
          <w:i/>
        </w:rPr>
      </w:pPr>
      <w:r w:rsidRPr="00BF5AE1">
        <w:rPr>
          <w:i/>
        </w:rPr>
        <w:t>25 апреля</w:t>
      </w:r>
      <w:r w:rsidR="007C25D6">
        <w:rPr>
          <w:i/>
        </w:rPr>
        <w:t xml:space="preserve"> 2022 г.</w:t>
      </w:r>
      <w:r w:rsidRPr="00BF5AE1">
        <w:rPr>
          <w:i/>
        </w:rPr>
        <w:t xml:space="preserve"> </w:t>
      </w:r>
      <w:r w:rsidR="00E11C87">
        <w:rPr>
          <w:i/>
        </w:rPr>
        <w:t>прошел аудит производственного комплекса</w:t>
      </w:r>
      <w:r w:rsidRPr="00BF5AE1">
        <w:rPr>
          <w:i/>
        </w:rPr>
        <w:t xml:space="preserve"> НПО «БИТ», выпускающего детское питание для профилактики </w:t>
      </w:r>
      <w:proofErr w:type="spellStart"/>
      <w:r w:rsidRPr="00BF5AE1">
        <w:rPr>
          <w:i/>
        </w:rPr>
        <w:t>йододефицита</w:t>
      </w:r>
      <w:proofErr w:type="spellEnd"/>
      <w:r w:rsidR="007C25D6">
        <w:rPr>
          <w:i/>
        </w:rPr>
        <w:t xml:space="preserve">, </w:t>
      </w:r>
      <w:r w:rsidR="007C25D6" w:rsidRPr="007C25D6">
        <w:rPr>
          <w:i/>
        </w:rPr>
        <w:t>на соответствие международному стандарту "</w:t>
      </w:r>
      <w:r w:rsidR="007C25D6">
        <w:rPr>
          <w:i/>
          <w:lang w:val="en-US"/>
        </w:rPr>
        <w:t>Halal</w:t>
      </w:r>
      <w:r w:rsidR="007C25D6" w:rsidRPr="007C25D6">
        <w:rPr>
          <w:i/>
        </w:rPr>
        <w:t>"</w:t>
      </w:r>
      <w:r w:rsidR="007C25D6">
        <w:rPr>
          <w:i/>
        </w:rPr>
        <w:t xml:space="preserve"> </w:t>
      </w:r>
    </w:p>
    <w:p w:rsidR="00BF5AE1" w:rsidRPr="00BF5AE1" w:rsidRDefault="00BF5AE1" w:rsidP="00BF5AE1">
      <w:r w:rsidRPr="00BF5AE1">
        <w:t xml:space="preserve">По </w:t>
      </w:r>
      <w:r>
        <w:t>его итогам</w:t>
      </w:r>
      <w:r w:rsidRPr="00BF5AE1">
        <w:t xml:space="preserve"> представители Духовного управления мусульман Азиатской части России подтверди</w:t>
      </w:r>
      <w:r>
        <w:t xml:space="preserve">ли полномочия производителя </w:t>
      </w:r>
      <w:r w:rsidRPr="00BF5AE1">
        <w:t>на выпуск продукции в соответстви</w:t>
      </w:r>
      <w:r w:rsidR="00E11C87">
        <w:t>и</w:t>
      </w:r>
      <w:r w:rsidRPr="00BF5AE1">
        <w:t xml:space="preserve"> с </w:t>
      </w:r>
      <w:r>
        <w:t>исламской</w:t>
      </w:r>
      <w:r w:rsidRPr="00BF5AE1">
        <w:t xml:space="preserve"> религиозной </w:t>
      </w:r>
      <w:r>
        <w:t>парадигмой</w:t>
      </w:r>
      <w:r w:rsidRPr="00BF5AE1">
        <w:t>.</w:t>
      </w:r>
    </w:p>
    <w:p w:rsidR="003862B4" w:rsidRPr="003862B4" w:rsidRDefault="003862B4" w:rsidP="003862B4">
      <w:r w:rsidRPr="00BF5AE1">
        <w:t xml:space="preserve">За значительный вклад в развитие индустрии </w:t>
      </w:r>
      <w:r>
        <w:t>«</w:t>
      </w:r>
      <w:proofErr w:type="spellStart"/>
      <w:r w:rsidRPr="00BF5AE1">
        <w:t>Халяль</w:t>
      </w:r>
      <w:proofErr w:type="spellEnd"/>
      <w:r>
        <w:t>»</w:t>
      </w:r>
      <w:r w:rsidRPr="00BF5AE1">
        <w:t xml:space="preserve">, производство и реализацию качественной продукции </w:t>
      </w:r>
      <w:r>
        <w:t>«</w:t>
      </w:r>
      <w:proofErr w:type="spellStart"/>
      <w:r w:rsidRPr="00BF5AE1">
        <w:t>Халяль</w:t>
      </w:r>
      <w:proofErr w:type="spellEnd"/>
      <w:r>
        <w:t>»</w:t>
      </w:r>
      <w:r w:rsidRPr="00BF5AE1">
        <w:t xml:space="preserve"> команда технологов-производственников </w:t>
      </w:r>
      <w:r>
        <w:t xml:space="preserve">НПО «БИТ» </w:t>
      </w:r>
      <w:r w:rsidRPr="00BF5AE1">
        <w:t xml:space="preserve">во главе с Артемом </w:t>
      </w:r>
      <w:proofErr w:type="spellStart"/>
      <w:r w:rsidRPr="00BF5AE1">
        <w:t>Басарыгиным</w:t>
      </w:r>
      <w:proofErr w:type="spellEnd"/>
      <w:r w:rsidRPr="00BF5AE1">
        <w:t xml:space="preserve"> была награждена дипломом </w:t>
      </w:r>
      <w:r>
        <w:t>Н</w:t>
      </w:r>
      <w:r w:rsidRPr="00BF5AE1">
        <w:t xml:space="preserve">аучно-исследовательского </w:t>
      </w:r>
      <w:r>
        <w:t>Ц</w:t>
      </w:r>
      <w:r w:rsidRPr="00BF5AE1">
        <w:t>ентра религиозного питания.</w:t>
      </w:r>
    </w:p>
    <w:p w:rsidR="00E11C87" w:rsidRDefault="003862B4" w:rsidP="00BF5AE1">
      <w:r w:rsidRPr="003862B4">
        <w:t>«</w:t>
      </w:r>
      <w:r>
        <w:t>Мы гордимся тем, что выпускаем продукцию мирового уровня, которая востребована во множест</w:t>
      </w:r>
      <w:r w:rsidR="00E11C87">
        <w:t>ве стран с разными культурами и философиями питания</w:t>
      </w:r>
      <w:r>
        <w:t>», - прокомментировал результаты аудита</w:t>
      </w:r>
      <w:r w:rsidRPr="003862B4">
        <w:t xml:space="preserve"> руководитель департамента биохимии и биотехнологии НПО «БИТ» Анатолий Хитров. –</w:t>
      </w:r>
      <w:r w:rsidR="00E11C87">
        <w:t xml:space="preserve"> «Наше детское питание </w:t>
      </w:r>
      <w:r w:rsidR="00E11C87" w:rsidRPr="003862B4">
        <w:t xml:space="preserve">с высоким содержанием органического йода - это натуральный </w:t>
      </w:r>
      <w:r w:rsidR="00E11C87">
        <w:t>и вкусный продукт, который помогает предотвратить дефицит йода у детей</w:t>
      </w:r>
      <w:r w:rsidR="00E11C87" w:rsidRPr="003862B4">
        <w:t xml:space="preserve"> </w:t>
      </w:r>
      <w:r w:rsidR="00E11C87">
        <w:t>не только в России, но и по всему миру».</w:t>
      </w:r>
    </w:p>
    <w:p w:rsidR="00D70F71" w:rsidRDefault="00D70F71" w:rsidP="00BF5AE1">
      <w:r w:rsidRPr="00D70F71">
        <w:t xml:space="preserve">«Умный ребенок®» — первое в России детское питание с </w:t>
      </w:r>
      <w:proofErr w:type="spellStart"/>
      <w:r w:rsidRPr="00D70F71">
        <w:t>гидролизатом</w:t>
      </w:r>
      <w:proofErr w:type="spellEnd"/>
      <w:r w:rsidRPr="00D70F71">
        <w:t xml:space="preserve"> ламинарии, которое помимо органического йода содерж</w:t>
      </w:r>
      <w:bookmarkStart w:id="0" w:name="_GoBack"/>
      <w:bookmarkEnd w:id="0"/>
      <w:r w:rsidRPr="00D70F71">
        <w:t>ит более сотни других полезных веществ: витаминов, минералов, микро- и макроэлементов, незаменимых аминокислот и полезных полисахаридов.</w:t>
      </w:r>
    </w:p>
    <w:p w:rsidR="00BF5AE1" w:rsidRPr="00BF5AE1" w:rsidRDefault="0065498D" w:rsidP="00BF5AE1">
      <w:r>
        <w:t>Справка</w:t>
      </w:r>
    </w:p>
    <w:p w:rsidR="00BF5AE1" w:rsidRDefault="00E11C87" w:rsidP="00E11C87">
      <w:pPr>
        <w:pStyle w:val="a3"/>
        <w:numPr>
          <w:ilvl w:val="0"/>
          <w:numId w:val="1"/>
        </w:numPr>
      </w:pPr>
      <w:r>
        <w:t>Н</w:t>
      </w:r>
      <w:r w:rsidR="00BF5AE1">
        <w:t>аучное производственное объединение «Биомедици</w:t>
      </w:r>
      <w:r>
        <w:t xml:space="preserve">нские инновационные технологии» (НПО «БИТ») производит </w:t>
      </w:r>
      <w:proofErr w:type="spellStart"/>
      <w:r>
        <w:t>экопродукцию</w:t>
      </w:r>
      <w:proofErr w:type="spellEnd"/>
      <w:r>
        <w:t xml:space="preserve"> под брендом «</w:t>
      </w:r>
      <w:proofErr w:type="spellStart"/>
      <w:r>
        <w:t>Vertera</w:t>
      </w:r>
      <w:proofErr w:type="spellEnd"/>
      <w:r>
        <w:t xml:space="preserve">», а также </w:t>
      </w:r>
      <w:r w:rsidR="0065498D">
        <w:t xml:space="preserve">единственное в России </w:t>
      </w:r>
      <w:r>
        <w:t>детское питание «Умный ребенок</w:t>
      </w:r>
      <w:r>
        <w:rPr>
          <w:rFonts w:ascii="Segoe UI" w:hAnsi="Segoe UI" w:cs="Segoe UI"/>
          <w:color w:val="212529"/>
          <w:shd w:val="clear" w:color="auto" w:fill="FFFFFF"/>
        </w:rPr>
        <w:t>®</w:t>
      </w:r>
      <w:r>
        <w:t>»</w:t>
      </w:r>
      <w:r w:rsidR="0065498D">
        <w:t xml:space="preserve"> с </w:t>
      </w:r>
      <w:proofErr w:type="spellStart"/>
      <w:r w:rsidR="0065498D">
        <w:t>гидролизатом</w:t>
      </w:r>
      <w:proofErr w:type="spellEnd"/>
      <w:r w:rsidR="0065498D">
        <w:t xml:space="preserve"> ламинарии</w:t>
      </w:r>
    </w:p>
    <w:p w:rsidR="0065498D" w:rsidRDefault="0065498D" w:rsidP="00E11C87">
      <w:pPr>
        <w:pStyle w:val="a3"/>
        <w:numPr>
          <w:ilvl w:val="0"/>
          <w:numId w:val="1"/>
        </w:numPr>
      </w:pPr>
      <w:r>
        <w:t>Полный цикл производства НПО «БИТ» находится в России и включает производственный комплекс площадью 1800 м</w:t>
      </w:r>
      <w:r w:rsidRPr="0065498D">
        <w:rPr>
          <w:vertAlign w:val="superscript"/>
        </w:rPr>
        <w:t>2</w:t>
      </w:r>
      <w:r>
        <w:t>, физико-химическую лабораторию, базы заготовки сырья в республике Карелия</w:t>
      </w:r>
    </w:p>
    <w:p w:rsidR="0065498D" w:rsidRPr="0065498D" w:rsidRDefault="0065498D" w:rsidP="0065498D">
      <w:pPr>
        <w:pStyle w:val="a3"/>
        <w:numPr>
          <w:ilvl w:val="0"/>
          <w:numId w:val="1"/>
        </w:numPr>
      </w:pPr>
      <w:r w:rsidRPr="0065498D">
        <w:t xml:space="preserve">Продукция под брендом </w:t>
      </w:r>
      <w:proofErr w:type="spellStart"/>
      <w:r w:rsidRPr="0065498D">
        <w:t>Vertera</w:t>
      </w:r>
      <w:proofErr w:type="spellEnd"/>
      <w:r w:rsidRPr="0065498D">
        <w:t xml:space="preserve"> официально сертифицирована в 37 странах, соответствует нормам HALAL, KOSHER, </w:t>
      </w:r>
      <w:proofErr w:type="spellStart"/>
      <w:r w:rsidRPr="0065498D">
        <w:t>The</w:t>
      </w:r>
      <w:proofErr w:type="spellEnd"/>
      <w:r w:rsidRPr="0065498D">
        <w:t xml:space="preserve"> </w:t>
      </w:r>
      <w:proofErr w:type="spellStart"/>
      <w:r w:rsidRPr="0065498D">
        <w:t>Vegan</w:t>
      </w:r>
      <w:proofErr w:type="spellEnd"/>
      <w:r w:rsidRPr="0065498D">
        <w:t xml:space="preserve"> </w:t>
      </w:r>
      <w:proofErr w:type="spellStart"/>
      <w:r w:rsidRPr="0065498D">
        <w:t>Society</w:t>
      </w:r>
      <w:proofErr w:type="spellEnd"/>
      <w:r w:rsidRPr="0065498D">
        <w:t xml:space="preserve"> и </w:t>
      </w:r>
      <w:r>
        <w:t xml:space="preserve">поставляется </w:t>
      </w:r>
      <w:r w:rsidRPr="0065498D">
        <w:t>в Великобританию, государства ЕС, Турцию, Азербайджан, Сербию и Македонию.</w:t>
      </w:r>
    </w:p>
    <w:p w:rsidR="0065498D" w:rsidRDefault="0065498D" w:rsidP="0065498D"/>
    <w:p w:rsidR="0065498D" w:rsidRDefault="0065498D" w:rsidP="0065498D"/>
    <w:p w:rsidR="00BF5AE1" w:rsidRPr="00BF5AE1" w:rsidRDefault="00BF5AE1" w:rsidP="00BF5AE1"/>
    <w:p w:rsidR="00BF5AE1" w:rsidRPr="00BF5AE1" w:rsidRDefault="00BF5AE1" w:rsidP="00BF5AE1"/>
    <w:p w:rsidR="003862B4" w:rsidRPr="003862B4" w:rsidRDefault="003862B4" w:rsidP="003862B4"/>
    <w:p w:rsidR="00BF5AE1" w:rsidRPr="003862B4" w:rsidRDefault="00BF5AE1" w:rsidP="003862B4"/>
    <w:sectPr w:rsidR="00BF5AE1" w:rsidRPr="0038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43B73"/>
    <w:multiLevelType w:val="hybridMultilevel"/>
    <w:tmpl w:val="B8FE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C3"/>
    <w:rsid w:val="00004C65"/>
    <w:rsid w:val="003862B4"/>
    <w:rsid w:val="00565B09"/>
    <w:rsid w:val="0065498D"/>
    <w:rsid w:val="007C25D6"/>
    <w:rsid w:val="008F0787"/>
    <w:rsid w:val="00BF5AE1"/>
    <w:rsid w:val="00D06FC3"/>
    <w:rsid w:val="00D70F71"/>
    <w:rsid w:val="00E1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D8F9"/>
  <w15:chartTrackingRefBased/>
  <w15:docId w15:val="{8B4FD9FA-CFD1-464D-9784-B812E236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9C09C-18C8-44D1-AF58-7DFD05ED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2022-04-26T08:07:00Z</dcterms:created>
  <dcterms:modified xsi:type="dcterms:W3CDTF">2022-04-26T15:05:00Z</dcterms:modified>
</cp:coreProperties>
</file>