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EF10D9">
      <w:pPr>
        <w:tabs>
          <w:tab w:val="left" w:pos="709"/>
        </w:tabs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84C63" w:rsidRDefault="00A84C63" w:rsidP="00A84C63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38661D" w:rsidRDefault="00A84C63" w:rsidP="00027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585181">
              <w:rPr>
                <w:b/>
                <w:sz w:val="28"/>
                <w:szCs w:val="28"/>
              </w:rPr>
              <w:t>:</w:t>
            </w:r>
            <w:r w:rsidR="00DD649F" w:rsidRPr="00DD649F">
              <w:rPr>
                <w:b/>
                <w:sz w:val="28"/>
                <w:szCs w:val="28"/>
              </w:rPr>
              <w:t xml:space="preserve"> как </w:t>
            </w:r>
            <w:r w:rsidR="00585181" w:rsidRPr="00DD649F">
              <w:rPr>
                <w:b/>
                <w:sz w:val="28"/>
                <w:szCs w:val="28"/>
              </w:rPr>
              <w:t xml:space="preserve">садоводам </w:t>
            </w:r>
            <w:r w:rsidR="00585181">
              <w:rPr>
                <w:b/>
                <w:sz w:val="28"/>
                <w:szCs w:val="28"/>
              </w:rPr>
              <w:br/>
            </w:r>
            <w:r w:rsidR="00DD649F" w:rsidRPr="00DD649F">
              <w:rPr>
                <w:b/>
                <w:sz w:val="28"/>
                <w:szCs w:val="28"/>
              </w:rPr>
              <w:t>п</w:t>
            </w:r>
            <w:r w:rsidR="00E878A1">
              <w:rPr>
                <w:b/>
                <w:sz w:val="28"/>
                <w:szCs w:val="28"/>
              </w:rPr>
              <w:t>равильно оплачивать электроэнергию</w:t>
            </w:r>
            <w:r w:rsidR="00DD649F" w:rsidRPr="00DD649F">
              <w:rPr>
                <w:b/>
                <w:sz w:val="28"/>
                <w:szCs w:val="28"/>
              </w:rPr>
              <w:t xml:space="preserve"> </w:t>
            </w:r>
          </w:p>
          <w:p w:rsidR="00027BA8" w:rsidRDefault="00027BA8" w:rsidP="00027BA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0065B" w:rsidRDefault="00EF10D9" w:rsidP="00201FB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="00585181">
        <w:rPr>
          <w:i/>
          <w:sz w:val="28"/>
          <w:szCs w:val="28"/>
        </w:rPr>
        <w:t>11</w:t>
      </w:r>
      <w:r w:rsidR="00201FB5">
        <w:rPr>
          <w:i/>
          <w:sz w:val="28"/>
          <w:szCs w:val="28"/>
        </w:rPr>
        <w:t xml:space="preserve"> мая</w:t>
      </w:r>
      <w:r w:rsidR="001A1B9F">
        <w:rPr>
          <w:i/>
          <w:sz w:val="28"/>
          <w:szCs w:val="28"/>
        </w:rPr>
        <w:t xml:space="preserve">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DD649F" w:rsidRPr="00886BF1">
        <w:rPr>
          <w:sz w:val="28"/>
          <w:szCs w:val="28"/>
        </w:rPr>
        <w:t xml:space="preserve"> </w:t>
      </w:r>
      <w:r w:rsidR="00886BF1" w:rsidRPr="00886BF1">
        <w:rPr>
          <w:sz w:val="28"/>
          <w:szCs w:val="28"/>
        </w:rPr>
        <w:t xml:space="preserve">«ТНС энерго </w:t>
      </w:r>
      <w:r w:rsidR="00886BF1">
        <w:rPr>
          <w:sz w:val="28"/>
          <w:szCs w:val="28"/>
        </w:rPr>
        <w:t>Кубань</w:t>
      </w:r>
      <w:r w:rsidR="00886BF1" w:rsidRPr="00886BF1">
        <w:rPr>
          <w:sz w:val="28"/>
          <w:szCs w:val="28"/>
        </w:rPr>
        <w:t xml:space="preserve">» напоминает об особенностях оплаты электроэнергии членами садоводческих некоммерческих товариществ (СНТ) и дачных некоммерческих товариществ (ДНТ). </w:t>
      </w:r>
    </w:p>
    <w:p w:rsidR="00886BF1" w:rsidRDefault="00886BF1" w:rsidP="008D54E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86BF1">
        <w:rPr>
          <w:sz w:val="28"/>
          <w:szCs w:val="28"/>
        </w:rPr>
        <w:t> </w:t>
      </w:r>
      <w:r w:rsidR="008F02BE">
        <w:rPr>
          <w:sz w:val="28"/>
          <w:szCs w:val="28"/>
        </w:rPr>
        <w:t>В случае если д</w:t>
      </w:r>
      <w:r w:rsidRPr="00886BF1">
        <w:rPr>
          <w:sz w:val="28"/>
          <w:szCs w:val="28"/>
        </w:rPr>
        <w:t>оговор энергоснабжен</w:t>
      </w:r>
      <w:r w:rsidR="008F02BE">
        <w:rPr>
          <w:sz w:val="28"/>
          <w:szCs w:val="28"/>
        </w:rPr>
        <w:t xml:space="preserve">ия заключается с товариществом </w:t>
      </w:r>
      <w:r w:rsidR="00A0065B" w:rsidRPr="005C5111">
        <w:rPr>
          <w:sz w:val="28"/>
          <w:szCs w:val="28"/>
        </w:rPr>
        <w:t xml:space="preserve">на весь объем потребленной электроэнергии </w:t>
      </w:r>
      <w:r w:rsidR="008F02BE" w:rsidRPr="005C5111">
        <w:rPr>
          <w:sz w:val="28"/>
          <w:szCs w:val="28"/>
        </w:rPr>
        <w:t xml:space="preserve">- </w:t>
      </w:r>
      <w:r w:rsidRPr="005C5111">
        <w:rPr>
          <w:sz w:val="28"/>
          <w:szCs w:val="28"/>
        </w:rPr>
        <w:t xml:space="preserve">расчеты производятся </w:t>
      </w:r>
      <w:r w:rsidR="008D54ED">
        <w:rPr>
          <w:sz w:val="28"/>
          <w:szCs w:val="28"/>
        </w:rPr>
        <w:t xml:space="preserve">гарантирующим поставщиком </w:t>
      </w:r>
      <w:r w:rsidRPr="005C5111">
        <w:rPr>
          <w:sz w:val="28"/>
          <w:szCs w:val="28"/>
        </w:rPr>
        <w:t>не с каждым дачником в отдельности, а с объединением в целом</w:t>
      </w:r>
      <w:r w:rsidR="008D54ED">
        <w:rPr>
          <w:sz w:val="28"/>
          <w:szCs w:val="28"/>
        </w:rPr>
        <w:t xml:space="preserve">. </w:t>
      </w:r>
      <w:r w:rsidRPr="005C5111">
        <w:rPr>
          <w:sz w:val="28"/>
          <w:szCs w:val="28"/>
        </w:rPr>
        <w:t>Расчеты же между собственниками участков и объединением садоводов производятся внутри ДНТ/СНТ</w:t>
      </w:r>
      <w:r w:rsidR="00A0065B" w:rsidRPr="005C5111">
        <w:rPr>
          <w:sz w:val="28"/>
          <w:szCs w:val="28"/>
        </w:rPr>
        <w:t>, с учетом</w:t>
      </w:r>
      <w:r w:rsidR="00B96F61" w:rsidRPr="005C5111">
        <w:rPr>
          <w:sz w:val="28"/>
          <w:szCs w:val="28"/>
        </w:rPr>
        <w:t xml:space="preserve"> </w:t>
      </w:r>
      <w:r w:rsidRPr="005C5111">
        <w:rPr>
          <w:sz w:val="28"/>
          <w:szCs w:val="28"/>
        </w:rPr>
        <w:t>потер</w:t>
      </w:r>
      <w:r w:rsidR="00BE5D87" w:rsidRPr="005C5111">
        <w:rPr>
          <w:sz w:val="28"/>
          <w:szCs w:val="28"/>
        </w:rPr>
        <w:t>ь</w:t>
      </w:r>
      <w:r w:rsidRPr="005C5111">
        <w:rPr>
          <w:sz w:val="28"/>
          <w:szCs w:val="28"/>
        </w:rPr>
        <w:t xml:space="preserve"> во внутренних сетях и затрат на содержание общего имущества</w:t>
      </w:r>
      <w:r w:rsidRPr="00886BF1">
        <w:rPr>
          <w:sz w:val="28"/>
          <w:szCs w:val="28"/>
        </w:rPr>
        <w:t xml:space="preserve"> (освещение, насосы и т.п.). </w:t>
      </w:r>
    </w:p>
    <w:p w:rsidR="00585181" w:rsidRDefault="00B96F61" w:rsidP="00027BA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5C5111">
        <w:rPr>
          <w:color w:val="0D0D0D" w:themeColor="text1" w:themeTint="F2"/>
          <w:sz w:val="28"/>
          <w:szCs w:val="28"/>
        </w:rPr>
        <w:t xml:space="preserve">В случае, когда </w:t>
      </w:r>
      <w:r w:rsidR="008D54ED" w:rsidRPr="008D54ED">
        <w:rPr>
          <w:color w:val="0D0D0D" w:themeColor="text1" w:themeTint="F2"/>
          <w:sz w:val="28"/>
          <w:szCs w:val="28"/>
        </w:rPr>
        <w:t>собственник</w:t>
      </w:r>
      <w:r w:rsidR="008D54ED">
        <w:rPr>
          <w:color w:val="0D0D0D" w:themeColor="text1" w:themeTint="F2"/>
          <w:sz w:val="28"/>
          <w:szCs w:val="28"/>
        </w:rPr>
        <w:t>и</w:t>
      </w:r>
      <w:r w:rsidR="008D54ED" w:rsidRPr="008D54ED">
        <w:rPr>
          <w:color w:val="0D0D0D" w:themeColor="text1" w:themeTint="F2"/>
          <w:sz w:val="28"/>
          <w:szCs w:val="28"/>
        </w:rPr>
        <w:t xml:space="preserve"> участков</w:t>
      </w:r>
      <w:r w:rsidR="00E878A1">
        <w:rPr>
          <w:color w:val="0D0D0D" w:themeColor="text1" w:themeTint="F2"/>
          <w:sz w:val="28"/>
          <w:szCs w:val="28"/>
        </w:rPr>
        <w:t xml:space="preserve"> заключаю</w:t>
      </w:r>
      <w:r w:rsidRPr="005C5111">
        <w:rPr>
          <w:color w:val="0D0D0D" w:themeColor="text1" w:themeTint="F2"/>
          <w:sz w:val="28"/>
          <w:szCs w:val="28"/>
        </w:rPr>
        <w:t>т с гарантирующим поставщиком индивидуальн</w:t>
      </w:r>
      <w:r w:rsidR="008D54ED">
        <w:rPr>
          <w:color w:val="0D0D0D" w:themeColor="text1" w:themeTint="F2"/>
          <w:sz w:val="28"/>
          <w:szCs w:val="28"/>
        </w:rPr>
        <w:t>ые</w:t>
      </w:r>
      <w:r w:rsidRPr="005C5111">
        <w:rPr>
          <w:color w:val="0D0D0D" w:themeColor="text1" w:themeTint="F2"/>
          <w:sz w:val="28"/>
          <w:szCs w:val="28"/>
        </w:rPr>
        <w:t xml:space="preserve"> </w:t>
      </w:r>
      <w:r w:rsidR="00295C6F" w:rsidRPr="005C5111">
        <w:rPr>
          <w:color w:val="0D0D0D" w:themeColor="text1" w:themeTint="F2"/>
          <w:sz w:val="28"/>
          <w:szCs w:val="28"/>
        </w:rPr>
        <w:t>(</w:t>
      </w:r>
      <w:r w:rsidRPr="005C5111">
        <w:rPr>
          <w:color w:val="0D0D0D" w:themeColor="text1" w:themeTint="F2"/>
          <w:sz w:val="28"/>
          <w:szCs w:val="28"/>
        </w:rPr>
        <w:t>прям</w:t>
      </w:r>
      <w:r w:rsidR="008D54ED">
        <w:rPr>
          <w:color w:val="0D0D0D" w:themeColor="text1" w:themeTint="F2"/>
          <w:sz w:val="28"/>
          <w:szCs w:val="28"/>
        </w:rPr>
        <w:t>ые</w:t>
      </w:r>
      <w:r w:rsidR="00295C6F" w:rsidRPr="005C5111">
        <w:rPr>
          <w:color w:val="0D0D0D" w:themeColor="text1" w:themeTint="F2"/>
          <w:sz w:val="28"/>
          <w:szCs w:val="28"/>
        </w:rPr>
        <w:t>)</w:t>
      </w:r>
      <w:r w:rsidRPr="005C5111">
        <w:rPr>
          <w:color w:val="0D0D0D" w:themeColor="text1" w:themeTint="F2"/>
          <w:sz w:val="28"/>
          <w:szCs w:val="28"/>
        </w:rPr>
        <w:t xml:space="preserve"> договор</w:t>
      </w:r>
      <w:r w:rsidR="008D54ED">
        <w:rPr>
          <w:color w:val="0D0D0D" w:themeColor="text1" w:themeTint="F2"/>
          <w:sz w:val="28"/>
          <w:szCs w:val="28"/>
        </w:rPr>
        <w:t>а</w:t>
      </w:r>
      <w:r w:rsidRPr="005C5111">
        <w:rPr>
          <w:color w:val="0D0D0D" w:themeColor="text1" w:themeTint="F2"/>
          <w:sz w:val="28"/>
          <w:szCs w:val="28"/>
        </w:rPr>
        <w:t xml:space="preserve"> </w:t>
      </w:r>
      <w:r w:rsidR="0064187F" w:rsidRPr="005C5111">
        <w:rPr>
          <w:color w:val="0D0D0D" w:themeColor="text1" w:themeTint="F2"/>
          <w:sz w:val="28"/>
          <w:szCs w:val="28"/>
        </w:rPr>
        <w:t>он</w:t>
      </w:r>
      <w:r w:rsidR="008D54ED">
        <w:rPr>
          <w:color w:val="0D0D0D" w:themeColor="text1" w:themeTint="F2"/>
          <w:sz w:val="28"/>
          <w:szCs w:val="28"/>
        </w:rPr>
        <w:t>и</w:t>
      </w:r>
      <w:r w:rsidRPr="005C5111">
        <w:rPr>
          <w:color w:val="0D0D0D" w:themeColor="text1" w:themeTint="F2"/>
          <w:sz w:val="28"/>
          <w:szCs w:val="28"/>
        </w:rPr>
        <w:t xml:space="preserve"> должн</w:t>
      </w:r>
      <w:r w:rsidR="008D54ED">
        <w:rPr>
          <w:color w:val="0D0D0D" w:themeColor="text1" w:themeTint="F2"/>
          <w:sz w:val="28"/>
          <w:szCs w:val="28"/>
        </w:rPr>
        <w:t>ы</w:t>
      </w:r>
      <w:r w:rsidRPr="005C5111">
        <w:rPr>
          <w:color w:val="0D0D0D" w:themeColor="text1" w:themeTint="F2"/>
          <w:sz w:val="28"/>
          <w:szCs w:val="28"/>
        </w:rPr>
        <w:t xml:space="preserve"> платить по показаниям своего </w:t>
      </w:r>
      <w:r w:rsidR="00B62B0B" w:rsidRPr="005C5111">
        <w:rPr>
          <w:color w:val="0D0D0D" w:themeColor="text1" w:themeTint="F2"/>
          <w:sz w:val="28"/>
          <w:szCs w:val="28"/>
        </w:rPr>
        <w:t>прибора учета</w:t>
      </w:r>
      <w:r w:rsidRPr="005C5111">
        <w:rPr>
          <w:color w:val="0D0D0D" w:themeColor="text1" w:themeTint="F2"/>
          <w:sz w:val="28"/>
          <w:szCs w:val="28"/>
        </w:rPr>
        <w:t xml:space="preserve"> </w:t>
      </w:r>
      <w:r w:rsidR="0064187F" w:rsidRPr="005C5111">
        <w:rPr>
          <w:color w:val="0D0D0D" w:themeColor="text1" w:themeTint="F2"/>
          <w:sz w:val="28"/>
          <w:szCs w:val="28"/>
        </w:rPr>
        <w:t xml:space="preserve">напрямую </w:t>
      </w:r>
      <w:r w:rsidR="00295C6F" w:rsidRPr="005C5111">
        <w:rPr>
          <w:color w:val="0D0D0D" w:themeColor="text1" w:themeTint="F2"/>
          <w:sz w:val="28"/>
          <w:szCs w:val="28"/>
        </w:rPr>
        <w:t>гарантирующему поставщику</w:t>
      </w:r>
      <w:r w:rsidRPr="005C5111">
        <w:rPr>
          <w:color w:val="0D0D0D" w:themeColor="text1" w:themeTint="F2"/>
          <w:sz w:val="28"/>
          <w:szCs w:val="28"/>
        </w:rPr>
        <w:t xml:space="preserve">. </w:t>
      </w:r>
      <w:r w:rsidR="008D54ED">
        <w:rPr>
          <w:color w:val="0D0D0D" w:themeColor="text1" w:themeTint="F2"/>
          <w:sz w:val="28"/>
          <w:szCs w:val="28"/>
        </w:rPr>
        <w:t>Н</w:t>
      </w:r>
      <w:r w:rsidR="00295C6F" w:rsidRPr="005C5111">
        <w:rPr>
          <w:color w:val="0D0D0D" w:themeColor="text1" w:themeTint="F2"/>
          <w:sz w:val="28"/>
          <w:szCs w:val="28"/>
        </w:rPr>
        <w:t xml:space="preserve">аличие прямого договора с гарантирующим поставщиком не освобождает </w:t>
      </w:r>
      <w:r w:rsidR="008D54ED">
        <w:rPr>
          <w:color w:val="0D0D0D" w:themeColor="text1" w:themeTint="F2"/>
          <w:sz w:val="28"/>
          <w:szCs w:val="28"/>
        </w:rPr>
        <w:t>собственников</w:t>
      </w:r>
      <w:r w:rsidR="00295C6F" w:rsidRPr="005C5111">
        <w:rPr>
          <w:color w:val="0D0D0D" w:themeColor="text1" w:themeTint="F2"/>
          <w:sz w:val="28"/>
          <w:szCs w:val="28"/>
        </w:rPr>
        <w:t xml:space="preserve"> от оплаты затрат на содержание</w:t>
      </w:r>
      <w:r w:rsidR="00295C6F" w:rsidRPr="005C5111">
        <w:t xml:space="preserve"> </w:t>
      </w:r>
      <w:r w:rsidR="00295C6F" w:rsidRPr="005C5111">
        <w:rPr>
          <w:color w:val="0D0D0D" w:themeColor="text1" w:themeTint="F2"/>
          <w:sz w:val="28"/>
          <w:szCs w:val="28"/>
        </w:rPr>
        <w:t xml:space="preserve">общего имущества и потерь во внутренних сетях </w:t>
      </w:r>
      <w:r w:rsidR="00295C6F" w:rsidRPr="005C5111">
        <w:rPr>
          <w:sz w:val="28"/>
          <w:szCs w:val="28"/>
        </w:rPr>
        <w:t>ДНТ/СНТ, эт</w:t>
      </w:r>
      <w:r w:rsidR="00295C6F" w:rsidRPr="005C5111">
        <w:rPr>
          <w:color w:val="0D0D0D" w:themeColor="text1" w:themeTint="F2"/>
          <w:sz w:val="28"/>
          <w:szCs w:val="28"/>
        </w:rPr>
        <w:t>и расходы он</w:t>
      </w:r>
      <w:r w:rsidR="008D54ED">
        <w:rPr>
          <w:color w:val="0D0D0D" w:themeColor="text1" w:themeTint="F2"/>
          <w:sz w:val="28"/>
          <w:szCs w:val="28"/>
        </w:rPr>
        <w:t>и</w:t>
      </w:r>
      <w:r w:rsidR="00295C6F" w:rsidRPr="005C5111">
        <w:rPr>
          <w:color w:val="0D0D0D" w:themeColor="text1" w:themeTint="F2"/>
          <w:sz w:val="28"/>
          <w:szCs w:val="28"/>
        </w:rPr>
        <w:t xml:space="preserve"> должн</w:t>
      </w:r>
      <w:r w:rsidR="008D54ED">
        <w:rPr>
          <w:color w:val="0D0D0D" w:themeColor="text1" w:themeTint="F2"/>
          <w:sz w:val="28"/>
          <w:szCs w:val="28"/>
        </w:rPr>
        <w:t>ы</w:t>
      </w:r>
      <w:r w:rsidR="00295C6F" w:rsidRPr="005C5111">
        <w:rPr>
          <w:color w:val="0D0D0D" w:themeColor="text1" w:themeTint="F2"/>
          <w:sz w:val="28"/>
          <w:szCs w:val="28"/>
        </w:rPr>
        <w:t xml:space="preserve"> оплачивать </w:t>
      </w:r>
      <w:r w:rsidR="008D54ED">
        <w:rPr>
          <w:color w:val="0D0D0D" w:themeColor="text1" w:themeTint="F2"/>
          <w:sz w:val="28"/>
          <w:szCs w:val="28"/>
        </w:rPr>
        <w:t xml:space="preserve">отдельно </w:t>
      </w:r>
      <w:r w:rsidR="00295C6F" w:rsidRPr="005C5111">
        <w:rPr>
          <w:color w:val="0D0D0D" w:themeColor="text1" w:themeTint="F2"/>
          <w:sz w:val="28"/>
          <w:szCs w:val="28"/>
        </w:rPr>
        <w:t xml:space="preserve">товариществу. </w:t>
      </w:r>
    </w:p>
    <w:p w:rsidR="0064187F" w:rsidRDefault="00295C6F" w:rsidP="00027BA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5C5111">
        <w:rPr>
          <w:color w:val="0D0D0D" w:themeColor="text1" w:themeTint="F2"/>
          <w:sz w:val="28"/>
          <w:szCs w:val="28"/>
        </w:rPr>
        <w:t xml:space="preserve">В случае </w:t>
      </w:r>
      <w:r w:rsidR="0064187F" w:rsidRPr="005C5111">
        <w:rPr>
          <w:color w:val="0D0D0D" w:themeColor="text1" w:themeTint="F2"/>
          <w:sz w:val="28"/>
          <w:szCs w:val="28"/>
        </w:rPr>
        <w:t>если</w:t>
      </w:r>
      <w:r w:rsidRPr="005C5111">
        <w:rPr>
          <w:color w:val="0D0D0D" w:themeColor="text1" w:themeTint="F2"/>
          <w:sz w:val="28"/>
          <w:szCs w:val="28"/>
        </w:rPr>
        <w:t xml:space="preserve"> товарищество ликвидир</w:t>
      </w:r>
      <w:r w:rsidR="0064187F" w:rsidRPr="005C5111">
        <w:rPr>
          <w:color w:val="0D0D0D" w:themeColor="text1" w:themeTint="F2"/>
          <w:sz w:val="28"/>
          <w:szCs w:val="28"/>
        </w:rPr>
        <w:t>овано</w:t>
      </w:r>
      <w:r w:rsidRPr="005C5111">
        <w:rPr>
          <w:color w:val="0D0D0D" w:themeColor="text1" w:themeTint="F2"/>
          <w:sz w:val="28"/>
          <w:szCs w:val="28"/>
        </w:rPr>
        <w:t xml:space="preserve">, </w:t>
      </w:r>
      <w:r w:rsidR="0064187F" w:rsidRPr="005C5111">
        <w:rPr>
          <w:color w:val="0D0D0D" w:themeColor="text1" w:themeTint="F2"/>
          <w:sz w:val="28"/>
          <w:szCs w:val="28"/>
        </w:rPr>
        <w:t>объемы электроэнергии,</w:t>
      </w:r>
      <w:r w:rsidRPr="005C5111">
        <w:rPr>
          <w:color w:val="0D0D0D" w:themeColor="text1" w:themeTint="F2"/>
          <w:sz w:val="28"/>
          <w:szCs w:val="28"/>
        </w:rPr>
        <w:t xml:space="preserve"> </w:t>
      </w:r>
      <w:r w:rsidR="0064187F" w:rsidRPr="005C5111">
        <w:rPr>
          <w:color w:val="0D0D0D" w:themeColor="text1" w:themeTint="F2"/>
          <w:sz w:val="28"/>
          <w:szCs w:val="28"/>
        </w:rPr>
        <w:t>потребляемые общим имуществом и потери</w:t>
      </w:r>
      <w:r w:rsidR="00E878A1">
        <w:rPr>
          <w:color w:val="0D0D0D" w:themeColor="text1" w:themeTint="F2"/>
          <w:sz w:val="28"/>
          <w:szCs w:val="28"/>
        </w:rPr>
        <w:t xml:space="preserve"> электроэнергии</w:t>
      </w:r>
      <w:r w:rsidR="0064187F" w:rsidRPr="005C5111">
        <w:rPr>
          <w:color w:val="0D0D0D" w:themeColor="text1" w:themeTint="F2"/>
          <w:sz w:val="28"/>
          <w:szCs w:val="28"/>
        </w:rPr>
        <w:t xml:space="preserve"> во внутренних сетях, </w:t>
      </w:r>
      <w:r w:rsidRPr="005C5111">
        <w:rPr>
          <w:color w:val="0D0D0D" w:themeColor="text1" w:themeTint="F2"/>
          <w:sz w:val="28"/>
          <w:szCs w:val="28"/>
        </w:rPr>
        <w:t xml:space="preserve">предъявляются </w:t>
      </w:r>
      <w:r w:rsidR="008D54ED">
        <w:rPr>
          <w:color w:val="0D0D0D" w:themeColor="text1" w:themeTint="F2"/>
          <w:sz w:val="28"/>
          <w:szCs w:val="28"/>
        </w:rPr>
        <w:t>собственникам</w:t>
      </w:r>
      <w:r w:rsidRPr="005C5111">
        <w:rPr>
          <w:color w:val="0D0D0D" w:themeColor="text1" w:themeTint="F2"/>
          <w:sz w:val="28"/>
          <w:szCs w:val="28"/>
        </w:rPr>
        <w:t xml:space="preserve"> к оплате непосредственно гарантирующим поставщиком </w:t>
      </w:r>
      <w:r w:rsidR="0064187F" w:rsidRPr="005C5111">
        <w:rPr>
          <w:color w:val="0D0D0D" w:themeColor="text1" w:themeTint="F2"/>
          <w:sz w:val="28"/>
          <w:szCs w:val="28"/>
        </w:rPr>
        <w:t>пропорционально площади земельных участков</w:t>
      </w:r>
      <w:r w:rsidR="0005373A" w:rsidRPr="005C5111">
        <w:rPr>
          <w:color w:val="0D0D0D" w:themeColor="text1" w:themeTint="F2"/>
          <w:sz w:val="28"/>
          <w:szCs w:val="28"/>
        </w:rPr>
        <w:t xml:space="preserve">, в этом случае они </w:t>
      </w:r>
      <w:r w:rsidR="003F00D2" w:rsidRPr="005C5111">
        <w:rPr>
          <w:color w:val="0D0D0D" w:themeColor="text1" w:themeTint="F2"/>
          <w:sz w:val="28"/>
          <w:szCs w:val="28"/>
        </w:rPr>
        <w:t xml:space="preserve">должны </w:t>
      </w:r>
      <w:r w:rsidR="0005373A" w:rsidRPr="005C5111">
        <w:rPr>
          <w:color w:val="0D0D0D" w:themeColor="text1" w:themeTint="F2"/>
          <w:sz w:val="28"/>
          <w:szCs w:val="28"/>
        </w:rPr>
        <w:t>оплачиват</w:t>
      </w:r>
      <w:r w:rsidR="003F00D2" w:rsidRPr="005C5111">
        <w:rPr>
          <w:color w:val="0D0D0D" w:themeColor="text1" w:themeTint="F2"/>
          <w:sz w:val="28"/>
          <w:szCs w:val="28"/>
        </w:rPr>
        <w:t>ь</w:t>
      </w:r>
      <w:r w:rsidR="0005373A" w:rsidRPr="005C5111">
        <w:rPr>
          <w:color w:val="0D0D0D" w:themeColor="text1" w:themeTint="F2"/>
          <w:sz w:val="28"/>
          <w:szCs w:val="28"/>
        </w:rPr>
        <w:t>ся гарантирующему поставщику</w:t>
      </w:r>
      <w:r w:rsidR="0064187F" w:rsidRPr="005C5111">
        <w:rPr>
          <w:color w:val="0D0D0D" w:themeColor="text1" w:themeTint="F2"/>
          <w:sz w:val="28"/>
          <w:szCs w:val="28"/>
        </w:rPr>
        <w:t>.</w:t>
      </w:r>
    </w:p>
    <w:p w:rsidR="00295C6F" w:rsidRDefault="003D0B61" w:rsidP="003D0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«ТНС энерго Кубань» напоминает, что </w:t>
      </w:r>
      <w:r w:rsidR="00585181">
        <w:rPr>
          <w:sz w:val="28"/>
          <w:szCs w:val="28"/>
        </w:rPr>
        <w:t>товарищество</w:t>
      </w:r>
      <w:r w:rsidRPr="003D0B61">
        <w:rPr>
          <w:sz w:val="28"/>
          <w:szCs w:val="28"/>
        </w:rPr>
        <w:t> должно иметь статьи расходов на ремонт, модернизацию, обслуживание, замену вышедшего из строя оборудования, иные расходы, установленные решением общего собрания. Эта часть входит в смету расходов на каждый год и утверждается общим собранием.</w:t>
      </w:r>
      <w:r w:rsidR="003F00D2">
        <w:rPr>
          <w:sz w:val="28"/>
          <w:szCs w:val="28"/>
        </w:rPr>
        <w:t xml:space="preserve"> </w:t>
      </w:r>
      <w:r w:rsidR="003F00D2" w:rsidRPr="005C5111">
        <w:rPr>
          <w:sz w:val="28"/>
          <w:szCs w:val="28"/>
        </w:rPr>
        <w:t>Если электрохозяйство соответствует признакам бесхозяйного, са</w:t>
      </w:r>
      <w:r w:rsidR="005C5111">
        <w:rPr>
          <w:sz w:val="28"/>
          <w:szCs w:val="28"/>
        </w:rPr>
        <w:t>доводам необходимо обратиться к</w:t>
      </w:r>
      <w:r w:rsidR="003F00D2" w:rsidRPr="005C5111">
        <w:rPr>
          <w:sz w:val="28"/>
          <w:szCs w:val="28"/>
        </w:rPr>
        <w:t xml:space="preserve"> администрации поселений с соответствующим заявлением о постановке его на учет.</w:t>
      </w:r>
    </w:p>
    <w:p w:rsidR="00B77D2D" w:rsidRDefault="00B77D2D" w:rsidP="003D0B61">
      <w:pPr>
        <w:ind w:firstLine="567"/>
        <w:jc w:val="both"/>
        <w:rPr>
          <w:sz w:val="28"/>
          <w:szCs w:val="28"/>
        </w:rPr>
      </w:pPr>
    </w:p>
    <w:p w:rsidR="00DD7075" w:rsidRPr="00146FD4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  <w:r w:rsidR="00DD7075"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</w:t>
      </w:r>
      <w:r w:rsidRPr="00955A21">
        <w:rPr>
          <w:i/>
          <w:iCs/>
          <w:sz w:val="26"/>
          <w:szCs w:val="26"/>
        </w:rPr>
        <w:lastRenderedPageBreak/>
        <w:t>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99" w:rsidRDefault="00EA5899">
      <w:r>
        <w:separator/>
      </w:r>
    </w:p>
  </w:endnote>
  <w:endnote w:type="continuationSeparator" w:id="0">
    <w:p w:rsidR="00EA5899" w:rsidRDefault="00E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99" w:rsidRDefault="00EA5899">
      <w:r>
        <w:rPr>
          <w:color w:val="000000"/>
        </w:rPr>
        <w:separator/>
      </w:r>
    </w:p>
  </w:footnote>
  <w:footnote w:type="continuationSeparator" w:id="0">
    <w:p w:rsidR="00EA5899" w:rsidRDefault="00EA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E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EF10D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27BA8"/>
    <w:rsid w:val="0003301F"/>
    <w:rsid w:val="00033F70"/>
    <w:rsid w:val="00044D25"/>
    <w:rsid w:val="0005183C"/>
    <w:rsid w:val="0005373A"/>
    <w:rsid w:val="0005638E"/>
    <w:rsid w:val="00060131"/>
    <w:rsid w:val="0006206C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81113"/>
    <w:rsid w:val="001A1B9F"/>
    <w:rsid w:val="001A21C4"/>
    <w:rsid w:val="001A472D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1FB5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5C6F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27C4"/>
    <w:rsid w:val="0038661D"/>
    <w:rsid w:val="0039535B"/>
    <w:rsid w:val="003972EC"/>
    <w:rsid w:val="003A1028"/>
    <w:rsid w:val="003B0655"/>
    <w:rsid w:val="003C0912"/>
    <w:rsid w:val="003D0B61"/>
    <w:rsid w:val="003D4046"/>
    <w:rsid w:val="003E1E9F"/>
    <w:rsid w:val="003E706A"/>
    <w:rsid w:val="003F00D2"/>
    <w:rsid w:val="004006C2"/>
    <w:rsid w:val="004020BF"/>
    <w:rsid w:val="00404699"/>
    <w:rsid w:val="00406490"/>
    <w:rsid w:val="00411787"/>
    <w:rsid w:val="0041305E"/>
    <w:rsid w:val="004150B2"/>
    <w:rsid w:val="00416649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06C5"/>
    <w:rsid w:val="0053626B"/>
    <w:rsid w:val="00550FDA"/>
    <w:rsid w:val="00554569"/>
    <w:rsid w:val="005642F1"/>
    <w:rsid w:val="00585181"/>
    <w:rsid w:val="00597107"/>
    <w:rsid w:val="005A005E"/>
    <w:rsid w:val="005A3A30"/>
    <w:rsid w:val="005A7498"/>
    <w:rsid w:val="005B004D"/>
    <w:rsid w:val="005C5111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4187F"/>
    <w:rsid w:val="00660283"/>
    <w:rsid w:val="00660624"/>
    <w:rsid w:val="00663F83"/>
    <w:rsid w:val="00667069"/>
    <w:rsid w:val="00670207"/>
    <w:rsid w:val="0067652D"/>
    <w:rsid w:val="00685CA7"/>
    <w:rsid w:val="0068696D"/>
    <w:rsid w:val="00686F08"/>
    <w:rsid w:val="006972A2"/>
    <w:rsid w:val="006A01EE"/>
    <w:rsid w:val="006A09CE"/>
    <w:rsid w:val="006B0374"/>
    <w:rsid w:val="006B0F2A"/>
    <w:rsid w:val="006B7660"/>
    <w:rsid w:val="006C22A5"/>
    <w:rsid w:val="006C2E22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4726"/>
    <w:rsid w:val="006E5189"/>
    <w:rsid w:val="00700F1A"/>
    <w:rsid w:val="00704962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862F3"/>
    <w:rsid w:val="00792251"/>
    <w:rsid w:val="00793CF2"/>
    <w:rsid w:val="00797154"/>
    <w:rsid w:val="007A70A9"/>
    <w:rsid w:val="007B60F3"/>
    <w:rsid w:val="007B6FE2"/>
    <w:rsid w:val="007C0594"/>
    <w:rsid w:val="007C1A0D"/>
    <w:rsid w:val="007C3C14"/>
    <w:rsid w:val="007D2CDE"/>
    <w:rsid w:val="007E158C"/>
    <w:rsid w:val="007E4197"/>
    <w:rsid w:val="007E5FCC"/>
    <w:rsid w:val="007F27F1"/>
    <w:rsid w:val="00801042"/>
    <w:rsid w:val="008045EF"/>
    <w:rsid w:val="008059F4"/>
    <w:rsid w:val="00817251"/>
    <w:rsid w:val="008177EB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86BF1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4ED"/>
    <w:rsid w:val="008D55C9"/>
    <w:rsid w:val="008E6786"/>
    <w:rsid w:val="008E6B0A"/>
    <w:rsid w:val="008E72D2"/>
    <w:rsid w:val="008F02BE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0DDE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065B"/>
    <w:rsid w:val="00A06A07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32D96"/>
    <w:rsid w:val="00B33E1A"/>
    <w:rsid w:val="00B41B63"/>
    <w:rsid w:val="00B4478F"/>
    <w:rsid w:val="00B4563D"/>
    <w:rsid w:val="00B55AF4"/>
    <w:rsid w:val="00B60BE2"/>
    <w:rsid w:val="00B62B0B"/>
    <w:rsid w:val="00B65CED"/>
    <w:rsid w:val="00B77D2D"/>
    <w:rsid w:val="00B82A4D"/>
    <w:rsid w:val="00B96F61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5D87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765B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649F"/>
    <w:rsid w:val="00DD7075"/>
    <w:rsid w:val="00DE5D90"/>
    <w:rsid w:val="00DE695D"/>
    <w:rsid w:val="00DF337B"/>
    <w:rsid w:val="00E0474F"/>
    <w:rsid w:val="00E0579F"/>
    <w:rsid w:val="00E063C7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878A1"/>
    <w:rsid w:val="00E92259"/>
    <w:rsid w:val="00E97165"/>
    <w:rsid w:val="00EA2015"/>
    <w:rsid w:val="00EA5899"/>
    <w:rsid w:val="00EA69E9"/>
    <w:rsid w:val="00EB0C3E"/>
    <w:rsid w:val="00EB2279"/>
    <w:rsid w:val="00ED40FE"/>
    <w:rsid w:val="00ED5256"/>
    <w:rsid w:val="00ED5375"/>
    <w:rsid w:val="00ED677A"/>
    <w:rsid w:val="00EE7A4F"/>
    <w:rsid w:val="00EF10D9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87F93"/>
    <w:rsid w:val="00F91BF8"/>
    <w:rsid w:val="00FB0A69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0F2B3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character" w:customStyle="1" w:styleId="entry-date">
    <w:name w:val="entry-date"/>
    <w:basedOn w:val="a0"/>
    <w:rsid w:val="0088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627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5534-CA15-467C-B78F-918EFEA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8</cp:revision>
  <cp:lastPrinted>2022-04-28T11:48:00Z</cp:lastPrinted>
  <dcterms:created xsi:type="dcterms:W3CDTF">2022-04-28T11:37:00Z</dcterms:created>
  <dcterms:modified xsi:type="dcterms:W3CDTF">2022-05-06T05:27:00Z</dcterms:modified>
</cp:coreProperties>
</file>