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1F0DB" w14:textId="77777777" w:rsidR="00DC4CAF" w:rsidRPr="003A1872" w:rsidRDefault="00DC4CAF" w:rsidP="00DC4CAF">
      <w:pPr>
        <w:pStyle w:val="a3"/>
        <w:jc w:val="center"/>
        <w:rPr>
          <w:bCs/>
          <w:iCs/>
          <w:color w:val="0D0D0D" w:themeColor="text1" w:themeTint="F2"/>
          <w:sz w:val="22"/>
          <w:szCs w:val="22"/>
        </w:rPr>
      </w:pPr>
      <w:r w:rsidRPr="003A1872">
        <w:rPr>
          <w:bCs/>
          <w:iCs/>
          <w:color w:val="0D0D0D" w:themeColor="text1" w:themeTint="F2"/>
          <w:sz w:val="22"/>
          <w:szCs w:val="22"/>
        </w:rPr>
        <w:t>Акционерное общество</w:t>
      </w:r>
    </w:p>
    <w:p w14:paraId="5AB1C525" w14:textId="77777777" w:rsidR="00DC4CAF" w:rsidRPr="003A1872" w:rsidRDefault="00DC4CAF" w:rsidP="00DC4CAF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Cs/>
          <w:color w:val="0D0D0D" w:themeColor="text1" w:themeTint="F2"/>
        </w:rPr>
      </w:pPr>
      <w:r w:rsidRPr="003A1872">
        <w:rPr>
          <w:rFonts w:ascii="Times New Roman" w:hAnsi="Times New Roman" w:cs="Times New Roman"/>
          <w:bCs/>
          <w:color w:val="0D0D0D" w:themeColor="text1" w:themeTint="F2"/>
        </w:rPr>
        <w:t>«Российский Сельскохозяйственный банк»</w:t>
      </w:r>
    </w:p>
    <w:p w14:paraId="70E4F022" w14:textId="77777777" w:rsidR="00DC4CAF" w:rsidRPr="003A1872" w:rsidRDefault="00DC4CAF" w:rsidP="00DC4CAF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120"/>
        <w:jc w:val="center"/>
        <w:rPr>
          <w:rFonts w:ascii="Times New Roman" w:hAnsi="Times New Roman" w:cs="Times New Roman"/>
          <w:bCs/>
          <w:iCs/>
          <w:color w:val="0D0D0D" w:themeColor="text1" w:themeTint="F2"/>
        </w:rPr>
      </w:pPr>
      <w:r w:rsidRPr="003A1872">
        <w:rPr>
          <w:rFonts w:ascii="Times New Roman" w:hAnsi="Times New Roman" w:cs="Times New Roman"/>
          <w:bCs/>
          <w:iCs/>
          <w:color w:val="0D0D0D" w:themeColor="text1" w:themeTint="F2"/>
        </w:rPr>
        <w:t>(АО «Россельхозбанк»)</w:t>
      </w:r>
    </w:p>
    <w:p w14:paraId="19DD446F" w14:textId="77777777" w:rsidR="00DC4CAF" w:rsidRPr="003A1872" w:rsidRDefault="00DC4CAF" w:rsidP="00DC4CAF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3A1872">
        <w:rPr>
          <w:rFonts w:ascii="Times New Roman" w:hAnsi="Times New Roman" w:cs="Times New Roman"/>
          <w:b/>
          <w:bCs/>
          <w:color w:val="0D0D0D" w:themeColor="text1" w:themeTint="F2"/>
        </w:rPr>
        <w:t>Департамент маркетинга и коммуникаций</w:t>
      </w:r>
    </w:p>
    <w:p w14:paraId="5897285F" w14:textId="77777777" w:rsidR="00DC4CAF" w:rsidRPr="003A1872" w:rsidRDefault="00DC4CAF" w:rsidP="00DC4CAF">
      <w:pPr>
        <w:rPr>
          <w:rFonts w:ascii="Times New Roman" w:hAnsi="Times New Roman" w:cs="Times New Roman"/>
          <w:color w:val="0D0D0D" w:themeColor="text1" w:themeTint="F2"/>
        </w:rPr>
      </w:pPr>
      <w:r w:rsidRPr="003A1872">
        <w:rPr>
          <w:rFonts w:ascii="Times New Roman" w:hAnsi="Times New Roman" w:cs="Times New Roman"/>
          <w:color w:val="0D0D0D" w:themeColor="text1" w:themeTint="F2"/>
        </w:rPr>
        <w:t>Пресненская набережная д.10, стр.2                                                      тел.: (495) 221-51-25, 221-51-24</w:t>
      </w:r>
    </w:p>
    <w:p w14:paraId="39F49A61" w14:textId="77777777" w:rsidR="00DC4CAF" w:rsidRPr="003A1872" w:rsidRDefault="00DC4CAF" w:rsidP="00DC4CAF">
      <w:pPr>
        <w:rPr>
          <w:rFonts w:ascii="Times New Roman" w:hAnsi="Times New Roman" w:cs="Times New Roman"/>
          <w:color w:val="0D0D0D" w:themeColor="text1" w:themeTint="F2"/>
        </w:rPr>
      </w:pPr>
      <w:r w:rsidRPr="003A1872">
        <w:rPr>
          <w:rFonts w:ascii="Times New Roman" w:hAnsi="Times New Roman" w:cs="Times New Roman"/>
          <w:color w:val="0D0D0D" w:themeColor="text1" w:themeTint="F2"/>
        </w:rPr>
        <w:t>Е-</w:t>
      </w:r>
      <w:proofErr w:type="spellStart"/>
      <w:r w:rsidRPr="003A1872">
        <w:rPr>
          <w:rFonts w:ascii="Times New Roman" w:hAnsi="Times New Roman" w:cs="Times New Roman"/>
          <w:color w:val="0D0D0D" w:themeColor="text1" w:themeTint="F2"/>
        </w:rPr>
        <w:t>mail</w:t>
      </w:r>
      <w:proofErr w:type="spellEnd"/>
      <w:r w:rsidRPr="003A1872">
        <w:rPr>
          <w:rFonts w:ascii="Times New Roman" w:hAnsi="Times New Roman" w:cs="Times New Roman"/>
          <w:color w:val="0D0D0D" w:themeColor="text1" w:themeTint="F2"/>
        </w:rPr>
        <w:t xml:space="preserve">: </w:t>
      </w:r>
      <w:hyperlink r:id="rId4" w:history="1">
        <w:r w:rsidRPr="003A1872">
          <w:rPr>
            <w:rStyle w:val="a5"/>
            <w:rFonts w:ascii="Times New Roman" w:hAnsi="Times New Roman" w:cs="Times New Roman"/>
            <w:color w:val="0D0D0D" w:themeColor="text1" w:themeTint="F2"/>
          </w:rPr>
          <w:t>press@rshb.ru</w:t>
        </w:r>
      </w:hyperlink>
    </w:p>
    <w:p w14:paraId="77D35B38" w14:textId="77777777" w:rsidR="00DC4CAF" w:rsidRPr="003A1872" w:rsidRDefault="00DC4CAF" w:rsidP="00DC4CAF">
      <w:pPr>
        <w:rPr>
          <w:rFonts w:ascii="Times New Roman" w:hAnsi="Times New Roman" w:cs="Times New Roman"/>
          <w:i/>
          <w:color w:val="0D0D0D" w:themeColor="text1" w:themeTint="F2"/>
        </w:rPr>
      </w:pPr>
    </w:p>
    <w:p w14:paraId="23614BD4" w14:textId="54E2BFA5" w:rsidR="00D160A7" w:rsidRPr="003F71C2" w:rsidRDefault="0065038C" w:rsidP="003F71C2">
      <w:pPr>
        <w:rPr>
          <w:rFonts w:ascii="Times New Roman" w:hAnsi="Times New Roman" w:cs="Times New Roman"/>
          <w:i/>
          <w:color w:val="0D0D0D" w:themeColor="text1" w:themeTint="F2"/>
        </w:rPr>
      </w:pPr>
      <w:r w:rsidRPr="003A1872">
        <w:rPr>
          <w:rFonts w:ascii="Times New Roman" w:hAnsi="Times New Roman" w:cs="Times New Roman"/>
          <w:color w:val="0D0D0D" w:themeColor="text1" w:themeTint="F2"/>
        </w:rPr>
        <w:t>«</w:t>
      </w:r>
      <w:r w:rsidR="00B50E3F">
        <w:rPr>
          <w:rFonts w:ascii="Times New Roman" w:hAnsi="Times New Roman" w:cs="Times New Roman"/>
          <w:color w:val="0D0D0D" w:themeColor="text1" w:themeTint="F2"/>
        </w:rPr>
        <w:t>19</w:t>
      </w:r>
      <w:bookmarkStart w:id="0" w:name="_GoBack"/>
      <w:bookmarkEnd w:id="0"/>
      <w:r w:rsidR="00DC4CAF" w:rsidRPr="003A1872">
        <w:rPr>
          <w:rFonts w:ascii="Times New Roman" w:hAnsi="Times New Roman" w:cs="Times New Roman"/>
          <w:color w:val="0D0D0D" w:themeColor="text1" w:themeTint="F2"/>
        </w:rPr>
        <w:t xml:space="preserve">» </w:t>
      </w:r>
      <w:r w:rsidR="00DE37D9">
        <w:rPr>
          <w:rFonts w:ascii="Times New Roman" w:hAnsi="Times New Roman" w:cs="Times New Roman"/>
          <w:color w:val="0D0D0D" w:themeColor="text1" w:themeTint="F2"/>
        </w:rPr>
        <w:t xml:space="preserve">мая </w:t>
      </w:r>
      <w:r w:rsidR="00DC4CAF" w:rsidRPr="003A1872">
        <w:rPr>
          <w:rFonts w:ascii="Times New Roman" w:hAnsi="Times New Roman" w:cs="Times New Roman"/>
          <w:color w:val="0D0D0D" w:themeColor="text1" w:themeTint="F2"/>
        </w:rPr>
        <w:t xml:space="preserve">2022 г.  </w:t>
      </w:r>
      <w:r w:rsidR="00DC4CAF" w:rsidRPr="003A1872">
        <w:rPr>
          <w:rFonts w:ascii="Times New Roman" w:hAnsi="Times New Roman" w:cs="Times New Roman"/>
          <w:color w:val="0D0D0D" w:themeColor="text1" w:themeTint="F2"/>
        </w:rPr>
        <w:tab/>
      </w:r>
      <w:r w:rsidR="00DC4CAF" w:rsidRPr="003A1872">
        <w:rPr>
          <w:rFonts w:ascii="Times New Roman" w:hAnsi="Times New Roman" w:cs="Times New Roman"/>
          <w:color w:val="0D0D0D" w:themeColor="text1" w:themeTint="F2"/>
        </w:rPr>
        <w:tab/>
      </w:r>
      <w:r w:rsidR="00DC4CAF" w:rsidRPr="003A1872">
        <w:rPr>
          <w:rFonts w:ascii="Times New Roman" w:hAnsi="Times New Roman" w:cs="Times New Roman"/>
          <w:color w:val="0D0D0D" w:themeColor="text1" w:themeTint="F2"/>
        </w:rPr>
        <w:tab/>
        <w:t xml:space="preserve">  </w:t>
      </w:r>
      <w:r w:rsidR="00DC4CAF" w:rsidRPr="003A1872">
        <w:rPr>
          <w:rFonts w:ascii="Times New Roman" w:hAnsi="Times New Roman" w:cs="Times New Roman"/>
          <w:color w:val="0D0D0D" w:themeColor="text1" w:themeTint="F2"/>
        </w:rPr>
        <w:tab/>
      </w:r>
      <w:r w:rsidR="00DC4CAF" w:rsidRPr="003A1872">
        <w:rPr>
          <w:rFonts w:ascii="Times New Roman" w:hAnsi="Times New Roman" w:cs="Times New Roman"/>
          <w:color w:val="0D0D0D" w:themeColor="text1" w:themeTint="F2"/>
        </w:rPr>
        <w:tab/>
      </w:r>
      <w:r w:rsidR="00DC4CAF" w:rsidRPr="003A1872">
        <w:rPr>
          <w:rFonts w:ascii="Times New Roman" w:hAnsi="Times New Roman" w:cs="Times New Roman"/>
          <w:color w:val="0D0D0D" w:themeColor="text1" w:themeTint="F2"/>
        </w:rPr>
        <w:tab/>
      </w:r>
      <w:r w:rsidR="00DC4CAF" w:rsidRPr="003A1872">
        <w:rPr>
          <w:rFonts w:ascii="Times New Roman" w:hAnsi="Times New Roman" w:cs="Times New Roman"/>
          <w:color w:val="0D0D0D" w:themeColor="text1" w:themeTint="F2"/>
        </w:rPr>
        <w:tab/>
        <w:t xml:space="preserve">                              пресс-релиз</w:t>
      </w:r>
      <w:r w:rsidR="003F71C2">
        <w:rPr>
          <w:rFonts w:ascii="Times New Roman" w:hAnsi="Times New Roman" w:cs="Times New Roman"/>
          <w:color w:val="0D0D0D" w:themeColor="text1" w:themeTint="F2"/>
        </w:rPr>
        <w:br/>
      </w:r>
    </w:p>
    <w:p w14:paraId="4C2AF1E0" w14:textId="782AB365" w:rsidR="00CC70AC" w:rsidRDefault="00CC70AC" w:rsidP="00C45E1C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5123D2E6" w14:textId="10B91788" w:rsidR="008779CC" w:rsidRPr="00C63EAE" w:rsidRDefault="00CC70AC" w:rsidP="008779CC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63EA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Работа есть: Более </w:t>
      </w:r>
      <w:r w:rsidR="00C63EAE" w:rsidRPr="00C63EA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200</w:t>
      </w:r>
      <w:r w:rsidRPr="00C63EA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вакансий в АПК доступно на платформе Свое Фермерство</w:t>
      </w:r>
      <w:r w:rsidR="002658A1" w:rsidRPr="00C63EA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в </w:t>
      </w:r>
      <w:r w:rsidR="00C63EAE" w:rsidRPr="00C63EA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Ростовской</w:t>
      </w:r>
      <w:r w:rsidR="002658A1" w:rsidRPr="00C63EA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области</w:t>
      </w:r>
      <w:r w:rsidR="008779CC" w:rsidRPr="00C63EA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br/>
      </w:r>
    </w:p>
    <w:p w14:paraId="2B63DB0F" w14:textId="74ED18BD" w:rsidR="00A26662" w:rsidRPr="003A1872" w:rsidRDefault="00CE3B89" w:rsidP="00A2666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63EA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Общее количество вакансий</w:t>
      </w:r>
      <w:r w:rsidR="00CC70AC" w:rsidRPr="00C63EA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в сфере АПК</w:t>
      </w:r>
      <w:r w:rsidRPr="00C63EA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, размещенных в </w:t>
      </w:r>
      <w:hyperlink r:id="rId5" w:history="1">
        <w:r w:rsidRPr="00C63EAE">
          <w:rPr>
            <w:rStyle w:val="a5"/>
            <w:rFonts w:ascii="Times New Roman" w:hAnsi="Times New Roman" w:cs="Times New Roman"/>
            <w:i/>
            <w:sz w:val="24"/>
            <w:szCs w:val="24"/>
          </w:rPr>
          <w:t xml:space="preserve">сервисе </w:t>
        </w:r>
        <w:r w:rsidR="005B55A7" w:rsidRPr="00C63EAE">
          <w:rPr>
            <w:rStyle w:val="a5"/>
            <w:rFonts w:ascii="Times New Roman" w:hAnsi="Times New Roman" w:cs="Times New Roman"/>
            <w:i/>
            <w:sz w:val="24"/>
            <w:szCs w:val="24"/>
          </w:rPr>
          <w:t>«</w:t>
        </w:r>
        <w:r w:rsidRPr="00C63EAE">
          <w:rPr>
            <w:rStyle w:val="a5"/>
            <w:rFonts w:ascii="Times New Roman" w:hAnsi="Times New Roman" w:cs="Times New Roman"/>
            <w:i/>
            <w:sz w:val="24"/>
            <w:szCs w:val="24"/>
          </w:rPr>
          <w:t>Работа</w:t>
        </w:r>
      </w:hyperlink>
      <w:r w:rsidR="005B55A7" w:rsidRPr="00C63EA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»</w:t>
      </w:r>
      <w:r w:rsidRPr="00C63EA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="00902D78" w:rsidRPr="00C63EA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на цифровой платформе </w:t>
      </w:r>
      <w:r w:rsidR="00CC70AC" w:rsidRPr="00C63EA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Россельхозбанка</w:t>
      </w:r>
      <w:r w:rsidR="00902D78" w:rsidRPr="00C63EA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Сво</w:t>
      </w:r>
      <w:r w:rsidR="00CC70AC" w:rsidRPr="00C63EA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е</w:t>
      </w:r>
      <w:r w:rsidR="00902D78" w:rsidRPr="00C63EA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Фермерство</w:t>
      </w:r>
      <w:r w:rsidR="002F7E58" w:rsidRPr="00C63EA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,</w:t>
      </w:r>
      <w:r w:rsidR="00902D78" w:rsidRPr="00C63EA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Pr="00C63EA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="00902D78" w:rsidRPr="00C63EA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превысило 13 тысяч</w:t>
      </w:r>
      <w:r w:rsidR="002658A1" w:rsidRPr="00C63EA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.</w:t>
      </w:r>
      <w:r w:rsidR="00E77A67" w:rsidRPr="00C63EA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="00C4362B" w:rsidRPr="00C63EA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 базе сервиса в качестве ра</w:t>
      </w:r>
      <w:r w:rsidR="00042283" w:rsidRPr="00C63EA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ботодателей представлено более 20</w:t>
      </w:r>
      <w:r w:rsidR="00C4362B" w:rsidRPr="00C63EA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00 компаний по всей России.</w:t>
      </w:r>
      <w:r w:rsidR="002658A1" w:rsidRPr="00C63EA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Так, более </w:t>
      </w:r>
      <w:r w:rsidR="00C63EAE" w:rsidRPr="00C63EA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200</w:t>
      </w:r>
      <w:r w:rsidR="002658A1" w:rsidRPr="00C63EA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вакансий на сервисе представлено в </w:t>
      </w:r>
      <w:r w:rsidR="00C63EAE" w:rsidRPr="00C63EA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Ростовской области</w:t>
      </w:r>
      <w:r w:rsidR="002658A1" w:rsidRPr="00C63EA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.</w:t>
      </w:r>
      <w:r w:rsidR="004853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4853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Сервис «Работа» на цифровой платформе Сво</w:t>
      </w:r>
      <w:r w:rsidR="005B55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="004853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Фермерство появился в 2020 году и с тех пор активно развивается. </w:t>
      </w:r>
      <w:r w:rsidR="00A529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Его о</w:t>
      </w:r>
      <w:r w:rsidR="00A266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тличительная особенность </w:t>
      </w:r>
      <w:r w:rsidR="00A529A1" w:rsidRPr="00A529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—</w:t>
      </w:r>
      <w:r w:rsidR="00A529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сбор и публикация </w:t>
      </w:r>
      <w:r w:rsidR="00A266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ваканси</w:t>
      </w:r>
      <w:r w:rsidR="00A529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й</w:t>
      </w:r>
      <w:r w:rsidR="00A266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резюме исключительно в сфере сельского хозяйства</w:t>
      </w:r>
      <w:r w:rsidR="000811F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что значительно облегчает поиск работы соискателям, занятым в этой отрасли.</w:t>
      </w:r>
      <w:r w:rsidR="00A266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A529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Возможность</w:t>
      </w:r>
      <w:r w:rsidR="00902D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529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разместить вакансии </w:t>
      </w:r>
      <w:r w:rsidR="00D537B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 </w:t>
      </w:r>
      <w:r w:rsidR="003F71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доступ к контактам</w:t>
      </w:r>
      <w:r w:rsidR="00D537B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соискателей</w:t>
      </w:r>
      <w:r w:rsidR="00902D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F71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рамках сервиса предоставляется работодателям </w:t>
      </w:r>
      <w:r w:rsidR="00902D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абсолютно бесплатно</w:t>
      </w:r>
      <w:r w:rsidR="00D537B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A266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4853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A529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Пройти регистрацию и разместить информацию об открытых вакансиях может л</w:t>
      </w:r>
      <w:r w:rsidR="004853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юбое </w:t>
      </w:r>
      <w:r w:rsidR="00485347" w:rsidRPr="00E77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предприятие агросектора. </w:t>
      </w:r>
      <w:r w:rsidR="00A529A1" w:rsidRPr="00E77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Сейчас в рамках сервиса представлены предложения о работе от таких </w:t>
      </w:r>
      <w:r w:rsidR="00DA0C31" w:rsidRPr="00E77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лидер</w:t>
      </w:r>
      <w:r w:rsidR="00A529A1" w:rsidRPr="00E77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ов</w:t>
      </w:r>
      <w:r w:rsidR="00DA0C31" w:rsidRPr="00E77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аграрного рынка России как </w:t>
      </w:r>
      <w:r w:rsidR="00A529A1" w:rsidRPr="00E77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proofErr w:type="spellStart"/>
      <w:r w:rsidR="00A529A1" w:rsidRPr="00E77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Мираторг</w:t>
      </w:r>
      <w:proofErr w:type="spellEnd"/>
      <w:r w:rsidR="00A529A1" w:rsidRPr="00E77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», </w:t>
      </w:r>
      <w:r w:rsidR="00373FED" w:rsidRPr="00E77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ФосАгро</w:t>
      </w:r>
      <w:r w:rsidR="00C56622" w:rsidRPr="00E77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373FED" w:rsidRPr="00E77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«Колхоз им. Ленина</w:t>
      </w:r>
      <w:r w:rsidR="00E77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», «Новая Голландия»</w:t>
      </w:r>
      <w:r w:rsidR="009E080E" w:rsidRPr="00E77A67">
        <w:rPr>
          <w:rFonts w:ascii="Times New Roman" w:hAnsi="Times New Roman" w:cs="Times New Roman"/>
          <w:color w:val="1C1C1C"/>
          <w:spacing w:val="2"/>
          <w:sz w:val="24"/>
          <w:szCs w:val="24"/>
        </w:rPr>
        <w:t xml:space="preserve"> </w:t>
      </w:r>
      <w:r w:rsidR="00DA0C31" w:rsidRPr="00E77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други</w:t>
      </w:r>
      <w:r w:rsidR="00A529A1" w:rsidRPr="00E77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</w:t>
      </w:r>
      <w:r w:rsidR="00DA0C31" w:rsidRPr="00E77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DA0C31" w:rsidRPr="006829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829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A266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A529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</w:t>
      </w:r>
      <w:r w:rsidR="00A266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азместить</w:t>
      </w:r>
      <w:r w:rsidR="000811F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сайте</w:t>
      </w:r>
      <w:r w:rsidR="00A266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резюме и выбрать подходящую для себя работу</w:t>
      </w:r>
      <w:r w:rsidR="00A529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может любой соискатель из любого региона России</w:t>
      </w:r>
      <w:r w:rsidR="00A266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Пользователям доступна удобная система фильтров, которая позволяет подобрать вакансию не только по </w:t>
      </w:r>
      <w:r w:rsidR="00A529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территориальному </w:t>
      </w:r>
      <w:r w:rsidR="00A266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принципу, но и в зависимости от зарплатных ожиданий, типа </w:t>
      </w:r>
      <w:r w:rsidR="006829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занятости, опыта работы и т.</w:t>
      </w:r>
      <w:r w:rsidR="00A529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829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д.</w:t>
      </w:r>
      <w:r w:rsidR="006829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0811F1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«В 2022 году </w:t>
      </w:r>
      <w:r w:rsidR="00A529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мы вдохнули</w:t>
      </w:r>
      <w:r w:rsidR="00A529A1" w:rsidRPr="00A529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529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сервис «Работа»</w:t>
      </w:r>
      <w:r w:rsidR="00C945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811F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новую жизнь</w:t>
      </w:r>
      <w:r w:rsidR="00C945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9455C" w:rsidRPr="00C945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—</w:t>
      </w:r>
      <w:r w:rsidR="00C945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529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он</w:t>
      </w:r>
      <w:r w:rsidR="000811F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вышел в обновл</w:t>
      </w:r>
      <w:r w:rsidR="005B55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="000811F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нном формате. Мы учли опыт прошлых лет</w:t>
      </w:r>
      <w:r w:rsidR="00C945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0811F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пожелания работодателей и соискателей, </w:t>
      </w:r>
      <w:r w:rsidR="00C945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 </w:t>
      </w:r>
      <w:r w:rsidR="000811F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значительно улучшили пользовательский функционал. Мы уверены, что с возрастающей ролью агросектора сервис будет еще больше востребован как для работодателей, так и для работников отрасли</w:t>
      </w:r>
      <w:r w:rsidR="00EA21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</w:t>
      </w:r>
      <w:r w:rsidR="00C945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будет и дальше</w:t>
      </w:r>
      <w:r w:rsidR="00EA21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активно</w:t>
      </w:r>
      <w:r w:rsidR="00C945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развиваться</w:t>
      </w:r>
      <w:r w:rsidR="000811F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 w:rsidR="00C945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0811F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9455C" w:rsidRPr="00C945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—</w:t>
      </w:r>
      <w:r w:rsidR="000811F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945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отметила </w:t>
      </w:r>
      <w:r w:rsidR="00C63EA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директор Ростовского регионального филиала </w:t>
      </w:r>
      <w:proofErr w:type="spellStart"/>
      <w:r w:rsidR="00C63EA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Россельхозбанка</w:t>
      </w:r>
      <w:proofErr w:type="spellEnd"/>
      <w:r w:rsidR="00C63EA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Лариса </w:t>
      </w:r>
      <w:proofErr w:type="spellStart"/>
      <w:r w:rsidR="00C63EA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Туишева</w:t>
      </w:r>
      <w:proofErr w:type="spellEnd"/>
      <w:r w:rsidR="000811F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053F6F78" w14:textId="6306797C" w:rsidR="0065038C" w:rsidRPr="003A1872" w:rsidRDefault="00C9455C" w:rsidP="00351DBD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945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созданной Россельхозбанком экосистеме </w:t>
      </w:r>
      <w:hyperlink r:id="rId6" w:history="1">
        <w:r w:rsidRPr="00C9455C">
          <w:rPr>
            <w:rStyle w:val="a5"/>
            <w:rFonts w:ascii="Times New Roman" w:hAnsi="Times New Roman" w:cs="Times New Roman"/>
            <w:sz w:val="24"/>
            <w:szCs w:val="24"/>
          </w:rPr>
          <w:t>Свое Фермерство</w:t>
        </w:r>
      </w:hyperlink>
      <w:r w:rsidRPr="00C945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собраны каталоги товаров для сельского хозяйства, а также цифровые решения и сервисы, которые позволяют </w:t>
      </w:r>
      <w:r w:rsidRPr="00C945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фермерским хозяйствам без дополнительных затрат автоматизировать каждодневную работу и сосредоточиться на росте бизнеса. На платформе аграрии могут найти необходимую им технику (в том числе и б/у), семена, сырье, воспользоваться сервисом поиска рабочих в отрасли АПК, а также получить консультации экспертов в сфере сельского хозяйства или воспользоваться цифровыми сервисами для агробизнеса. Регистрация в экосистеме бесплатная. Количество пользователей B2B-платформы Свое Фермерство составляет 1 млн человек, на аграрном маркетплейсе платформы представлено свыше 1 млн товаров.</w:t>
      </w:r>
    </w:p>
    <w:p w14:paraId="5065F8A6" w14:textId="230119F2" w:rsidR="00AA2B52" w:rsidRPr="003A1872" w:rsidRDefault="00AA2B52" w:rsidP="00792AD7">
      <w:pPr>
        <w:spacing w:after="120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 w:rsidRPr="003A1872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</w:t>
      </w:r>
    </w:p>
    <w:p w14:paraId="7300DD4E" w14:textId="77777777" w:rsidR="00AA2B52" w:rsidRPr="003A1872" w:rsidRDefault="00AA2B52" w:rsidP="00DC4CAF">
      <w:pPr>
        <w:spacing w:afterLines="160" w:after="3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AA2B52" w:rsidRPr="003A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61"/>
    <w:rsid w:val="00042283"/>
    <w:rsid w:val="0004376E"/>
    <w:rsid w:val="0004792C"/>
    <w:rsid w:val="00066F44"/>
    <w:rsid w:val="000811F1"/>
    <w:rsid w:val="000D6FC8"/>
    <w:rsid w:val="0011764E"/>
    <w:rsid w:val="00117712"/>
    <w:rsid w:val="0012681F"/>
    <w:rsid w:val="00133864"/>
    <w:rsid w:val="001540D4"/>
    <w:rsid w:val="001B34F7"/>
    <w:rsid w:val="001C1A48"/>
    <w:rsid w:val="001C3E77"/>
    <w:rsid w:val="001E7D61"/>
    <w:rsid w:val="001F6C7E"/>
    <w:rsid w:val="0020685E"/>
    <w:rsid w:val="00222A57"/>
    <w:rsid w:val="002245AB"/>
    <w:rsid w:val="00225820"/>
    <w:rsid w:val="00227AC1"/>
    <w:rsid w:val="00264F6D"/>
    <w:rsid w:val="002658A1"/>
    <w:rsid w:val="00276471"/>
    <w:rsid w:val="00285263"/>
    <w:rsid w:val="002944C4"/>
    <w:rsid w:val="00294C07"/>
    <w:rsid w:val="0029521A"/>
    <w:rsid w:val="002975DD"/>
    <w:rsid w:val="002A3DCC"/>
    <w:rsid w:val="002B290E"/>
    <w:rsid w:val="002D2CB6"/>
    <w:rsid w:val="002D3938"/>
    <w:rsid w:val="002E679D"/>
    <w:rsid w:val="002F7E58"/>
    <w:rsid w:val="00301A03"/>
    <w:rsid w:val="00314E6F"/>
    <w:rsid w:val="00345E55"/>
    <w:rsid w:val="00351DBD"/>
    <w:rsid w:val="00373FED"/>
    <w:rsid w:val="00380A1F"/>
    <w:rsid w:val="00385BCF"/>
    <w:rsid w:val="003A0480"/>
    <w:rsid w:val="003A1872"/>
    <w:rsid w:val="003C3849"/>
    <w:rsid w:val="003C7014"/>
    <w:rsid w:val="003E2747"/>
    <w:rsid w:val="003F71C2"/>
    <w:rsid w:val="00460E90"/>
    <w:rsid w:val="004656F8"/>
    <w:rsid w:val="0047097A"/>
    <w:rsid w:val="00485347"/>
    <w:rsid w:val="00490C3E"/>
    <w:rsid w:val="00492D05"/>
    <w:rsid w:val="004B2D3A"/>
    <w:rsid w:val="004C3948"/>
    <w:rsid w:val="004C43EF"/>
    <w:rsid w:val="004F0AD8"/>
    <w:rsid w:val="0050730F"/>
    <w:rsid w:val="0053231E"/>
    <w:rsid w:val="0054370D"/>
    <w:rsid w:val="00553383"/>
    <w:rsid w:val="00556AFE"/>
    <w:rsid w:val="005828AF"/>
    <w:rsid w:val="005B0C7F"/>
    <w:rsid w:val="005B55A7"/>
    <w:rsid w:val="005C1DED"/>
    <w:rsid w:val="005E0173"/>
    <w:rsid w:val="005F5214"/>
    <w:rsid w:val="00611E3F"/>
    <w:rsid w:val="00636781"/>
    <w:rsid w:val="00640AC3"/>
    <w:rsid w:val="00644D22"/>
    <w:rsid w:val="0065038C"/>
    <w:rsid w:val="00663D47"/>
    <w:rsid w:val="00673B21"/>
    <w:rsid w:val="00682934"/>
    <w:rsid w:val="00685F81"/>
    <w:rsid w:val="00695C53"/>
    <w:rsid w:val="006B31AA"/>
    <w:rsid w:val="006E3EC9"/>
    <w:rsid w:val="006F427C"/>
    <w:rsid w:val="00724910"/>
    <w:rsid w:val="0072546A"/>
    <w:rsid w:val="00743CAA"/>
    <w:rsid w:val="00767FFE"/>
    <w:rsid w:val="00773CBB"/>
    <w:rsid w:val="00775F66"/>
    <w:rsid w:val="00786437"/>
    <w:rsid w:val="00792AD7"/>
    <w:rsid w:val="007C48DB"/>
    <w:rsid w:val="007D455C"/>
    <w:rsid w:val="00854FAB"/>
    <w:rsid w:val="008779CC"/>
    <w:rsid w:val="008918CD"/>
    <w:rsid w:val="008A342C"/>
    <w:rsid w:val="008D4D3A"/>
    <w:rsid w:val="00902D78"/>
    <w:rsid w:val="00921D41"/>
    <w:rsid w:val="00932C4A"/>
    <w:rsid w:val="00932E8B"/>
    <w:rsid w:val="0094698A"/>
    <w:rsid w:val="00964473"/>
    <w:rsid w:val="00987B5E"/>
    <w:rsid w:val="009C5414"/>
    <w:rsid w:val="009E080E"/>
    <w:rsid w:val="009E3C72"/>
    <w:rsid w:val="00A04862"/>
    <w:rsid w:val="00A26662"/>
    <w:rsid w:val="00A366AE"/>
    <w:rsid w:val="00A45BEC"/>
    <w:rsid w:val="00A529A1"/>
    <w:rsid w:val="00A61D4A"/>
    <w:rsid w:val="00A725F3"/>
    <w:rsid w:val="00A730F7"/>
    <w:rsid w:val="00A74C93"/>
    <w:rsid w:val="00A87061"/>
    <w:rsid w:val="00AA2B52"/>
    <w:rsid w:val="00AA6C35"/>
    <w:rsid w:val="00AB67DA"/>
    <w:rsid w:val="00AC26F5"/>
    <w:rsid w:val="00AC2BC9"/>
    <w:rsid w:val="00AC666E"/>
    <w:rsid w:val="00AD2DDA"/>
    <w:rsid w:val="00AD36C3"/>
    <w:rsid w:val="00AE3552"/>
    <w:rsid w:val="00AF2427"/>
    <w:rsid w:val="00B03228"/>
    <w:rsid w:val="00B04B7F"/>
    <w:rsid w:val="00B32A54"/>
    <w:rsid w:val="00B37831"/>
    <w:rsid w:val="00B37974"/>
    <w:rsid w:val="00B50E3F"/>
    <w:rsid w:val="00B60A03"/>
    <w:rsid w:val="00B65F1D"/>
    <w:rsid w:val="00B77BF1"/>
    <w:rsid w:val="00BA3978"/>
    <w:rsid w:val="00BE515A"/>
    <w:rsid w:val="00C4362B"/>
    <w:rsid w:val="00C45E1C"/>
    <w:rsid w:val="00C46BC6"/>
    <w:rsid w:val="00C56622"/>
    <w:rsid w:val="00C63EAE"/>
    <w:rsid w:val="00C676BA"/>
    <w:rsid w:val="00C80279"/>
    <w:rsid w:val="00C92DEA"/>
    <w:rsid w:val="00C9455C"/>
    <w:rsid w:val="00CA0B70"/>
    <w:rsid w:val="00CC70AC"/>
    <w:rsid w:val="00CE3B89"/>
    <w:rsid w:val="00CE403A"/>
    <w:rsid w:val="00D160A7"/>
    <w:rsid w:val="00D24968"/>
    <w:rsid w:val="00D46EDB"/>
    <w:rsid w:val="00D537B6"/>
    <w:rsid w:val="00D5581F"/>
    <w:rsid w:val="00D73053"/>
    <w:rsid w:val="00D803B5"/>
    <w:rsid w:val="00D83B06"/>
    <w:rsid w:val="00DA0C31"/>
    <w:rsid w:val="00DA225E"/>
    <w:rsid w:val="00DB71A8"/>
    <w:rsid w:val="00DC4CAF"/>
    <w:rsid w:val="00DD1EEC"/>
    <w:rsid w:val="00DE37D9"/>
    <w:rsid w:val="00DF744F"/>
    <w:rsid w:val="00E05970"/>
    <w:rsid w:val="00E15848"/>
    <w:rsid w:val="00E160A6"/>
    <w:rsid w:val="00E22AEB"/>
    <w:rsid w:val="00E35B93"/>
    <w:rsid w:val="00E43F68"/>
    <w:rsid w:val="00E67985"/>
    <w:rsid w:val="00E71FBB"/>
    <w:rsid w:val="00E76D47"/>
    <w:rsid w:val="00E77A67"/>
    <w:rsid w:val="00EA2182"/>
    <w:rsid w:val="00EA29A6"/>
    <w:rsid w:val="00EF1EE3"/>
    <w:rsid w:val="00EF70DE"/>
    <w:rsid w:val="00F22B41"/>
    <w:rsid w:val="00F25FC0"/>
    <w:rsid w:val="00F35EFD"/>
    <w:rsid w:val="00F57266"/>
    <w:rsid w:val="00F864A7"/>
    <w:rsid w:val="00F923AC"/>
    <w:rsid w:val="00F932FA"/>
    <w:rsid w:val="00FA5DCB"/>
    <w:rsid w:val="00FB2BD2"/>
    <w:rsid w:val="00FE2999"/>
    <w:rsid w:val="00FF15EC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C361"/>
  <w15:chartTrackingRefBased/>
  <w15:docId w15:val="{B272F560-190E-4E76-A4D4-ECE38725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B5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A2B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AA2B52"/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32A5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370D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4370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4370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4370D"/>
    <w:rPr>
      <w:rFonts w:asciiTheme="minorHAnsi" w:hAnsiTheme="minorHAnsi" w:cstheme="minorBidi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4370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4370D"/>
    <w:rPr>
      <w:rFonts w:asciiTheme="minorHAnsi" w:hAnsiTheme="minorHAnsi" w:cstheme="minorBidi"/>
      <w:b/>
      <w:bCs/>
    </w:rPr>
  </w:style>
  <w:style w:type="paragraph" w:styleId="ad">
    <w:name w:val="Normal (Web)"/>
    <w:basedOn w:val="a"/>
    <w:uiPriority w:val="99"/>
    <w:semiHidden/>
    <w:unhideWhenUsed/>
    <w:rsid w:val="0085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24968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5B55A7"/>
    <w:rPr>
      <w:color w:val="954F72" w:themeColor="followedHyperlink"/>
      <w:u w:val="single"/>
    </w:rPr>
  </w:style>
  <w:style w:type="paragraph" w:styleId="af0">
    <w:name w:val="Revision"/>
    <w:hidden/>
    <w:uiPriority w:val="99"/>
    <w:semiHidden/>
    <w:rsid w:val="004C3948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7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9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2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80205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7376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83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34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209941">
                                                              <w:marLeft w:val="0"/>
                                                              <w:marRight w:val="48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single" w:sz="6" w:space="7" w:color="FFE274"/>
                                                                <w:left w:val="single" w:sz="6" w:space="31" w:color="FFE274"/>
                                                                <w:bottom w:val="single" w:sz="6" w:space="7" w:color="FFE274"/>
                                                                <w:right w:val="single" w:sz="6" w:space="7" w:color="FFE274"/>
                                                              </w:divBdr>
                                                              <w:divsChild>
                                                                <w:div w:id="6090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oefermerstvo.ru/" TargetMode="External"/><Relationship Id="rId5" Type="http://schemas.openxmlformats.org/officeDocument/2006/relationships/hyperlink" Target="https://rabota.svoefermerstvo.ru/" TargetMode="External"/><Relationship Id="rId4" Type="http://schemas.openxmlformats.org/officeDocument/2006/relationships/hyperlink" Target="mailto:press@rsh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Валерия Юрьевна</dc:creator>
  <cp:keywords/>
  <dc:description/>
  <cp:lastModifiedBy>Матвеева Елена Викторовна</cp:lastModifiedBy>
  <cp:revision>5</cp:revision>
  <cp:lastPrinted>2022-04-12T08:42:00Z</cp:lastPrinted>
  <dcterms:created xsi:type="dcterms:W3CDTF">2022-05-13T11:46:00Z</dcterms:created>
  <dcterms:modified xsi:type="dcterms:W3CDTF">2022-05-19T06:48:00Z</dcterms:modified>
</cp:coreProperties>
</file>