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1A4" w14:textId="77777777" w:rsidR="00606910" w:rsidRDefault="00606910" w:rsidP="00606910">
      <w:pPr>
        <w:rPr>
          <w:sz w:val="28"/>
        </w:rPr>
      </w:pPr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466A3814" w14:textId="77777777" w:rsidR="00422CDD" w:rsidRDefault="00422CDD" w:rsidP="00606910">
      <w:pPr>
        <w:rPr>
          <w:sz w:val="28"/>
        </w:rPr>
      </w:pPr>
    </w:p>
    <w:p w14:paraId="73F63ED0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7082DA57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8D4B2D0" w14:textId="5357F5F0" w:rsidR="00266927" w:rsidRDefault="0026692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522E7390" w14:textId="6A798772" w:rsidR="000C7604" w:rsidRDefault="00283B49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«ТНС энерго Кубань» рекомендует 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оплатить </w:t>
      </w:r>
      <w:r w:rsidR="00F667D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счета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за элек</w:t>
      </w:r>
      <w:r w:rsidR="0000426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троэнергию до изменения тарифов</w:t>
      </w:r>
    </w:p>
    <w:p w14:paraId="534E22A3" w14:textId="77777777" w:rsidR="00727AB8" w:rsidRDefault="00727AB8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14:paraId="7C3A0758" w14:textId="03CC770E" w:rsidR="00291917" w:rsidRPr="00C01016" w:rsidRDefault="00CC519D" w:rsidP="006E6A49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3D238B" w:rsidRPr="003D238B">
        <w:rPr>
          <w:rFonts w:ascii="Times New Roman" w:hAnsi="Times New Roman" w:cs="Times New Roman"/>
          <w:i/>
          <w:sz w:val="28"/>
          <w:szCs w:val="28"/>
        </w:rPr>
        <w:t xml:space="preserve"> июня 2022 год, г.Краснодар</w:t>
      </w:r>
      <w:r w:rsidR="003D238B">
        <w:rPr>
          <w:rFonts w:ascii="Times New Roman" w:hAnsi="Times New Roman" w:cs="Times New Roman"/>
          <w:sz w:val="28"/>
          <w:szCs w:val="28"/>
        </w:rPr>
        <w:t xml:space="preserve">. </w:t>
      </w:r>
      <w:r w:rsidR="00266927" w:rsidRPr="00C01016">
        <w:rPr>
          <w:rFonts w:ascii="Times New Roman" w:hAnsi="Times New Roman" w:cs="Times New Roman"/>
          <w:sz w:val="28"/>
          <w:szCs w:val="28"/>
        </w:rPr>
        <w:t>Гарантирующий поставщик электроэнергии на территории Краснодарского края</w:t>
      </w:r>
      <w:r w:rsidR="004C67A2" w:rsidRPr="00C01016">
        <w:rPr>
          <w:rFonts w:ascii="Times New Roman" w:hAnsi="Times New Roman" w:cs="Times New Roman"/>
          <w:sz w:val="28"/>
          <w:szCs w:val="28"/>
        </w:rPr>
        <w:t xml:space="preserve"> и</w:t>
      </w:r>
      <w:r w:rsidR="00266927" w:rsidRPr="00C01016">
        <w:rPr>
          <w:rFonts w:ascii="Times New Roman" w:hAnsi="Times New Roman" w:cs="Times New Roman"/>
          <w:sz w:val="28"/>
          <w:szCs w:val="28"/>
        </w:rPr>
        <w:t xml:space="preserve"> </w:t>
      </w:r>
      <w:r w:rsidR="004C67A2" w:rsidRPr="00C01016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291917" w:rsidRPr="00C01016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266927" w:rsidRPr="00C01016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bookmarkStart w:id="0" w:name="_GoBack"/>
      <w:bookmarkEnd w:id="0"/>
      <w:r w:rsidR="00266927" w:rsidRPr="00C01016">
        <w:rPr>
          <w:rFonts w:ascii="Times New Roman" w:hAnsi="Times New Roman" w:cs="Times New Roman"/>
          <w:sz w:val="28"/>
          <w:szCs w:val="28"/>
        </w:rPr>
        <w:t xml:space="preserve">цен на электрическую энергию для населения и приравненных к нему категорий потребителей с </w:t>
      </w:r>
      <w:r w:rsidR="00F07B6B" w:rsidRPr="00C01016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C01016" w:rsidRPr="00C01016">
        <w:rPr>
          <w:rFonts w:ascii="Times New Roman" w:hAnsi="Times New Roman" w:cs="Times New Roman"/>
          <w:sz w:val="28"/>
          <w:szCs w:val="28"/>
        </w:rPr>
        <w:t xml:space="preserve">2022 </w:t>
      </w:r>
      <w:r w:rsidR="00266927" w:rsidRPr="00C01016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254F1FD0" w14:textId="3CEF80C9" w:rsidR="00F07B6B" w:rsidRDefault="00F07B6B" w:rsidP="00F07B6B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1016">
        <w:rPr>
          <w:sz w:val="28"/>
          <w:szCs w:val="28"/>
        </w:rPr>
        <w:t xml:space="preserve">В соответствии с решением </w:t>
      </w:r>
      <w:r w:rsidR="00C01016" w:rsidRPr="00C01016">
        <w:rPr>
          <w:sz w:val="28"/>
          <w:szCs w:val="28"/>
        </w:rPr>
        <w:t xml:space="preserve">Департамента государственного регулирования тарифов Краснодарского края от 10.12.2021 № 32/2021-э </w:t>
      </w:r>
      <w:hyperlink r:id="rId8" w:history="1">
        <w:r w:rsidR="00C01016" w:rsidRPr="00C01016">
          <w:rPr>
            <w:rStyle w:val="a9"/>
            <w:sz w:val="28"/>
            <w:szCs w:val="28"/>
          </w:rPr>
          <w:t>«Об установлении цен (тарифов) на электрическую энергию для населения и потребителей по Краснодарскому краю и Республике Адыгея и федеральной территории «Сириус»</w:t>
        </w:r>
      </w:hyperlink>
      <w:r w:rsidR="00C01016">
        <w:rPr>
          <w:sz w:val="28"/>
          <w:szCs w:val="28"/>
        </w:rPr>
        <w:t>,</w:t>
      </w:r>
      <w:r w:rsidR="00C01016" w:rsidRPr="00F07B6B">
        <w:rPr>
          <w:sz w:val="28"/>
          <w:szCs w:val="28"/>
        </w:rPr>
        <w:t> </w:t>
      </w:r>
      <w:r w:rsidRPr="00F07B6B">
        <w:rPr>
          <w:sz w:val="28"/>
          <w:szCs w:val="28"/>
        </w:rPr>
        <w:t>тарифы</w:t>
      </w:r>
      <w:r w:rsidR="00B25F54" w:rsidRPr="0027359A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(</w:t>
      </w:r>
      <w:r w:rsidR="00B25F54">
        <w:rPr>
          <w:sz w:val="28"/>
          <w:szCs w:val="28"/>
          <w:lang w:val="en-US"/>
        </w:rPr>
        <w:t>c</w:t>
      </w:r>
      <w:r w:rsidR="00B25F54" w:rsidRPr="001664AC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учетом НДС)</w:t>
      </w:r>
      <w:r w:rsidR="00C01016">
        <w:rPr>
          <w:sz w:val="28"/>
          <w:szCs w:val="28"/>
        </w:rPr>
        <w:t xml:space="preserve"> </w:t>
      </w:r>
      <w:r w:rsidRPr="00F07B6B">
        <w:rPr>
          <w:sz w:val="28"/>
          <w:szCs w:val="28"/>
        </w:rPr>
        <w:t>составят:</w:t>
      </w:r>
    </w:p>
    <w:p w14:paraId="3ACE7C51" w14:textId="107ECC95" w:rsidR="006A1A3D" w:rsidRDefault="00F07B6B" w:rsidP="006A1A3D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7B6B">
        <w:rPr>
          <w:sz w:val="28"/>
          <w:szCs w:val="28"/>
        </w:rPr>
        <w:t>- для городского населения – 5,</w:t>
      </w:r>
      <w:r w:rsidR="00C01016">
        <w:rPr>
          <w:sz w:val="28"/>
          <w:szCs w:val="28"/>
        </w:rPr>
        <w:t>50</w:t>
      </w:r>
      <w:r w:rsidR="00C01016" w:rsidRPr="00F07B6B">
        <w:rPr>
          <w:sz w:val="28"/>
          <w:szCs w:val="28"/>
        </w:rPr>
        <w:t xml:space="preserve">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городского населения, проживающего в домах, оборудованных в установленном порядке стационарными электроплитами и (или) электроотопительными установками – 3,</w:t>
      </w:r>
      <w:r w:rsidR="00C01016">
        <w:rPr>
          <w:sz w:val="28"/>
          <w:szCs w:val="28"/>
        </w:rPr>
        <w:t>85</w:t>
      </w:r>
      <w:r w:rsidR="00C01016" w:rsidRPr="00F07B6B">
        <w:rPr>
          <w:sz w:val="28"/>
          <w:szCs w:val="28"/>
        </w:rPr>
        <w:t xml:space="preserve">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сельского населения – 3,</w:t>
      </w:r>
      <w:r w:rsidR="00C01016">
        <w:rPr>
          <w:sz w:val="28"/>
          <w:szCs w:val="28"/>
        </w:rPr>
        <w:t>85</w:t>
      </w:r>
      <w:r w:rsidR="00C01016" w:rsidRPr="00F07B6B">
        <w:rPr>
          <w:sz w:val="28"/>
          <w:szCs w:val="28"/>
        </w:rPr>
        <w:t xml:space="preserve"> </w:t>
      </w:r>
      <w:proofErr w:type="spellStart"/>
      <w:r w:rsidR="006A1A3D">
        <w:rPr>
          <w:sz w:val="28"/>
          <w:szCs w:val="28"/>
        </w:rPr>
        <w:t>руб</w:t>
      </w:r>
      <w:proofErr w:type="spellEnd"/>
      <w:r w:rsidR="006A1A3D">
        <w:rPr>
          <w:sz w:val="28"/>
          <w:szCs w:val="28"/>
        </w:rPr>
        <w:t>/</w:t>
      </w:r>
      <w:proofErr w:type="spellStart"/>
      <w:r w:rsidR="006A1A3D">
        <w:rPr>
          <w:sz w:val="28"/>
          <w:szCs w:val="28"/>
        </w:rPr>
        <w:t>кВт∙ч</w:t>
      </w:r>
      <w:proofErr w:type="spellEnd"/>
      <w:r w:rsidR="006A1A3D">
        <w:rPr>
          <w:sz w:val="28"/>
          <w:szCs w:val="28"/>
        </w:rPr>
        <w:t>.</w:t>
      </w:r>
    </w:p>
    <w:p w14:paraId="15F3E5B2" w14:textId="4E933202" w:rsidR="00266927" w:rsidRPr="00727AB8" w:rsidRDefault="006A1A3D" w:rsidP="000534E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B8">
        <w:rPr>
          <w:sz w:val="28"/>
          <w:szCs w:val="28"/>
        </w:rPr>
        <w:t xml:space="preserve">Последний раз цены на электроэнергию изменялись в июле 2021 года. </w:t>
      </w:r>
      <w:r>
        <w:rPr>
          <w:color w:val="000000" w:themeColor="text1"/>
          <w:sz w:val="28"/>
          <w:szCs w:val="28"/>
        </w:rPr>
        <w:t>Рост цен в это</w:t>
      </w:r>
      <w:r w:rsidR="007E72A8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году не превышает предельный уровень индекса тарифов для региона.</w:t>
      </w:r>
      <w:r w:rsidR="00266927" w:rsidRPr="00727AB8">
        <w:rPr>
          <w:sz w:val="28"/>
          <w:szCs w:val="28"/>
        </w:rPr>
        <w:t xml:space="preserve"> </w:t>
      </w:r>
    </w:p>
    <w:p w14:paraId="18328EA5" w14:textId="2AD173FF" w:rsidR="00266927" w:rsidRPr="00364B30" w:rsidRDefault="00176CEB" w:rsidP="00266927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B30">
        <w:rPr>
          <w:rFonts w:ascii="Times New Roman" w:hAnsi="Times New Roman" w:cs="Times New Roman"/>
          <w:sz w:val="28"/>
          <w:szCs w:val="28"/>
        </w:rPr>
        <w:t>ля расчета июньского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30">
        <w:rPr>
          <w:rFonts w:ascii="Times New Roman" w:hAnsi="Times New Roman" w:cs="Times New Roman"/>
          <w:sz w:val="28"/>
          <w:szCs w:val="28"/>
        </w:rPr>
        <w:t>по действующим тарифам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</w:t>
      </w:r>
      <w:r w:rsidR="0088547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57F9A" w:rsidRPr="00364B30">
        <w:rPr>
          <w:rFonts w:ascii="Times New Roman" w:hAnsi="Times New Roman" w:cs="Times New Roman"/>
          <w:sz w:val="28"/>
          <w:szCs w:val="28"/>
        </w:rPr>
        <w:t>переда</w:t>
      </w:r>
      <w:r w:rsidR="00B57F9A">
        <w:rPr>
          <w:rFonts w:ascii="Times New Roman" w:hAnsi="Times New Roman" w:cs="Times New Roman"/>
          <w:sz w:val="28"/>
          <w:szCs w:val="28"/>
        </w:rPr>
        <w:t>ть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B57F9A">
        <w:rPr>
          <w:rFonts w:ascii="Times New Roman" w:hAnsi="Times New Roman" w:cs="Times New Roman"/>
          <w:sz w:val="28"/>
          <w:szCs w:val="28"/>
        </w:rPr>
        <w:t>я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индивидуальных приборов</w:t>
      </w:r>
      <w:r w:rsidR="00B57F9A">
        <w:rPr>
          <w:rFonts w:ascii="Times New Roman" w:hAnsi="Times New Roman" w:cs="Times New Roman"/>
          <w:sz w:val="28"/>
          <w:szCs w:val="28"/>
        </w:rPr>
        <w:t xml:space="preserve"> </w:t>
      </w:r>
      <w:r w:rsidR="00B57F9A" w:rsidRPr="00364B30">
        <w:rPr>
          <w:rFonts w:ascii="Times New Roman" w:hAnsi="Times New Roman" w:cs="Times New Roman"/>
          <w:sz w:val="28"/>
          <w:szCs w:val="28"/>
        </w:rPr>
        <w:t>учета</w:t>
      </w:r>
      <w:r w:rsidR="00B57F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произвести оплату</w:t>
      </w:r>
      <w:r w:rsidR="00885474">
        <w:rPr>
          <w:rFonts w:ascii="Times New Roman" w:hAnsi="Times New Roman" w:cs="Times New Roman"/>
          <w:sz w:val="28"/>
          <w:szCs w:val="28"/>
        </w:rPr>
        <w:t xml:space="preserve"> до </w:t>
      </w:r>
      <w:r w:rsidR="00BA5789">
        <w:rPr>
          <w:rFonts w:ascii="Times New Roman" w:hAnsi="Times New Roman" w:cs="Times New Roman"/>
          <w:sz w:val="28"/>
          <w:szCs w:val="28"/>
        </w:rPr>
        <w:t xml:space="preserve">25 </w:t>
      </w:r>
      <w:r w:rsidR="00885474">
        <w:rPr>
          <w:rFonts w:ascii="Times New Roman" w:hAnsi="Times New Roman" w:cs="Times New Roman"/>
          <w:sz w:val="28"/>
          <w:szCs w:val="28"/>
        </w:rPr>
        <w:t>июня</w:t>
      </w:r>
      <w:r w:rsidR="00885474" w:rsidRPr="00364B30">
        <w:rPr>
          <w:rFonts w:ascii="Times New Roman" w:hAnsi="Times New Roman" w:cs="Times New Roman"/>
          <w:sz w:val="28"/>
          <w:szCs w:val="28"/>
        </w:rPr>
        <w:t xml:space="preserve"> </w:t>
      </w:r>
      <w:r w:rsidR="00B57F9A">
        <w:rPr>
          <w:rFonts w:ascii="Times New Roman" w:hAnsi="Times New Roman" w:cs="Times New Roman"/>
          <w:sz w:val="28"/>
          <w:szCs w:val="28"/>
        </w:rPr>
        <w:t>202</w:t>
      </w:r>
      <w:r w:rsidR="00BA5789">
        <w:rPr>
          <w:rFonts w:ascii="Times New Roman" w:hAnsi="Times New Roman" w:cs="Times New Roman"/>
          <w:sz w:val="28"/>
          <w:szCs w:val="28"/>
        </w:rPr>
        <w:t>2</w:t>
      </w:r>
      <w:r w:rsidR="00B57F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6927" w:rsidRPr="00364B30">
        <w:rPr>
          <w:rFonts w:ascii="Times New Roman" w:hAnsi="Times New Roman" w:cs="Times New Roman"/>
          <w:sz w:val="28"/>
          <w:szCs w:val="28"/>
        </w:rPr>
        <w:t>.</w:t>
      </w:r>
    </w:p>
    <w:p w14:paraId="04D6A5AC" w14:textId="45D9249A" w:rsidR="00FB4209" w:rsidRDefault="00A43B05" w:rsidP="00A43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«ТНС энерго Кубань» призывает клиентов не копить долги и оплачивать потребленную электроэнергию вовремя</w:t>
      </w:r>
      <w:r w:rsidR="00176CEB">
        <w:rPr>
          <w:sz w:val="28"/>
          <w:szCs w:val="28"/>
        </w:rPr>
        <w:t xml:space="preserve"> и в полном объеме</w:t>
      </w:r>
      <w:r>
        <w:rPr>
          <w:sz w:val="28"/>
          <w:szCs w:val="28"/>
        </w:rPr>
        <w:t>.</w:t>
      </w:r>
    </w:p>
    <w:p w14:paraId="2EE28A37" w14:textId="66F7ADE3" w:rsidR="009B2CBF" w:rsidRPr="000B5A91" w:rsidRDefault="009B2CBF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184B96B8" w14:textId="77777777" w:rsidR="003D238B" w:rsidRPr="00146FD4" w:rsidRDefault="003D238B" w:rsidP="003D238B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26E1C153" w14:textId="77777777" w:rsidR="003D238B" w:rsidRPr="00A66B31" w:rsidRDefault="003D238B" w:rsidP="003D238B">
      <w:pPr>
        <w:jc w:val="both"/>
        <w:rPr>
          <w:sz w:val="27"/>
          <w:szCs w:val="27"/>
        </w:rPr>
      </w:pPr>
    </w:p>
    <w:p w14:paraId="3DC254A2" w14:textId="77777777" w:rsidR="003D238B" w:rsidRPr="00955A21" w:rsidRDefault="003D238B" w:rsidP="003D238B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</w:t>
      </w:r>
      <w:r w:rsidRPr="00955A21">
        <w:rPr>
          <w:i/>
          <w:iCs/>
          <w:sz w:val="26"/>
          <w:szCs w:val="26"/>
        </w:rPr>
        <w:lastRenderedPageBreak/>
        <w:t>итогам 2021 года составил 15 млрд кВт*ч</w:t>
      </w:r>
    </w:p>
    <w:p w14:paraId="6335AFA1" w14:textId="77777777" w:rsidR="003D238B" w:rsidRDefault="003D238B" w:rsidP="003D238B">
      <w:pPr>
        <w:jc w:val="both"/>
        <w:rPr>
          <w:i/>
          <w:iCs/>
          <w:sz w:val="26"/>
          <w:szCs w:val="26"/>
        </w:rPr>
      </w:pPr>
    </w:p>
    <w:p w14:paraId="1D9F9918" w14:textId="77777777" w:rsidR="003D238B" w:rsidRDefault="003D238B" w:rsidP="003D238B">
      <w:pPr>
        <w:jc w:val="both"/>
        <w:rPr>
          <w:i/>
          <w:iCs/>
          <w:sz w:val="28"/>
          <w:szCs w:val="28"/>
        </w:rPr>
      </w:pPr>
    </w:p>
    <w:p w14:paraId="0EC0ECE3" w14:textId="77777777" w:rsidR="003D238B" w:rsidRDefault="003D238B" w:rsidP="003D238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14:paraId="4184CF7E" w14:textId="77777777" w:rsidR="005F5125" w:rsidRDefault="005F5125" w:rsidP="005F5125">
      <w:pPr>
        <w:jc w:val="both"/>
        <w:rPr>
          <w:sz w:val="28"/>
        </w:rPr>
      </w:pPr>
    </w:p>
    <w:sectPr w:rsidR="005F5125" w:rsidSect="00D50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4EC0" w14:textId="77777777" w:rsidR="00F333E5" w:rsidRDefault="00F333E5">
      <w:r>
        <w:separator/>
      </w:r>
    </w:p>
  </w:endnote>
  <w:endnote w:type="continuationSeparator" w:id="0">
    <w:p w14:paraId="66FC79AD" w14:textId="77777777" w:rsidR="00F333E5" w:rsidRDefault="00F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E213" w14:textId="77777777"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607D" w14:textId="77777777"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46A" w14:textId="77777777"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690C" w14:textId="77777777" w:rsidR="00F333E5" w:rsidRDefault="00F333E5">
      <w:r>
        <w:rPr>
          <w:color w:val="000000"/>
        </w:rPr>
        <w:separator/>
      </w:r>
    </w:p>
  </w:footnote>
  <w:footnote w:type="continuationSeparator" w:id="0">
    <w:p w14:paraId="31C4C637" w14:textId="77777777" w:rsidR="00F333E5" w:rsidRDefault="00F3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E886" w14:textId="77777777"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1B1E6CB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6B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CC519D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534EC"/>
    <w:rsid w:val="00060131"/>
    <w:rsid w:val="00063456"/>
    <w:rsid w:val="00066064"/>
    <w:rsid w:val="0007109B"/>
    <w:rsid w:val="00090F2A"/>
    <w:rsid w:val="000B0BAB"/>
    <w:rsid w:val="000B1BC5"/>
    <w:rsid w:val="000C7604"/>
    <w:rsid w:val="000D0FCB"/>
    <w:rsid w:val="000D5041"/>
    <w:rsid w:val="001229B1"/>
    <w:rsid w:val="00151D9A"/>
    <w:rsid w:val="00176CEB"/>
    <w:rsid w:val="001B55AD"/>
    <w:rsid w:val="001C18F2"/>
    <w:rsid w:val="001C1DC1"/>
    <w:rsid w:val="001C3B55"/>
    <w:rsid w:val="001C7A42"/>
    <w:rsid w:val="001F59DE"/>
    <w:rsid w:val="001F661E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7359A"/>
    <w:rsid w:val="00283B49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63AB6"/>
    <w:rsid w:val="003804DE"/>
    <w:rsid w:val="003C0912"/>
    <w:rsid w:val="003D216B"/>
    <w:rsid w:val="003D238B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C67A2"/>
    <w:rsid w:val="004D42FB"/>
    <w:rsid w:val="004E1E55"/>
    <w:rsid w:val="004E3D4D"/>
    <w:rsid w:val="00511FBA"/>
    <w:rsid w:val="00526FF2"/>
    <w:rsid w:val="00551A50"/>
    <w:rsid w:val="00591B55"/>
    <w:rsid w:val="005B004D"/>
    <w:rsid w:val="005D577B"/>
    <w:rsid w:val="005F5125"/>
    <w:rsid w:val="00606910"/>
    <w:rsid w:val="0060787E"/>
    <w:rsid w:val="00626190"/>
    <w:rsid w:val="006441A7"/>
    <w:rsid w:val="00656837"/>
    <w:rsid w:val="0068696D"/>
    <w:rsid w:val="00686F08"/>
    <w:rsid w:val="006A09CE"/>
    <w:rsid w:val="006A1A3D"/>
    <w:rsid w:val="006E3B90"/>
    <w:rsid w:val="006E4150"/>
    <w:rsid w:val="006E6A49"/>
    <w:rsid w:val="00702792"/>
    <w:rsid w:val="00724D56"/>
    <w:rsid w:val="00727AB8"/>
    <w:rsid w:val="007349FB"/>
    <w:rsid w:val="00735E41"/>
    <w:rsid w:val="00754CDF"/>
    <w:rsid w:val="00762862"/>
    <w:rsid w:val="00762B72"/>
    <w:rsid w:val="00792251"/>
    <w:rsid w:val="00793CF2"/>
    <w:rsid w:val="007E4197"/>
    <w:rsid w:val="007E72A8"/>
    <w:rsid w:val="007F4BC8"/>
    <w:rsid w:val="00801042"/>
    <w:rsid w:val="00803D98"/>
    <w:rsid w:val="008045EF"/>
    <w:rsid w:val="00850B1E"/>
    <w:rsid w:val="00856BC7"/>
    <w:rsid w:val="00863538"/>
    <w:rsid w:val="00877262"/>
    <w:rsid w:val="00885474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195E"/>
    <w:rsid w:val="00901EEF"/>
    <w:rsid w:val="00912409"/>
    <w:rsid w:val="0094286F"/>
    <w:rsid w:val="00944C1F"/>
    <w:rsid w:val="009459E1"/>
    <w:rsid w:val="0094705A"/>
    <w:rsid w:val="0098763F"/>
    <w:rsid w:val="00992BD5"/>
    <w:rsid w:val="009A1AE3"/>
    <w:rsid w:val="009A3E4D"/>
    <w:rsid w:val="009A73EC"/>
    <w:rsid w:val="009B2CBF"/>
    <w:rsid w:val="009C1577"/>
    <w:rsid w:val="009C5711"/>
    <w:rsid w:val="009D420B"/>
    <w:rsid w:val="009D70F5"/>
    <w:rsid w:val="009D74CA"/>
    <w:rsid w:val="009D7E98"/>
    <w:rsid w:val="009E4262"/>
    <w:rsid w:val="009F3639"/>
    <w:rsid w:val="009F5A64"/>
    <w:rsid w:val="00A1410F"/>
    <w:rsid w:val="00A246B2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1540C"/>
    <w:rsid w:val="00B25F54"/>
    <w:rsid w:val="00B278A2"/>
    <w:rsid w:val="00B30506"/>
    <w:rsid w:val="00B4563D"/>
    <w:rsid w:val="00B55AF4"/>
    <w:rsid w:val="00B57F9A"/>
    <w:rsid w:val="00B65CED"/>
    <w:rsid w:val="00B82A4D"/>
    <w:rsid w:val="00BA5789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1016"/>
    <w:rsid w:val="00C02F34"/>
    <w:rsid w:val="00C0467F"/>
    <w:rsid w:val="00C07024"/>
    <w:rsid w:val="00C140E2"/>
    <w:rsid w:val="00C60E4A"/>
    <w:rsid w:val="00C7714D"/>
    <w:rsid w:val="00C818FC"/>
    <w:rsid w:val="00C81DDA"/>
    <w:rsid w:val="00C81F31"/>
    <w:rsid w:val="00C9386B"/>
    <w:rsid w:val="00C93A97"/>
    <w:rsid w:val="00CB0A47"/>
    <w:rsid w:val="00CB12B3"/>
    <w:rsid w:val="00CC519D"/>
    <w:rsid w:val="00CF6D72"/>
    <w:rsid w:val="00D07F9C"/>
    <w:rsid w:val="00D14A64"/>
    <w:rsid w:val="00D26AF6"/>
    <w:rsid w:val="00D43566"/>
    <w:rsid w:val="00D50D67"/>
    <w:rsid w:val="00D60A07"/>
    <w:rsid w:val="00D62F29"/>
    <w:rsid w:val="00D73DF3"/>
    <w:rsid w:val="00D80EAD"/>
    <w:rsid w:val="00D92B64"/>
    <w:rsid w:val="00DA399B"/>
    <w:rsid w:val="00DA7F78"/>
    <w:rsid w:val="00DB3564"/>
    <w:rsid w:val="00DE5D90"/>
    <w:rsid w:val="00E0474F"/>
    <w:rsid w:val="00E32722"/>
    <w:rsid w:val="00E330A2"/>
    <w:rsid w:val="00E427F9"/>
    <w:rsid w:val="00E500B2"/>
    <w:rsid w:val="00E662D1"/>
    <w:rsid w:val="00E74E45"/>
    <w:rsid w:val="00E774FD"/>
    <w:rsid w:val="00EA2015"/>
    <w:rsid w:val="00EB3DF2"/>
    <w:rsid w:val="00ED40FE"/>
    <w:rsid w:val="00ED5256"/>
    <w:rsid w:val="00ED5375"/>
    <w:rsid w:val="00F0025D"/>
    <w:rsid w:val="00F07B6B"/>
    <w:rsid w:val="00F13968"/>
    <w:rsid w:val="00F314CC"/>
    <w:rsid w:val="00F333E5"/>
    <w:rsid w:val="00F43D4E"/>
    <w:rsid w:val="00F467A9"/>
    <w:rsid w:val="00F667D7"/>
    <w:rsid w:val="00FB4209"/>
    <w:rsid w:val="00FB55ED"/>
    <w:rsid w:val="00FE2554"/>
    <w:rsid w:val="00FE6D83"/>
    <w:rsid w:val="00FF002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tns-e.ru/iblock/271/27150a34997cbbb74a4f70ac565a7e2e/Naselenie_202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D962-B59E-4A5E-AB44-AE431DCC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11</cp:revision>
  <cp:lastPrinted>2022-06-06T08:41:00Z</cp:lastPrinted>
  <dcterms:created xsi:type="dcterms:W3CDTF">2021-06-15T06:53:00Z</dcterms:created>
  <dcterms:modified xsi:type="dcterms:W3CDTF">2022-06-14T06:57:00Z</dcterms:modified>
</cp:coreProperties>
</file>