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6842C41" w:rsidR="004A312D" w:rsidRDefault="000824EC">
      <w:r>
        <w:t xml:space="preserve">ПРЕСС-РЕЛИЗ                                                                                                </w:t>
      </w:r>
      <w:r>
        <w:rPr>
          <w:lang w:val="ru-RU"/>
        </w:rPr>
        <w:t>2</w:t>
      </w:r>
      <w:r w:rsidR="00483814">
        <w:rPr>
          <w:lang w:val="en-US"/>
        </w:rPr>
        <w:t>1</w:t>
      </w:r>
      <w:r>
        <w:t xml:space="preserve"> июня 2022 г.</w:t>
      </w:r>
    </w:p>
    <w:p w14:paraId="00000002" w14:textId="77777777" w:rsidR="004A312D" w:rsidRDefault="004A312D">
      <w:pPr>
        <w:jc w:val="center"/>
        <w:rPr>
          <w:b/>
        </w:rPr>
      </w:pPr>
    </w:p>
    <w:p w14:paraId="00000003" w14:textId="77777777" w:rsidR="004A312D" w:rsidRDefault="000824EC">
      <w:pPr>
        <w:jc w:val="center"/>
        <w:rPr>
          <w:b/>
        </w:rPr>
      </w:pPr>
      <w:r>
        <w:rPr>
          <w:b/>
        </w:rPr>
        <w:t xml:space="preserve">Стартует марафон, посвященный органическому земледелию </w:t>
      </w:r>
    </w:p>
    <w:p w14:paraId="00000004" w14:textId="77777777" w:rsidR="004A312D" w:rsidRDefault="004A312D"/>
    <w:p w14:paraId="00000005" w14:textId="77777777" w:rsidR="004A312D" w:rsidRDefault="000824EC">
      <w:pPr>
        <w:jc w:val="both"/>
        <w:rPr>
          <w:i/>
        </w:rPr>
      </w:pPr>
      <w:r>
        <w:rPr>
          <w:i/>
        </w:rPr>
        <w:t xml:space="preserve">В разгар дачного сезона на платформе Ecowiki.ru стартует онлайн-марафон </w:t>
      </w:r>
      <w:r>
        <w:t>«</w:t>
      </w:r>
      <w:r>
        <w:rPr>
          <w:i/>
        </w:rPr>
        <w:t>Органика на грядке – урожай в порядке</w:t>
      </w:r>
      <w:r>
        <w:t>»</w:t>
      </w:r>
      <w:r>
        <w:rPr>
          <w:i/>
        </w:rPr>
        <w:t>. Его участники узнают, как можно получить здоровый и богатый урожай без химии и минеральных удобрений, и получат шанс выиграть призы.</w:t>
      </w:r>
    </w:p>
    <w:p w14:paraId="00000006" w14:textId="77777777" w:rsidR="004A312D" w:rsidRDefault="004A312D">
      <w:pPr>
        <w:jc w:val="both"/>
      </w:pPr>
    </w:p>
    <w:p w14:paraId="00000007" w14:textId="77777777" w:rsidR="004A312D" w:rsidRPr="000824EC" w:rsidRDefault="000824EC">
      <w:pPr>
        <w:jc w:val="both"/>
        <w:rPr>
          <w:lang w:val="en-US"/>
        </w:rPr>
      </w:pPr>
      <w:r>
        <w:t>Сайт</w:t>
      </w:r>
      <w:r w:rsidRPr="000824EC">
        <w:rPr>
          <w:lang w:val="en-US"/>
        </w:rPr>
        <w:t xml:space="preserve"> </w:t>
      </w:r>
      <w:r>
        <w:t>марафона</w:t>
      </w:r>
      <w:r w:rsidRPr="000824EC">
        <w:rPr>
          <w:lang w:val="en-US"/>
        </w:rPr>
        <w:t xml:space="preserve">: </w:t>
      </w:r>
      <w:hyperlink r:id="rId5">
        <w:r w:rsidRPr="000824EC">
          <w:rPr>
            <w:color w:val="1155CC"/>
            <w:u w:val="single"/>
            <w:lang w:val="en-US"/>
          </w:rPr>
          <w:t>ecowiki.ru/</w:t>
        </w:r>
        <w:proofErr w:type="spellStart"/>
        <w:r w:rsidRPr="000824EC">
          <w:rPr>
            <w:color w:val="1155CC"/>
            <w:u w:val="single"/>
            <w:lang w:val="en-US"/>
          </w:rPr>
          <w:t>organica</w:t>
        </w:r>
        <w:proofErr w:type="spellEnd"/>
      </w:hyperlink>
      <w:r w:rsidRPr="000824EC">
        <w:rPr>
          <w:lang w:val="en-US"/>
        </w:rPr>
        <w:t>.</w:t>
      </w:r>
    </w:p>
    <w:p w14:paraId="00000008" w14:textId="77777777" w:rsidR="004A312D" w:rsidRPr="000824EC" w:rsidRDefault="004A312D">
      <w:pPr>
        <w:jc w:val="both"/>
        <w:rPr>
          <w:lang w:val="en-US"/>
        </w:rPr>
      </w:pPr>
    </w:p>
    <w:p w14:paraId="00000009" w14:textId="77777777" w:rsidR="004A312D" w:rsidRDefault="000824EC">
      <w:pPr>
        <w:jc w:val="both"/>
      </w:pPr>
      <w:r>
        <w:t xml:space="preserve">Интерес к садоводству и огородничеству резко возрос у жителей страны в 2022 году. </w:t>
      </w:r>
      <w:hyperlink r:id="rId6">
        <w:r>
          <w:rPr>
            <w:color w:val="1155CC"/>
            <w:u w:val="single"/>
          </w:rPr>
          <w:t>По данным опросов</w:t>
        </w:r>
      </w:hyperlink>
      <w:r>
        <w:t xml:space="preserve">, в марте три четверти россиян планировали заняться земледелием, а представители торговых площадок отметили рост спроса на саженцы и семена как минимум в два раза по сравнению с прошлым сезоном. </w:t>
      </w:r>
    </w:p>
    <w:p w14:paraId="0000000A" w14:textId="77777777" w:rsidR="004A312D" w:rsidRDefault="004A312D">
      <w:pPr>
        <w:jc w:val="both"/>
      </w:pPr>
    </w:p>
    <w:p w14:paraId="0000000B" w14:textId="77777777" w:rsidR="004A312D" w:rsidRDefault="000824EC">
      <w:pPr>
        <w:jc w:val="both"/>
      </w:pPr>
      <w:r>
        <w:t xml:space="preserve">Чтобы помочь начинающим и опытным огородникам вырастить богатый урожай без применения гербицидов, пестицидов и минеральных удобрений, платформа Ecowiki.ru запустила онлайн-марафон, посвященный органическому земледелию. Участники марафона поймут, как экономить на уходе за растениями и поддерживать здоровье почвы, используя естественные удобрения. Они узнают, как завести огород на подоконнике, </w:t>
      </w:r>
      <w:proofErr w:type="spellStart"/>
      <w:r>
        <w:t>экологизируют</w:t>
      </w:r>
      <w:proofErr w:type="spellEnd"/>
      <w:r>
        <w:t xml:space="preserve"> дачный быт и поделятся впечатлениями со своими знакомыми. </w:t>
      </w:r>
    </w:p>
    <w:p w14:paraId="0000000C" w14:textId="77777777" w:rsidR="004A312D" w:rsidRDefault="004A312D">
      <w:pPr>
        <w:jc w:val="both"/>
      </w:pPr>
    </w:p>
    <w:p w14:paraId="0000000D" w14:textId="77777777" w:rsidR="004A312D" w:rsidRDefault="000824EC">
      <w:pPr>
        <w:jc w:val="both"/>
      </w:pPr>
      <w:r>
        <w:t>Чтобы принять участие в марафоне, необходимо:</w:t>
      </w:r>
    </w:p>
    <w:p w14:paraId="0000000E" w14:textId="77777777" w:rsidR="004A312D" w:rsidRDefault="000824EC">
      <w:pPr>
        <w:numPr>
          <w:ilvl w:val="0"/>
          <w:numId w:val="1"/>
        </w:numPr>
        <w:jc w:val="both"/>
      </w:pPr>
      <w:r>
        <w:t xml:space="preserve">зарегистрироваться на сайте </w:t>
      </w:r>
      <w:hyperlink r:id="rId7">
        <w:r>
          <w:rPr>
            <w:color w:val="1155CC"/>
            <w:u w:val="single"/>
          </w:rPr>
          <w:t>ecowiki.ru/</w:t>
        </w:r>
        <w:proofErr w:type="spellStart"/>
        <w:r>
          <w:rPr>
            <w:color w:val="1155CC"/>
            <w:u w:val="single"/>
          </w:rPr>
          <w:t>organica</w:t>
        </w:r>
        <w:proofErr w:type="spellEnd"/>
      </w:hyperlink>
      <w:r>
        <w:t>;</w:t>
      </w:r>
    </w:p>
    <w:p w14:paraId="0000000F" w14:textId="77777777" w:rsidR="004A312D" w:rsidRDefault="000824EC">
      <w:pPr>
        <w:numPr>
          <w:ilvl w:val="0"/>
          <w:numId w:val="1"/>
        </w:numPr>
        <w:jc w:val="both"/>
      </w:pPr>
      <w:r>
        <w:t>выполнить одно или несколько заданий марафона;</w:t>
      </w:r>
    </w:p>
    <w:p w14:paraId="00000010" w14:textId="77777777" w:rsidR="004A312D" w:rsidRDefault="000824EC">
      <w:pPr>
        <w:numPr>
          <w:ilvl w:val="0"/>
          <w:numId w:val="1"/>
        </w:numPr>
        <w:jc w:val="both"/>
      </w:pPr>
      <w:r>
        <w:t>поделиться результатами с организаторами в личном кабинете.</w:t>
      </w:r>
    </w:p>
    <w:p w14:paraId="00000011" w14:textId="77777777" w:rsidR="004A312D" w:rsidRDefault="004A312D">
      <w:pPr>
        <w:jc w:val="both"/>
      </w:pPr>
    </w:p>
    <w:p w14:paraId="00000012" w14:textId="77777777" w:rsidR="004A312D" w:rsidRDefault="000824EC">
      <w:pPr>
        <w:jc w:val="both"/>
      </w:pPr>
      <w:r>
        <w:t xml:space="preserve">За каждое выполненное задание организаторы начислят участникам от 50 до 100 баллов. Марафонцы, набравшие 150 баллов, смогут получить электронный диплом. Те, кто выполнят все задания, примут участие в розыгрыше наборов </w:t>
      </w:r>
      <w:proofErr w:type="spellStart"/>
      <w:r>
        <w:t>микрозелени</w:t>
      </w:r>
      <w:proofErr w:type="spellEnd"/>
      <w:r>
        <w:t xml:space="preserve"> от компании «</w:t>
      </w:r>
      <w:proofErr w:type="spellStart"/>
      <w:r>
        <w:t>Micro-village</w:t>
      </w:r>
      <w:proofErr w:type="spellEnd"/>
      <w:r>
        <w:t xml:space="preserve">». </w:t>
      </w:r>
    </w:p>
    <w:p w14:paraId="00000013" w14:textId="77777777" w:rsidR="004A312D" w:rsidRDefault="004A312D">
      <w:pPr>
        <w:jc w:val="both"/>
      </w:pPr>
    </w:p>
    <w:p w14:paraId="00000014" w14:textId="77777777" w:rsidR="004A312D" w:rsidRDefault="000824EC">
      <w:pPr>
        <w:jc w:val="both"/>
      </w:pPr>
      <w:r>
        <w:rPr>
          <w:i/>
        </w:rPr>
        <w:t xml:space="preserve">«Желая получить богатый урожай фруктов и овощей, начинающие, да и опытные огородники покупают в садовых магазинах минеральные удобрения и химические препараты. Однако такие добавки истощают почву, убивают полезные микроорганизмы, пчел и червей. Мы приглашаем всех, кто планирует выращивать урожай, обратить внимание на органическое земледелие и </w:t>
      </w:r>
      <w:proofErr w:type="spellStart"/>
      <w:r>
        <w:rPr>
          <w:i/>
        </w:rPr>
        <w:t>пермакультуру</w:t>
      </w:r>
      <w:proofErr w:type="spellEnd"/>
      <w:r>
        <w:rPr>
          <w:i/>
        </w:rPr>
        <w:t>. А онлайн-марафон «Органика на грядке – урожай в порядке» поможет быстро и в увлекательной форме разобраться в этой теме»,</w:t>
      </w:r>
      <w:r>
        <w:t xml:space="preserve"> – комментирует шеф-редактор платформы Ecowiki.ru </w:t>
      </w:r>
      <w:r>
        <w:rPr>
          <w:b/>
        </w:rPr>
        <w:t>Юлия Тоцкая</w:t>
      </w:r>
      <w:r>
        <w:t>.</w:t>
      </w:r>
    </w:p>
    <w:p w14:paraId="00000015" w14:textId="77777777" w:rsidR="004A312D" w:rsidRDefault="004A312D">
      <w:pPr>
        <w:jc w:val="both"/>
      </w:pPr>
    </w:p>
    <w:p w14:paraId="00000016" w14:textId="77777777" w:rsidR="004A312D" w:rsidRDefault="000824EC">
      <w:pPr>
        <w:jc w:val="both"/>
        <w:rPr>
          <w:highlight w:val="white"/>
        </w:rPr>
      </w:pPr>
      <w:r>
        <w:t xml:space="preserve">Платформа </w:t>
      </w:r>
      <w:hyperlink r:id="rId8">
        <w:r>
          <w:rPr>
            <w:color w:val="0000FF"/>
            <w:u w:val="single"/>
          </w:rPr>
          <w:t>Ecowiki.ru</w:t>
        </w:r>
      </w:hyperlink>
      <w:r>
        <w:rPr>
          <w:color w:val="0000FF"/>
        </w:rPr>
        <w:t xml:space="preserve"> </w:t>
      </w:r>
      <w:r>
        <w:t xml:space="preserve">– виртуальная витрина экологических знаний, инструментов и практик, созданная </w:t>
      </w:r>
      <w:hyperlink r:id="rId9">
        <w:r>
          <w:rPr>
            <w:color w:val="0000FF"/>
            <w:u w:val="single"/>
          </w:rPr>
          <w:t>Движением ЭКА</w:t>
        </w:r>
      </w:hyperlink>
      <w:r>
        <w:t xml:space="preserve">. Она позволяет пользователю узнать, как внести вклад в решение экологических проблем, помогает сформировать у себя полезные привычки в увлекательном формате марафонов. Платформа предлагает пошаговые </w:t>
      </w:r>
      <w:r>
        <w:lastRenderedPageBreak/>
        <w:t>инструкции, как вовлечь в экологичный образ жизни других людей и поучаствовать в системном решении экологических вызовов на уровне региона или страны.</w:t>
      </w:r>
    </w:p>
    <w:p w14:paraId="00000017" w14:textId="77777777" w:rsidR="004A312D" w:rsidRDefault="004A312D">
      <w:pPr>
        <w:ind w:left="720"/>
        <w:jc w:val="both"/>
      </w:pPr>
    </w:p>
    <w:p w14:paraId="00000018" w14:textId="77777777" w:rsidR="004A312D" w:rsidRDefault="000824EC">
      <w:pPr>
        <w:rPr>
          <w:b/>
        </w:rPr>
      </w:pPr>
      <w:r>
        <w:rPr>
          <w:b/>
        </w:rPr>
        <w:t>Контакты для СМИ:</w:t>
      </w:r>
    </w:p>
    <w:p w14:paraId="00000019" w14:textId="77777777" w:rsidR="004A312D" w:rsidRDefault="000824EC">
      <w:pPr>
        <w:shd w:val="clear" w:color="auto" w:fill="FFFFFF"/>
      </w:pPr>
      <w:r>
        <w:t>Юлия Тоцкая, шеф-редактор платформы Ecowiki.ru</w:t>
      </w:r>
    </w:p>
    <w:p w14:paraId="0000001A" w14:textId="77777777" w:rsidR="004A312D" w:rsidRPr="00483814" w:rsidRDefault="000824EC">
      <w:pPr>
        <w:shd w:val="clear" w:color="auto" w:fill="FFFFFF"/>
        <w:rPr>
          <w:lang w:val="en-US"/>
        </w:rPr>
      </w:pPr>
      <w:r>
        <w:t>Тел</w:t>
      </w:r>
      <w:r w:rsidRPr="00483814">
        <w:rPr>
          <w:lang w:val="en-US"/>
        </w:rPr>
        <w:t>.: +7 (</w:t>
      </w:r>
      <w:r w:rsidRPr="00483814">
        <w:rPr>
          <w:highlight w:val="white"/>
          <w:lang w:val="en-US"/>
        </w:rPr>
        <w:t>913) 83-40-289</w:t>
      </w:r>
      <w:r w:rsidRPr="00483814">
        <w:rPr>
          <w:lang w:val="en-US"/>
        </w:rPr>
        <w:t xml:space="preserve">, e-mail: </w:t>
      </w:r>
      <w:hyperlink r:id="rId10">
        <w:r w:rsidRPr="00483814">
          <w:rPr>
            <w:color w:val="1155CC"/>
            <w:highlight w:val="white"/>
            <w:u w:val="single"/>
            <w:lang w:val="en-US"/>
          </w:rPr>
          <w:t>y.totskaia@eca-planet.com</w:t>
        </w:r>
      </w:hyperlink>
      <w:r w:rsidRPr="00483814">
        <w:rPr>
          <w:highlight w:val="white"/>
          <w:lang w:val="en-US"/>
        </w:rPr>
        <w:t xml:space="preserve"> </w:t>
      </w:r>
    </w:p>
    <w:p w14:paraId="0000001B" w14:textId="77777777" w:rsidR="004A312D" w:rsidRPr="00483814" w:rsidRDefault="004A312D">
      <w:pPr>
        <w:jc w:val="both"/>
        <w:rPr>
          <w:lang w:val="en-US"/>
        </w:rPr>
      </w:pPr>
    </w:p>
    <w:p w14:paraId="0000001C" w14:textId="77777777" w:rsidR="004A312D" w:rsidRPr="00483814" w:rsidRDefault="004A312D">
      <w:pPr>
        <w:rPr>
          <w:lang w:val="en-US"/>
        </w:rPr>
      </w:pPr>
    </w:p>
    <w:p w14:paraId="0000001D" w14:textId="77777777" w:rsidR="004A312D" w:rsidRPr="00483814" w:rsidRDefault="004A312D">
      <w:pPr>
        <w:rPr>
          <w:lang w:val="en-US"/>
        </w:rPr>
      </w:pPr>
    </w:p>
    <w:p w14:paraId="0000001E" w14:textId="77777777" w:rsidR="004A312D" w:rsidRPr="00483814" w:rsidRDefault="004A312D">
      <w:pPr>
        <w:rPr>
          <w:lang w:val="en-US"/>
        </w:rPr>
      </w:pPr>
    </w:p>
    <w:sectPr w:rsidR="004A312D" w:rsidRPr="004838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21A96"/>
    <w:multiLevelType w:val="multilevel"/>
    <w:tmpl w:val="68DEA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2D"/>
    <w:rsid w:val="000824EC"/>
    <w:rsid w:val="00483814"/>
    <w:rsid w:val="004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80A4"/>
  <w15:docId w15:val="{687BD4E4-E0A7-4B5E-9821-55F155BB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wik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wiki.ru/organ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daily/27371/456458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owiki.ru/organica/" TargetMode="External"/><Relationship Id="rId10" Type="http://schemas.openxmlformats.org/officeDocument/2006/relationships/hyperlink" Target="mailto:y.totskaia@eca-pla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ami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5</cp:revision>
  <dcterms:created xsi:type="dcterms:W3CDTF">2022-06-20T06:20:00Z</dcterms:created>
  <dcterms:modified xsi:type="dcterms:W3CDTF">2022-06-20T13:45:00Z</dcterms:modified>
</cp:coreProperties>
</file>