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2B6DF3">
        <w:rPr>
          <w:rFonts w:ascii="Arial" w:hAnsi="Arial" w:cs="Arial"/>
          <w:sz w:val="20"/>
          <w:szCs w:val="16"/>
        </w:rPr>
        <w:t>27</w:t>
      </w:r>
      <w:r w:rsidRPr="00E8280A">
        <w:rPr>
          <w:rFonts w:ascii="Arial" w:hAnsi="Arial" w:cs="Arial"/>
          <w:sz w:val="20"/>
          <w:szCs w:val="16"/>
        </w:rPr>
        <w:t>.0</w:t>
      </w:r>
      <w:r w:rsidR="002B6DF3">
        <w:rPr>
          <w:rFonts w:ascii="Arial" w:hAnsi="Arial" w:cs="Arial"/>
          <w:sz w:val="20"/>
          <w:szCs w:val="16"/>
        </w:rPr>
        <w:t>6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proofErr w:type="gramStart"/>
      <w:r w:rsidR="002B6DF3">
        <w:rPr>
          <w:rFonts w:ascii="Arial" w:hAnsi="Arial" w:cs="Arial"/>
          <w:sz w:val="20"/>
          <w:szCs w:val="16"/>
        </w:rPr>
        <w:t>Астраханская</w:t>
      </w:r>
      <w:proofErr w:type="gramEnd"/>
      <w:r w:rsidR="002B6DF3">
        <w:rPr>
          <w:rFonts w:ascii="Arial" w:hAnsi="Arial" w:cs="Arial"/>
          <w:sz w:val="20"/>
          <w:szCs w:val="16"/>
        </w:rPr>
        <w:t xml:space="preserve">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8A4CAE" w:rsidRDefault="002B6DF3" w:rsidP="000146AF">
      <w:pPr>
        <w:rPr>
          <w:rFonts w:ascii="Arial" w:hAnsi="Arial" w:cs="Arial"/>
          <w:sz w:val="32"/>
          <w:szCs w:val="20"/>
        </w:rPr>
      </w:pPr>
      <w:r w:rsidRPr="002B6DF3">
        <w:rPr>
          <w:rFonts w:ascii="Arial" w:hAnsi="Arial" w:cs="Arial"/>
          <w:b/>
          <w:sz w:val="32"/>
          <w:szCs w:val="20"/>
        </w:rPr>
        <w:t>Оборудование ЗЭТО для ПС 220 кВ «</w:t>
      </w:r>
      <w:proofErr w:type="spellStart"/>
      <w:r w:rsidRPr="002B6DF3">
        <w:rPr>
          <w:rFonts w:ascii="Arial" w:hAnsi="Arial" w:cs="Arial"/>
          <w:b/>
          <w:sz w:val="32"/>
          <w:szCs w:val="20"/>
        </w:rPr>
        <w:t>Зубовка</w:t>
      </w:r>
      <w:proofErr w:type="spellEnd"/>
      <w:r w:rsidRPr="002B6DF3">
        <w:rPr>
          <w:rFonts w:ascii="Arial" w:hAnsi="Arial" w:cs="Arial"/>
          <w:b/>
          <w:sz w:val="32"/>
          <w:szCs w:val="20"/>
        </w:rPr>
        <w:t>»</w:t>
      </w:r>
      <w:r w:rsidR="00AA7C2F">
        <w:rPr>
          <w:rFonts w:ascii="Arial" w:hAnsi="Arial" w:cs="Arial"/>
          <w:b/>
          <w:sz w:val="32"/>
          <w:szCs w:val="20"/>
        </w:rPr>
        <w:t xml:space="preserve"> в Астраханской области</w:t>
      </w:r>
    </w:p>
    <w:p w:rsidR="000146AF" w:rsidRPr="008A4CAE" w:rsidRDefault="000146AF" w:rsidP="000146AF">
      <w:pPr>
        <w:rPr>
          <w:rFonts w:ascii="Arial" w:hAnsi="Arial" w:cs="Arial"/>
          <w:b/>
          <w:sz w:val="24"/>
          <w:szCs w:val="20"/>
        </w:rPr>
      </w:pPr>
    </w:p>
    <w:p w:rsidR="000146AF" w:rsidRPr="008A4CAE" w:rsidRDefault="002B6DF3" w:rsidP="000146AF">
      <w:pPr>
        <w:jc w:val="both"/>
        <w:rPr>
          <w:rFonts w:ascii="Arial" w:hAnsi="Arial" w:cs="Arial"/>
          <w:b/>
          <w:sz w:val="24"/>
          <w:szCs w:val="20"/>
        </w:rPr>
      </w:pPr>
      <w:r w:rsidRPr="002B6DF3">
        <w:rPr>
          <w:rFonts w:ascii="Arial" w:hAnsi="Arial" w:cs="Arial"/>
          <w:b/>
          <w:sz w:val="24"/>
          <w:szCs w:val="20"/>
        </w:rPr>
        <w:t>В Астраханской области «Россети ФСК ЕЭС» ввела в эксплуатацию подстанцию «</w:t>
      </w:r>
      <w:proofErr w:type="spellStart"/>
      <w:r w:rsidRPr="002B6DF3">
        <w:rPr>
          <w:rFonts w:ascii="Arial" w:hAnsi="Arial" w:cs="Arial"/>
          <w:b/>
          <w:sz w:val="24"/>
          <w:szCs w:val="20"/>
        </w:rPr>
        <w:t>Зубовка</w:t>
      </w:r>
      <w:proofErr w:type="spellEnd"/>
      <w:r w:rsidRPr="002B6DF3">
        <w:rPr>
          <w:rFonts w:ascii="Arial" w:hAnsi="Arial" w:cs="Arial"/>
          <w:b/>
          <w:sz w:val="24"/>
          <w:szCs w:val="20"/>
        </w:rPr>
        <w:t xml:space="preserve">» стоимостью около 2 </w:t>
      </w:r>
      <w:proofErr w:type="gramStart"/>
      <w:r w:rsidRPr="002B6DF3">
        <w:rPr>
          <w:rFonts w:ascii="Arial" w:hAnsi="Arial" w:cs="Arial"/>
          <w:b/>
          <w:sz w:val="24"/>
          <w:szCs w:val="20"/>
        </w:rPr>
        <w:t>млрд</w:t>
      </w:r>
      <w:proofErr w:type="gramEnd"/>
      <w:r w:rsidRPr="002B6DF3">
        <w:rPr>
          <w:rFonts w:ascii="Arial" w:hAnsi="Arial" w:cs="Arial"/>
          <w:b/>
          <w:sz w:val="24"/>
          <w:szCs w:val="20"/>
        </w:rPr>
        <w:t xml:space="preserve"> рублей. Объект обеспечивает выдачу 340 МВт мощности пяти новых </w:t>
      </w:r>
      <w:proofErr w:type="spellStart"/>
      <w:r w:rsidRPr="002B6DF3">
        <w:rPr>
          <w:rFonts w:ascii="Arial" w:hAnsi="Arial" w:cs="Arial"/>
          <w:b/>
          <w:sz w:val="24"/>
          <w:szCs w:val="20"/>
        </w:rPr>
        <w:t>ветроэлектростанций</w:t>
      </w:r>
      <w:proofErr w:type="spellEnd"/>
      <w:r w:rsidRPr="002B6DF3">
        <w:rPr>
          <w:rFonts w:ascii="Arial" w:hAnsi="Arial" w:cs="Arial"/>
          <w:b/>
          <w:sz w:val="24"/>
          <w:szCs w:val="20"/>
        </w:rPr>
        <w:t xml:space="preserve"> — </w:t>
      </w:r>
      <w:proofErr w:type="spellStart"/>
      <w:r w:rsidRPr="002B6DF3">
        <w:rPr>
          <w:rFonts w:ascii="Arial" w:hAnsi="Arial" w:cs="Arial"/>
          <w:b/>
          <w:sz w:val="24"/>
          <w:szCs w:val="20"/>
        </w:rPr>
        <w:t>Излучной</w:t>
      </w:r>
      <w:proofErr w:type="spellEnd"/>
      <w:r w:rsidRPr="002B6DF3">
        <w:rPr>
          <w:rFonts w:ascii="Arial" w:hAnsi="Arial" w:cs="Arial"/>
          <w:b/>
          <w:sz w:val="24"/>
          <w:szCs w:val="20"/>
        </w:rPr>
        <w:t xml:space="preserve">, </w:t>
      </w:r>
      <w:proofErr w:type="spellStart"/>
      <w:r w:rsidRPr="002B6DF3">
        <w:rPr>
          <w:rFonts w:ascii="Arial" w:hAnsi="Arial" w:cs="Arial"/>
          <w:b/>
          <w:sz w:val="24"/>
          <w:szCs w:val="20"/>
        </w:rPr>
        <w:t>Манланской</w:t>
      </w:r>
      <w:proofErr w:type="spellEnd"/>
      <w:r w:rsidRPr="002B6DF3">
        <w:rPr>
          <w:rFonts w:ascii="Arial" w:hAnsi="Arial" w:cs="Arial"/>
          <w:b/>
          <w:sz w:val="24"/>
          <w:szCs w:val="20"/>
        </w:rPr>
        <w:t xml:space="preserve">, Старицкой, Холмской и </w:t>
      </w:r>
      <w:proofErr w:type="spellStart"/>
      <w:r w:rsidRPr="002B6DF3">
        <w:rPr>
          <w:rFonts w:ascii="Arial" w:hAnsi="Arial" w:cs="Arial"/>
          <w:b/>
          <w:sz w:val="24"/>
          <w:szCs w:val="20"/>
        </w:rPr>
        <w:t>Черноярской</w:t>
      </w:r>
      <w:proofErr w:type="spellEnd"/>
      <w:r w:rsidR="00D20BBF">
        <w:rPr>
          <w:rFonts w:ascii="Arial" w:hAnsi="Arial" w:cs="Arial"/>
          <w:b/>
          <w:sz w:val="24"/>
          <w:szCs w:val="20"/>
        </w:rPr>
        <w:t>.</w:t>
      </w:r>
    </w:p>
    <w:p w:rsidR="000146AF" w:rsidRDefault="000146AF" w:rsidP="000146AF">
      <w:pPr>
        <w:jc w:val="both"/>
        <w:rPr>
          <w:rFonts w:ascii="Arial" w:hAnsi="Arial" w:cs="Arial"/>
          <w:sz w:val="24"/>
          <w:szCs w:val="20"/>
        </w:rPr>
      </w:pPr>
    </w:p>
    <w:p w:rsidR="002B6DF3" w:rsidRPr="002B6DF3" w:rsidRDefault="002B6DF3" w:rsidP="002B6DF3">
      <w:pPr>
        <w:jc w:val="both"/>
        <w:rPr>
          <w:rFonts w:ascii="Arial" w:hAnsi="Arial" w:cs="Arial"/>
        </w:rPr>
      </w:pPr>
      <w:r w:rsidRPr="002B6DF3">
        <w:rPr>
          <w:rFonts w:ascii="Arial" w:hAnsi="Arial" w:cs="Arial"/>
        </w:rPr>
        <w:t xml:space="preserve">Завод электротехнического оборудования ЗАО «ЗЭТО» (Великие Луки), входящий «Промышленный электротехнический кластер Псковской области» </w:t>
      </w:r>
      <w:r>
        <w:rPr>
          <w:rFonts w:ascii="Arial" w:hAnsi="Arial" w:cs="Arial"/>
        </w:rPr>
        <w:t xml:space="preserve">изготовил для </w:t>
      </w:r>
      <w:proofErr w:type="spellStart"/>
      <w:r w:rsidRPr="002B6DF3">
        <w:rPr>
          <w:rFonts w:ascii="Arial" w:hAnsi="Arial" w:cs="Arial"/>
        </w:rPr>
        <w:t>энергообъект</w:t>
      </w:r>
      <w:r>
        <w:rPr>
          <w:rFonts w:ascii="Arial" w:hAnsi="Arial" w:cs="Arial"/>
        </w:rPr>
        <w:t>а</w:t>
      </w:r>
      <w:proofErr w:type="spellEnd"/>
      <w:r w:rsidRPr="002B6DF3">
        <w:rPr>
          <w:rFonts w:ascii="Arial" w:hAnsi="Arial" w:cs="Arial"/>
        </w:rPr>
        <w:t xml:space="preserve"> разъединители серии РГ на номинальное напряжение 35, 110 и 220 кВ</w:t>
      </w:r>
      <w:r w:rsidR="00BA7D8F" w:rsidRPr="00BA7D8F">
        <w:rPr>
          <w:rFonts w:ascii="Arial" w:hAnsi="Arial" w:cs="Arial"/>
        </w:rPr>
        <w:t>,</w:t>
      </w:r>
      <w:r w:rsidR="00BA7D8F">
        <w:rPr>
          <w:rFonts w:ascii="Arial" w:hAnsi="Arial" w:cs="Arial"/>
        </w:rPr>
        <w:t xml:space="preserve"> </w:t>
      </w:r>
      <w:r w:rsidR="00BA7D8F" w:rsidRPr="00BA7D8F">
        <w:rPr>
          <w:rFonts w:ascii="Arial" w:hAnsi="Arial" w:cs="Arial"/>
        </w:rPr>
        <w:t>шинные опоры и ограничители</w:t>
      </w:r>
      <w:r w:rsidR="00BA7D8F">
        <w:rPr>
          <w:rFonts w:ascii="Arial" w:hAnsi="Arial" w:cs="Arial"/>
        </w:rPr>
        <w:t xml:space="preserve"> </w:t>
      </w:r>
      <w:r w:rsidR="00BA7D8F" w:rsidRPr="00BA7D8F">
        <w:rPr>
          <w:rFonts w:ascii="Arial" w:hAnsi="Arial" w:cs="Arial"/>
        </w:rPr>
        <w:t>перенапряжени</w:t>
      </w:r>
      <w:r w:rsidR="00BA7D8F">
        <w:rPr>
          <w:rFonts w:ascii="Arial" w:hAnsi="Arial" w:cs="Arial"/>
        </w:rPr>
        <w:t>я</w:t>
      </w:r>
      <w:r w:rsidR="00BA7D8F" w:rsidRPr="00BA7D8F">
        <w:rPr>
          <w:rFonts w:ascii="Arial" w:hAnsi="Arial" w:cs="Arial"/>
        </w:rPr>
        <w:t>.</w:t>
      </w:r>
    </w:p>
    <w:p w:rsidR="002B6DF3" w:rsidRPr="002B6DF3" w:rsidRDefault="002B6DF3" w:rsidP="002B6DF3">
      <w:pPr>
        <w:jc w:val="both"/>
        <w:rPr>
          <w:rFonts w:ascii="Arial" w:hAnsi="Arial" w:cs="Arial"/>
        </w:rPr>
      </w:pPr>
      <w:bookmarkStart w:id="0" w:name="_GoBack"/>
      <w:bookmarkEnd w:id="0"/>
    </w:p>
    <w:p w:rsidR="002B6DF3" w:rsidRPr="002B6DF3" w:rsidRDefault="002B6DF3" w:rsidP="002B6DF3">
      <w:pPr>
        <w:jc w:val="both"/>
        <w:rPr>
          <w:rFonts w:ascii="Arial" w:hAnsi="Arial" w:cs="Arial"/>
        </w:rPr>
      </w:pPr>
      <w:r w:rsidRPr="002B6DF3">
        <w:rPr>
          <w:rFonts w:ascii="Arial" w:hAnsi="Arial" w:cs="Arial"/>
        </w:rPr>
        <w:t>Ввод в работу ПС 220 кВ «</w:t>
      </w:r>
      <w:proofErr w:type="spellStart"/>
      <w:r w:rsidRPr="002B6DF3">
        <w:rPr>
          <w:rFonts w:ascii="Arial" w:hAnsi="Arial" w:cs="Arial"/>
        </w:rPr>
        <w:t>Зубовка</w:t>
      </w:r>
      <w:proofErr w:type="spellEnd"/>
      <w:r w:rsidRPr="002B6DF3">
        <w:rPr>
          <w:rFonts w:ascii="Arial" w:hAnsi="Arial" w:cs="Arial"/>
        </w:rPr>
        <w:t>» (</w:t>
      </w:r>
      <w:proofErr w:type="gramStart"/>
      <w:r w:rsidRPr="002B6DF3">
        <w:rPr>
          <w:rFonts w:ascii="Arial" w:hAnsi="Arial" w:cs="Arial"/>
        </w:rPr>
        <w:t>Астраханская</w:t>
      </w:r>
      <w:proofErr w:type="gramEnd"/>
      <w:r w:rsidRPr="002B6DF3">
        <w:rPr>
          <w:rFonts w:ascii="Arial" w:hAnsi="Arial" w:cs="Arial"/>
        </w:rPr>
        <w:t xml:space="preserve"> обл.) состоялся одновременно с ПС 220 кВ «Правобережная» (Липецкая обл.) и ПС 220 кВ «</w:t>
      </w:r>
      <w:proofErr w:type="spellStart"/>
      <w:r w:rsidRPr="002B6DF3">
        <w:rPr>
          <w:rFonts w:ascii="Arial" w:hAnsi="Arial" w:cs="Arial"/>
        </w:rPr>
        <w:t>Орская</w:t>
      </w:r>
      <w:proofErr w:type="spellEnd"/>
      <w:r w:rsidRPr="002B6DF3">
        <w:rPr>
          <w:rFonts w:ascii="Arial" w:hAnsi="Arial" w:cs="Arial"/>
        </w:rPr>
        <w:t xml:space="preserve"> (Оренбургская обл.) в ходе торжественной церемонии приуроченной к празднованию 20-летнего юбилея компании «Россети ФСК ЕЭС». От работы введенных подстанций зависит надежность электроснабжения около 1 миллиона человек и промышленных потребителей, которые играют важную роль в экономике России.</w:t>
      </w:r>
    </w:p>
    <w:p w:rsidR="002B6DF3" w:rsidRPr="002B6DF3" w:rsidRDefault="002B6DF3" w:rsidP="002B6DF3">
      <w:pPr>
        <w:jc w:val="both"/>
        <w:rPr>
          <w:rFonts w:ascii="Arial" w:hAnsi="Arial" w:cs="Arial"/>
        </w:rPr>
      </w:pPr>
    </w:p>
    <w:p w:rsidR="000146AF" w:rsidRPr="000146AF" w:rsidRDefault="002B6DF3" w:rsidP="002B6DF3">
      <w:pPr>
        <w:jc w:val="both"/>
        <w:rPr>
          <w:rFonts w:ascii="Arial" w:hAnsi="Arial" w:cs="Arial"/>
        </w:rPr>
      </w:pPr>
      <w:r w:rsidRPr="002B6DF3">
        <w:rPr>
          <w:rFonts w:ascii="Arial" w:hAnsi="Arial" w:cs="Arial"/>
        </w:rPr>
        <w:t xml:space="preserve">ЗАО «ЗЭТО» располагает большими возможностями по </w:t>
      </w:r>
      <w:proofErr w:type="spellStart"/>
      <w:r w:rsidRPr="002B6DF3">
        <w:rPr>
          <w:rFonts w:ascii="Arial" w:hAnsi="Arial" w:cs="Arial"/>
        </w:rPr>
        <w:t>импортозамещению</w:t>
      </w:r>
      <w:proofErr w:type="spellEnd"/>
      <w:r w:rsidRPr="002B6DF3">
        <w:rPr>
          <w:rFonts w:ascii="Arial" w:hAnsi="Arial" w:cs="Arial"/>
        </w:rPr>
        <w:t xml:space="preserve"> иностранного оборудования и готов наращивать свои мощности для обеспечения реализации всех инвестиционных планов наших </w:t>
      </w:r>
      <w:r w:rsidR="00BA7D8F">
        <w:rPr>
          <w:rFonts w:ascii="Arial" w:hAnsi="Arial" w:cs="Arial"/>
        </w:rPr>
        <w:t>коллег</w:t>
      </w:r>
      <w:r w:rsidRPr="002B6DF3">
        <w:rPr>
          <w:rFonts w:ascii="Arial" w:hAnsi="Arial" w:cs="Arial"/>
        </w:rPr>
        <w:t xml:space="preserve"> из «ФСК ЕЭС». Поздравляем с 20-летием и желаем масштабных инфраструктурных проектов, безаварийных режимов работы и дальнейшего укрепления энергетической независимости нашей страны. Мы уверены, что совместными усилиями сможем решить самые сложные и </w:t>
      </w:r>
      <w:proofErr w:type="gramStart"/>
      <w:r w:rsidRPr="002B6DF3">
        <w:rPr>
          <w:rFonts w:ascii="Arial" w:hAnsi="Arial" w:cs="Arial"/>
        </w:rPr>
        <w:t>амбициозные</w:t>
      </w:r>
      <w:proofErr w:type="gramEnd"/>
      <w:r w:rsidRPr="002B6DF3">
        <w:rPr>
          <w:rFonts w:ascii="Arial" w:hAnsi="Arial" w:cs="Arial"/>
        </w:rPr>
        <w:t xml:space="preserve"> задачи.</w:t>
      </w:r>
    </w:p>
    <w:p w:rsidR="000146AF" w:rsidRDefault="000146AF" w:rsidP="001443F2">
      <w:pPr>
        <w:jc w:val="both"/>
        <w:rPr>
          <w:rFonts w:ascii="Arial" w:hAnsi="Arial" w:cs="Arial"/>
          <w:sz w:val="24"/>
          <w:szCs w:val="20"/>
        </w:rPr>
      </w:pPr>
    </w:p>
    <w:p w:rsidR="000146AF" w:rsidRPr="00A6721A" w:rsidRDefault="00792B6E" w:rsidP="00792B6E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</w:t>
      </w:r>
      <w:proofErr w:type="gram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РусГидро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РЖД, Газпром,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Новат</w:t>
      </w:r>
      <w:r w:rsidR="002B2171" w:rsidRPr="00A6721A">
        <w:rPr>
          <w:rFonts w:ascii="Arial" w:hAnsi="Arial" w:cs="Arial"/>
          <w:color w:val="808080" w:themeColor="background1" w:themeShade="80"/>
          <w:sz w:val="18"/>
          <w:szCs w:val="18"/>
        </w:rPr>
        <w:t>э</w:t>
      </w:r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к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Роснефть, Лукойл,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Транснефть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Интер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РАО ЕЭС, Росэнергоатом, НЛМК,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Металлоинвест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Норникель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Сибур</w:t>
      </w:r>
      <w:proofErr w:type="spellEnd"/>
      <w:r w:rsidR="000146AF"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Т Плюс, </w:t>
      </w:r>
      <w:proofErr w:type="spellStart"/>
      <w:r w:rsidR="000146AF" w:rsidRPr="00A6721A">
        <w:rPr>
          <w:rFonts w:ascii="Arial" w:hAnsi="Arial" w:cs="Arial"/>
          <w:color w:val="808080" w:themeColor="background1" w:themeShade="80"/>
          <w:sz w:val="18"/>
          <w:szCs w:val="18"/>
        </w:rPr>
        <w:t>НоваВинд</w:t>
      </w:r>
      <w:proofErr w:type="spellEnd"/>
      <w:r w:rsidR="000146AF"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0146AF" w:rsidRPr="00A6721A">
        <w:rPr>
          <w:rFonts w:ascii="Arial" w:hAnsi="Arial" w:cs="Arial"/>
          <w:color w:val="808080" w:themeColor="background1" w:themeShade="80"/>
          <w:sz w:val="18"/>
          <w:szCs w:val="18"/>
        </w:rPr>
        <w:t>Юнипро</w:t>
      </w:r>
      <w:proofErr w:type="spellEnd"/>
      <w:r w:rsidR="000146AF"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и многие другие.</w:t>
      </w:r>
      <w:proofErr w:type="gram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Экспортные поставки осуществляются в страны </w:t>
      </w:r>
      <w:proofErr w:type="spellStart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ЕврАзЭС</w:t>
      </w:r>
      <w:proofErr w:type="spellEnd"/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>, ЕС, Ближнего Востока, Северной Африки, Латинской Америки.</w:t>
      </w:r>
      <w:r w:rsidR="000146AF"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</w:t>
      </w:r>
      <w:hyperlink r:id="rId9" w:history="1">
        <w:r w:rsidRPr="00A6721A">
          <w:rPr>
            <w:rStyle w:val="ad"/>
            <w:rFonts w:ascii="Arial" w:hAnsi="Arial" w:cs="Arial"/>
            <w:sz w:val="18"/>
            <w:szCs w:val="18"/>
          </w:rPr>
          <w:t>https://www.zeto.ru</w:t>
        </w:r>
      </w:hyperlink>
      <w:r w:rsidRPr="00A6721A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r w:rsidR="00F22966" w:rsidRPr="00A6721A">
        <w:rPr>
          <w:rFonts w:ascii="Arial" w:hAnsi="Arial" w:cs="Arial"/>
          <w:color w:val="808080" w:themeColor="background1" w:themeShade="80"/>
          <w:sz w:val="18"/>
          <w:szCs w:val="18"/>
        </w:rPr>
        <w:t>info@zeto.ru</w:t>
      </w:r>
    </w:p>
    <w:sectPr w:rsidR="000146AF" w:rsidRPr="00A6721A" w:rsidSect="00715A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142" w:rsidRDefault="00BD7142" w:rsidP="00715AE0">
      <w:r>
        <w:separator/>
      </w:r>
    </w:p>
  </w:endnote>
  <w:endnote w:type="continuationSeparator" w:id="0">
    <w:p w:rsidR="00BD7142" w:rsidRDefault="00BD7142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142" w:rsidRDefault="00BD7142" w:rsidP="00715AE0">
      <w:r>
        <w:separator/>
      </w:r>
    </w:p>
  </w:footnote>
  <w:footnote w:type="continuationSeparator" w:id="0">
    <w:p w:rsidR="00BD7142" w:rsidRDefault="00BD7142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B2171"/>
    <w:rsid w:val="002B6DF3"/>
    <w:rsid w:val="002C4008"/>
    <w:rsid w:val="002C576E"/>
    <w:rsid w:val="002F230A"/>
    <w:rsid w:val="00383395"/>
    <w:rsid w:val="003F0A52"/>
    <w:rsid w:val="0040646D"/>
    <w:rsid w:val="0041723D"/>
    <w:rsid w:val="00470D2D"/>
    <w:rsid w:val="0056297B"/>
    <w:rsid w:val="005B6745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F6065"/>
    <w:rsid w:val="00982699"/>
    <w:rsid w:val="00995E7A"/>
    <w:rsid w:val="0099712F"/>
    <w:rsid w:val="00A05313"/>
    <w:rsid w:val="00A11C00"/>
    <w:rsid w:val="00A35A6A"/>
    <w:rsid w:val="00A6721A"/>
    <w:rsid w:val="00A7562B"/>
    <w:rsid w:val="00AA7C2F"/>
    <w:rsid w:val="00AF0FAB"/>
    <w:rsid w:val="00AF15C1"/>
    <w:rsid w:val="00B940C7"/>
    <w:rsid w:val="00BA7D8F"/>
    <w:rsid w:val="00BC43E1"/>
    <w:rsid w:val="00BD7142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20BBF"/>
    <w:rsid w:val="00D55E6D"/>
    <w:rsid w:val="00D61B4E"/>
    <w:rsid w:val="00D7120E"/>
    <w:rsid w:val="00DD25FF"/>
    <w:rsid w:val="00E20DE0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eto.r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35</cp:revision>
  <dcterms:created xsi:type="dcterms:W3CDTF">2021-04-21T07:46:00Z</dcterms:created>
  <dcterms:modified xsi:type="dcterms:W3CDTF">2022-06-29T10:22:00Z</dcterms:modified>
</cp:coreProperties>
</file>