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F" w:rsidRDefault="00AC6E9F">
      <w:pPr>
        <w:pStyle w:val="Standard"/>
        <w:rPr>
          <w:b/>
          <w:bCs/>
          <w:iCs/>
          <w:color w:val="000000"/>
          <w:sz w:val="26"/>
          <w:szCs w:val="26"/>
        </w:rPr>
      </w:pPr>
    </w:p>
    <w:p w:rsidR="00AC6E9F" w:rsidRPr="00AC6E9F" w:rsidRDefault="00AC6E9F" w:rsidP="00AC6E9F">
      <w:pPr>
        <w:pStyle w:val="Standard"/>
        <w:jc w:val="center"/>
        <w:rPr>
          <w:b/>
          <w:bCs/>
          <w:iCs/>
          <w:color w:val="000000"/>
          <w:sz w:val="28"/>
          <w:szCs w:val="28"/>
        </w:rPr>
      </w:pPr>
      <w:r w:rsidRPr="00AC6E9F">
        <w:rPr>
          <w:b/>
          <w:bCs/>
          <w:iCs/>
          <w:color w:val="000000"/>
          <w:sz w:val="28"/>
          <w:szCs w:val="28"/>
        </w:rPr>
        <w:t>Пресс-релиз</w:t>
      </w:r>
    </w:p>
    <w:p w:rsidR="003E7341" w:rsidRDefault="0012231C">
      <w:pPr>
        <w:pStyle w:val="Standard"/>
        <w:rPr>
          <w:b/>
          <w:bCs/>
          <w:i/>
          <w:iCs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ФЕСТИВАЛЬ ЛОТОСОВ-2022</w:t>
      </w:r>
    </w:p>
    <w:p w:rsidR="003E7341" w:rsidRDefault="0012231C">
      <w:pPr>
        <w:pStyle w:val="Standard"/>
        <w:jc w:val="both"/>
        <w:rPr>
          <w:i/>
          <w:iCs/>
        </w:rPr>
      </w:pPr>
      <w:r>
        <w:rPr>
          <w:i/>
          <w:iCs/>
          <w:color w:val="000000"/>
        </w:rPr>
        <w:t>С 30 июля по 21 августа 2022 года состоится масштабный Межрегиональный Фестиваль лотосов, который объединит Республику Калмыкию, Волгоградскую и Астраханскую области. Каждый из трех регионов  посвятит цветению лотоса яркие, необычные, запоминающиеся праздники со своим неповторимым колоритом.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>КАЛМЫКИЯ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 xml:space="preserve">Когда: </w:t>
      </w:r>
      <w:r>
        <w:rPr>
          <w:iCs/>
          <w:color w:val="000000"/>
        </w:rPr>
        <w:t>30 июля — 6 августа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 xml:space="preserve">Что посмотреть: </w:t>
      </w:r>
      <w:r>
        <w:rPr>
          <w:color w:val="000000"/>
        </w:rPr>
        <w:t>Каждый день Фестиваля — абсолютно уникален, посвящен почитанию базовых элементов Вселенной (стихиям Воды, Земли, Воздуха, Огня и Металла), обретению всеобщего равновесия и гармонии через знакомство с уникальной  природой и  национальной культурой Калмыкии. Участники  Фестиваля Лотосов смогут прикоснуться к истории и традициям, посетить город Лагань (где вырос Глава Республики Калмыкия, абсолютный Чемпион по кикбоксингу Бату Хасиков),  принять участие в экологических экспедициях, совершить конный этно-тур «Один день из жизни кочевника», поучаствовать в мастер-классе по приготовлению лаганской ухи, продегустировать знаменитую лаганскую ватрушку и блюда с корнями лотоса.</w:t>
      </w:r>
    </w:p>
    <w:p w:rsidR="003E7341" w:rsidRDefault="0012231C">
      <w:pPr>
        <w:pStyle w:val="Standard"/>
      </w:pPr>
      <w:r>
        <w:rPr>
          <w:color w:val="000000"/>
        </w:rPr>
        <w:t>Гостей ждет ежедневная шоу-программа (open-air-вечеринки, шоу голубей,  фестиваль воздушных змеев, этно-рейв-шоу). Для всех любознательных есть прекрасная возможность научиться делать своими руками эксклюзивные аксессуары из семян лотоса, научиться азам калмыцкого танца и игры на домбре.  Также каждый сможет принять непосредственное участие в проводимых буддийских молебнах, обрядах-подношениях, выразить уважение и почетание  святым, совершить ритуалы на счастье и исполнение желаний.  Никого не оставит равнодушным водная феерия с огнем и барабанами в день открытия фестиваля и «Карнавал на воде» в день закрытия.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>ВОЛГОГРАД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>Когда:</w:t>
      </w:r>
      <w:r>
        <w:rPr>
          <w:iCs/>
          <w:color w:val="000000"/>
        </w:rPr>
        <w:t xml:space="preserve">  7 по 14 августа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 xml:space="preserve">Что посмотреть: </w:t>
      </w:r>
      <w:r>
        <w:rPr>
          <w:iCs/>
          <w:color w:val="000000"/>
        </w:rPr>
        <w:t xml:space="preserve"> Жители и гости региона смогут посетить озеро лотосов, мастер-классы, тематические экскурсии, онлайн-квесты и многое другое.  Фестиваль состоит из 4 событийно-тематических блоков: Конкурсно-соревновательный компонент «Остановись мгновенье» (конкурсы рисунков и фотографии, онлайн-викторина). Выставочно-презентационный компонент «О миг цветенья дивный» позволит гостям праздника творчески проявить себя, приняв участие в тематической выставке картин и фотографий, художественном пленэре на озере лотосов. Экскурсионный компонент «Дорога к солнечному цвету» состоит из увлекательных пеших экскурсий по природному парку «Волго-Ахтубинская пойма» и посещения фермы экзотических птиц «Калинин Парк».  Активно-познавательный компонент «Согретые солнцем» включает активный экоотдых (открытые тренировки по йоге, экологическую акцию, сплавы на байдарках, прогулки на сапах) и знакомство гостей с культурой Восточной Азии (чайная церемония, мастер-классы по каллиграфии и оригами). Жители и гости региона смогут посетить озеро лотосов, мастер-классы, тематические экскурсии, онлайн-квесты и многое другое.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</w:rPr>
        <w:t>АСТРАХАНЬ</w:t>
      </w:r>
    </w:p>
    <w:p w:rsidR="003E7341" w:rsidRDefault="0012231C">
      <w:pPr>
        <w:pStyle w:val="Standard"/>
        <w:rPr>
          <w:i/>
          <w:iCs/>
        </w:rPr>
      </w:pPr>
      <w:r>
        <w:rPr>
          <w:b/>
          <w:bCs/>
          <w:iCs/>
          <w:color w:val="000000"/>
        </w:rPr>
        <w:t>Когда:</w:t>
      </w:r>
      <w:r w:rsidRPr="00AC6E9F">
        <w:rPr>
          <w:iCs/>
          <w:color w:val="000000"/>
        </w:rPr>
        <w:t>30</w:t>
      </w:r>
      <w:r>
        <w:rPr>
          <w:iCs/>
          <w:color w:val="000000"/>
        </w:rPr>
        <w:t xml:space="preserve"> июля по 27 августа</w:t>
      </w:r>
    </w:p>
    <w:p w:rsidR="003E7341" w:rsidRDefault="0012231C">
      <w:pPr>
        <w:pStyle w:val="Standard"/>
      </w:pPr>
      <w:r>
        <w:rPr>
          <w:b/>
          <w:bCs/>
          <w:i/>
          <w:iCs/>
          <w:color w:val="000000"/>
        </w:rPr>
        <w:t xml:space="preserve">Что посмотреть: </w:t>
      </w:r>
      <w:r>
        <w:rPr>
          <w:i/>
          <w:iCs/>
          <w:color w:val="000000"/>
        </w:rPr>
        <w:t xml:space="preserve"> Фестиваль начнется с торжественного открытия 30 июля в рамках социально-культурного проекта «Русские вечерки» на центральной Набережной. В рамках открытия будет проходить концертная программа, фотовыставка и выставка картин с изображением лотоса. Народные умельцы представят на выставке-ярмарке сувениры с изображением лотоса и других символов нашего края. Также они проведут мастер-классы в эко-стиле.  Во время Фестиваля на различных площадках города и области пройдут тематические мероприятия, экскурсии, концерты, которые смогут посетить жители и гости региона. В Астраханской картинной галерее откроется выставка живописных работ </w:t>
      </w:r>
      <w:r>
        <w:rPr>
          <w:i/>
          <w:iCs/>
          <w:color w:val="000000"/>
        </w:rPr>
        <w:lastRenderedPageBreak/>
        <w:t xml:space="preserve">из собрания галереи с образом лотоса, в Библиотеке для молодежи им. Б. Шаховского состоится презентация книги фотографа-натуралиста Владимира Панькова «Записки о природе Астраханской области для туриста с фотокамерой». Также молодежная библиотека проведет конкурс на лучшую фотоработу среди молодых фотографов. В Краеведческом музее будет организовано интерактивное мероприятие «Сказка о лотосе». Посетители познакомятся с экспозицией «Природа Астраханского края» и тремя версиями попадания цветка в Дельту Волги. Прикоснуться к одному из самых ярких природных чудес можно будет при выборе организованной поездки на базы отдыха и в биосферный заповедник. Туроператоры включают в программу водную экскурсию в дельту в сопровождении егерей на лодках-бударах, а также рыбацкий обед и купание с остановкой на «зеленой стоянке». </w:t>
      </w:r>
      <w:r>
        <w:rPr>
          <w:i/>
          <w:iCs/>
        </w:rPr>
        <w:br/>
      </w:r>
    </w:p>
    <w:p w:rsidR="003E7341" w:rsidRDefault="0012231C">
      <w:pPr>
        <w:pStyle w:val="Standard"/>
        <w:rPr>
          <w:i/>
          <w:iCs/>
        </w:rPr>
      </w:pPr>
      <w:r>
        <w:rPr>
          <w:iCs/>
          <w:color w:val="000000"/>
        </w:rPr>
        <w:t xml:space="preserve">Детальная программа Фестиваля Лотосов:   </w:t>
      </w:r>
      <w:hyperlink r:id="rId6" w:history="1">
        <w:r>
          <w:rPr>
            <w:iCs/>
            <w:color w:val="000000"/>
            <w:shd w:val="clear" w:color="auto" w:fill="FFFFFF"/>
          </w:rPr>
          <w:t>http://festlotos.tilda.ws</w:t>
        </w:r>
      </w:hyperlink>
    </w:p>
    <w:p w:rsidR="003E7341" w:rsidRDefault="003E7341">
      <w:pPr>
        <w:pStyle w:val="Standard"/>
        <w:rPr>
          <w:i/>
          <w:iCs/>
        </w:rPr>
      </w:pPr>
    </w:p>
    <w:p w:rsidR="003E7341" w:rsidRDefault="0012231C">
      <w:pPr>
        <w:pStyle w:val="Standard"/>
        <w:pageBreakBefore/>
        <w:rPr>
          <w:b/>
          <w:bCs/>
        </w:rPr>
      </w:pPr>
      <w:r>
        <w:rPr>
          <w:b/>
          <w:bCs/>
        </w:rPr>
        <w:lastRenderedPageBreak/>
        <w:t>В Калмыкию -  на Фестиваль Лотосов!</w:t>
      </w:r>
    </w:p>
    <w:p w:rsidR="003E7341" w:rsidRDefault="003E7341">
      <w:pPr>
        <w:pStyle w:val="Standard"/>
        <w:rPr>
          <w:b/>
          <w:bCs/>
        </w:rPr>
      </w:pPr>
    </w:p>
    <w:p w:rsidR="003E7341" w:rsidRDefault="0012231C">
      <w:pPr>
        <w:pStyle w:val="Standard"/>
        <w:rPr>
          <w:i/>
          <w:iCs/>
        </w:rPr>
      </w:pPr>
      <w:r>
        <w:rPr>
          <w:i/>
          <w:iCs/>
        </w:rPr>
        <w:t>С  30 июля -  6 августа в Лаганском районе Республики Калмыкия состоится удивительное событие — Фестиваль Лотосов. Ключевыми темами этого необычного мероприятия в 2022 году станут гармония,  пути обретения равновесия, спокойствия и счастья.</w:t>
      </w:r>
    </w:p>
    <w:p w:rsidR="003E7341" w:rsidRDefault="0012231C">
      <w:pPr>
        <w:pStyle w:val="Standard"/>
        <w:rPr>
          <w:i/>
          <w:iCs/>
        </w:rPr>
      </w:pPr>
      <w:r>
        <w:rPr>
          <w:i/>
          <w:iCs/>
        </w:rPr>
        <w:t>Фестиваль - часть масштабного межрегионального проекта (Калмыкия-Волгоград-Астрахань).</w:t>
      </w:r>
    </w:p>
    <w:p w:rsidR="003E7341" w:rsidRDefault="003E7341">
      <w:pPr>
        <w:pStyle w:val="Standard"/>
        <w:rPr>
          <w:i/>
          <w:iCs/>
        </w:rPr>
      </w:pPr>
    </w:p>
    <w:p w:rsidR="003E7341" w:rsidRDefault="0012231C">
      <w:pPr>
        <w:pStyle w:val="Standard"/>
      </w:pPr>
      <w:r>
        <w:t>Древний прекрасный цветок лотоса ("Цветок Будды ") - священный для Калмыкии символ.</w:t>
      </w:r>
    </w:p>
    <w:p w:rsidR="003E7341" w:rsidRDefault="0012231C">
      <w:pPr>
        <w:pStyle w:val="Standard"/>
      </w:pPr>
      <w:r>
        <w:t>Согласно поверью, там, где ступала нога юного Будды, вырастали  эти цветы.  Не случайно в Калмыкии, единственном в европейской части России буддистском регионе, находятся обширные поля божественного цветка. Лотос настолько почитаем в Калмыкии, что его изображение помещено на флаге республики</w:t>
      </w:r>
    </w:p>
    <w:p w:rsidR="003E7341" w:rsidRDefault="003E7341">
      <w:pPr>
        <w:pStyle w:val="Standard"/>
      </w:pPr>
    </w:p>
    <w:p w:rsidR="003E7341" w:rsidRDefault="0012231C">
      <w:pPr>
        <w:pStyle w:val="Standard"/>
      </w:pPr>
      <w:r>
        <w:t>Гости, приехавшие в Калмыкию в июле-августе, смогут приобщиться к удивительно прекрасному явлению цветения лотосов, своими глазами увидеть  редчайшие виды розового лотоса, известного как Священный лотос. Это - самый редкий вид этого растения, он поражает своими размерами и чудесным ароматом.</w:t>
      </w:r>
    </w:p>
    <w:p w:rsidR="003E7341" w:rsidRDefault="003E7341">
      <w:pPr>
        <w:pStyle w:val="Standard"/>
      </w:pPr>
    </w:p>
    <w:p w:rsidR="003E7341" w:rsidRDefault="0012231C">
      <w:pPr>
        <w:pStyle w:val="Standard"/>
      </w:pPr>
      <w:r>
        <w:t>А в течение 8 дней (с 30 июля по 6 августа) в Лаганском районе Калмыкии будет проходить Фестиваль Лотосов, дающий возможность ощутить жизнь во всей ее полноте, многообразии, обрести новые смыслы и новый опыт, достичь гармонии с собой и миром.</w:t>
      </w:r>
    </w:p>
    <w:p w:rsidR="003E7341" w:rsidRDefault="003E7341">
      <w:pPr>
        <w:pStyle w:val="Standard"/>
      </w:pPr>
    </w:p>
    <w:p w:rsidR="003E7341" w:rsidRDefault="0012231C">
      <w:pPr>
        <w:pStyle w:val="Standard"/>
      </w:pPr>
      <w:r>
        <w:t>Каждый день Фестиваля — абсолютно уникален, посвящен почитанию базовых элементов Вселенной (стихиям Воды, Земли, Воздуха, Огня и Металла), обретению всеобщего равновесия и гармонии через знакомство с уникальной  природой и  национальной культурой Калмыкии. Участники  Фестиваля Лотосов смогут прикоснуться к истории и традициям, посетить город Лагань (где вырос Глава Республики Калмыкия, абсолютный Чемпион по кикбоксингу Бату Хасиков),  принять участие в экологических экспедициях, совершить конный этно-тур «Один день из жизни кочевника», поучаствовать в мастер-классе по приготовлению лаганской ухи, продегустировать знаменитую лаганскую ватрушку и блюда с корнями лотоса.</w:t>
      </w:r>
    </w:p>
    <w:p w:rsidR="003E7341" w:rsidRDefault="0012231C">
      <w:pPr>
        <w:pStyle w:val="Standard"/>
      </w:pPr>
      <w:r>
        <w:t>Гостей ждет ежедневная шоу-программа (open-air-вечеринки, шоу голубей,  фестиваль воздушных змеев, этно-рейв-шоу). Для всех любознательных есть прекрасная возможность научиться делать своими руками эксклюзивные аксессуары из семян лотоса, научиться азам калмыцкого танца и игры на домбре.  Также каждый сможет принять непосредственное участие в проводимых буддийских молебнах, обрядах-подношениях, выразить уважение и почетание  святым, совершить ритуалы на счастье и исполнение желаний.  Никого не оставит равнодушным водная феерия с огнем и барабанами в день открытия фестиваля и «Карнавал на воде» в день закрытия.</w:t>
      </w:r>
    </w:p>
    <w:p w:rsidR="003E7341" w:rsidRDefault="0012231C">
      <w:pPr>
        <w:pStyle w:val="Standard"/>
      </w:pPr>
      <w:r>
        <w:t xml:space="preserve">Детальная программа Фестиваля Лотосов и форма бронирования места на территории автокемпинга на сайте:  </w:t>
      </w:r>
      <w:hyperlink r:id="rId7" w:history="1">
        <w:r>
          <w:rPr>
            <w:i/>
            <w:iCs/>
            <w:color w:val="000000"/>
            <w:u w:val="single"/>
            <w:shd w:val="clear" w:color="auto" w:fill="FFFFFF"/>
          </w:rPr>
          <w:t>http://festlotos.tilda.ws</w:t>
        </w:r>
      </w:hyperlink>
    </w:p>
    <w:p w:rsidR="003E7341" w:rsidRDefault="003E7341">
      <w:pPr>
        <w:pStyle w:val="Standard"/>
      </w:pPr>
    </w:p>
    <w:p w:rsidR="003E7341" w:rsidRDefault="003E7341">
      <w:pPr>
        <w:pStyle w:val="Standard"/>
      </w:pPr>
    </w:p>
    <w:p w:rsidR="003E7341" w:rsidRDefault="0012231C">
      <w:pPr>
        <w:pStyle w:val="Standard"/>
        <w:pageBreakBefore/>
        <w:rPr>
          <w:i/>
          <w:iCs/>
        </w:rPr>
      </w:pPr>
      <w:r>
        <w:rPr>
          <w:b/>
          <w:bCs/>
          <w:iCs/>
          <w:color w:val="000000"/>
        </w:rPr>
        <w:lastRenderedPageBreak/>
        <w:t xml:space="preserve">В Волгоградской области пройдет яркий фестиваль в честь цветения лотосов </w:t>
      </w:r>
      <w:r>
        <w:rPr>
          <w:i/>
          <w:iCs/>
        </w:rPr>
        <w:br/>
      </w:r>
      <w:r>
        <w:rPr>
          <w:iCs/>
          <w:color w:val="000000"/>
        </w:rPr>
        <w:t xml:space="preserve">С 30 июля по 21 августа 2022 года состоится масштабный Межрегиональный фестиваль лотосов, который объединит Республику Калмыкию, Волгоградскую и Астраханскую области. В нашем регионе празднование пройдет в период с 7 по 14 августа. </w:t>
      </w:r>
      <w:r>
        <w:rPr>
          <w:i/>
          <w:iCs/>
        </w:rPr>
        <w:br/>
      </w:r>
      <w:r>
        <w:rPr>
          <w:iCs/>
          <w:color w:val="000000"/>
        </w:rPr>
        <w:t xml:space="preserve">Программа праздничной августовской недели обещает быть насыщенной. Она включает в себя серию разноформатных активностей, объединенных общей идеей сезона цветения лотоса. В этот период жители и гости региона смогут посетить озеро лотосов, мастер-классы, тематические экскурсии, онлайн-квесты и многое другое. </w:t>
      </w:r>
      <w:r>
        <w:rPr>
          <w:i/>
          <w:iCs/>
        </w:rPr>
        <w:br/>
      </w:r>
      <w:r>
        <w:rPr>
          <w:iCs/>
          <w:color w:val="000000"/>
        </w:rPr>
        <w:t xml:space="preserve">Фестиваль состоит из 4 событийно-тематических блоков: </w:t>
      </w:r>
      <w:r>
        <w:rPr>
          <w:i/>
          <w:iCs/>
        </w:rPr>
        <w:br/>
      </w:r>
      <w:r>
        <w:rPr>
          <w:iCs/>
          <w:color w:val="000000"/>
        </w:rPr>
        <w:t xml:space="preserve">Конкурсно-соревновательный компонент «Остановись мгновенье» подразумевает проведение конкурсов рисунков и фотографии, онлайн-викторину. </w:t>
      </w:r>
      <w:r>
        <w:rPr>
          <w:i/>
          <w:iCs/>
        </w:rPr>
        <w:br/>
      </w:r>
      <w:r>
        <w:rPr>
          <w:iCs/>
          <w:color w:val="000000"/>
        </w:rPr>
        <w:t xml:space="preserve">Выставочно-презентационный компонент «О миг цветенья дивный» позволит гостям праздника творчески проявить себя, приняв участие в тематической выставке картин и фотографий, художественном пленэре на озере лотосов. </w:t>
      </w:r>
      <w:r>
        <w:rPr>
          <w:i/>
          <w:iCs/>
        </w:rPr>
        <w:br/>
      </w:r>
      <w:r>
        <w:rPr>
          <w:iCs/>
          <w:color w:val="000000"/>
        </w:rPr>
        <w:t xml:space="preserve">Экскурсионный компонент «Дорога к солнечному цвету» состоит из увлекательных пеших экскурсий по природному парку «Волго-Ахтубинская пойма» и посещения фермы экзотических птиц «Калинин Парк». </w:t>
      </w:r>
      <w:r>
        <w:rPr>
          <w:i/>
          <w:iCs/>
        </w:rPr>
        <w:br/>
      </w:r>
      <w:r>
        <w:rPr>
          <w:iCs/>
          <w:color w:val="000000"/>
        </w:rPr>
        <w:t xml:space="preserve">Активно-познавательный компонент «Согретые солнцем» включает активный экоотдых (открытые тренировки по йоге, экологическую акцию, сплавы на байдарках, прогулки на сапах) и знакомство гостей с культурой Восточной Азии (чайная церемония, мастер-классы по каллиграфии и оригами). </w:t>
      </w:r>
      <w:r>
        <w:rPr>
          <w:i/>
          <w:iCs/>
        </w:rPr>
        <w:br/>
      </w:r>
      <w:r>
        <w:rPr>
          <w:iCs/>
          <w:color w:val="000000"/>
        </w:rPr>
        <w:t xml:space="preserve">Принять участие в Фестивале смогут все желающие. Подробная информация о площадках проведения каждого из мероприятий вскоре появится на сайте: </w:t>
      </w:r>
      <w:hyperlink r:id="rId8" w:history="1">
        <w:r>
          <w:rPr>
            <w:iCs/>
            <w:color w:val="000000"/>
            <w:u w:val="single"/>
            <w:shd w:val="clear" w:color="auto" w:fill="FFFFFF"/>
          </w:rPr>
          <w:t>http://festlotos.tilda.ws</w:t>
        </w:r>
      </w:hyperlink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p w:rsidR="00AC6E9F" w:rsidRDefault="0012231C">
      <w:pPr>
        <w:pStyle w:val="Standard"/>
        <w:pageBreakBefore/>
        <w:rPr>
          <w:i/>
          <w:iCs/>
        </w:rPr>
      </w:pPr>
      <w:r>
        <w:rPr>
          <w:b/>
          <w:bCs/>
          <w:iCs/>
          <w:color w:val="000000"/>
        </w:rPr>
        <w:lastRenderedPageBreak/>
        <w:t>В Астраханской области впервые пройдет Фестиваль Лотоса</w:t>
      </w:r>
      <w:r>
        <w:rPr>
          <w:i/>
          <w:iCs/>
        </w:rPr>
        <w:br/>
      </w:r>
      <w:r>
        <w:rPr>
          <w:iCs/>
          <w:color w:val="000000"/>
        </w:rPr>
        <w:t xml:space="preserve">Ежегодно с конца июля до середины сентября в регионе можно полюбоваться уникальным природным явлением – цветением каспийского лотоса. </w:t>
      </w:r>
      <w:r>
        <w:rPr>
          <w:i/>
          <w:iCs/>
        </w:rPr>
        <w:br/>
      </w:r>
      <w:r>
        <w:rPr>
          <w:iCs/>
          <w:color w:val="000000"/>
        </w:rPr>
        <w:t xml:space="preserve">Астраханская область является самой северной точкой распространения лотоса на земле. На Каспийском взморье раскинулись самые большие на нашей планете дикорастущие лотосовые поля. Этот цветок давно стал неофициальным символом региона. </w:t>
      </w:r>
      <w:r>
        <w:rPr>
          <w:i/>
          <w:iCs/>
        </w:rPr>
        <w:br/>
      </w:r>
      <w:r>
        <w:rPr>
          <w:iCs/>
          <w:color w:val="000000"/>
        </w:rPr>
        <w:t xml:space="preserve">В этом году с 30 июля по 27 августа в регионе будет проходить Фестиваль Лотоса. Событие объединит сразу три региона – Астрахань, Волгоград и Калмыкию. </w:t>
      </w:r>
      <w:r>
        <w:rPr>
          <w:i/>
          <w:iCs/>
        </w:rPr>
        <w:br/>
      </w:r>
      <w:r>
        <w:rPr>
          <w:iCs/>
          <w:color w:val="000000"/>
        </w:rPr>
        <w:t>Фестиваль начнется с торжественного открытия 30 июля в рамках социально-культурного проекта «Русские вечерки» на центральной Набережной. В рамках открытия будет проходить концертная программа, фотовыставка и выставка картин с изображением лотоса. Народные умельцы представят на выставке-ярмарке сувениры с изображением лотоса и других символов нашего края. Также они проведут мастер-классы в эко-стиле.</w:t>
      </w:r>
      <w:r>
        <w:rPr>
          <w:i/>
          <w:iCs/>
        </w:rPr>
        <w:br/>
      </w:r>
      <w:r>
        <w:rPr>
          <w:iCs/>
          <w:color w:val="000000"/>
        </w:rPr>
        <w:t>Фестиваль будет длиться три недели. В этот период на различных площадках города и области пройдут тематические мероприятия, экскурсии, концерты, которые смогут посетить жители и гости региона. В Астраханской картинной галерее откроется выставка живописных работ из собрания галереи с образом лотоса, в Библиотеке для молодежи им. Б. Шаховского состоится презентация книги фотографа-натуралиста Владимира Панькова «Записки о природе Астраханской области для туриста с фотокамерой». Также молодежная библиотека проведет конкурс на лучшую фотоработу среди молодых фотографов. В Краеведческом музее будет организовано интерактивное мероприятие «Сказка о лотосе». Посетители познакомятся с экспозицией «Природа Астраханского края» и тремя версиями попадания цветка в Дельту Волги.</w:t>
      </w:r>
      <w:r>
        <w:rPr>
          <w:i/>
          <w:iCs/>
        </w:rPr>
        <w:br/>
      </w:r>
      <w:r>
        <w:rPr>
          <w:iCs/>
          <w:color w:val="000000"/>
        </w:rPr>
        <w:t>Прикоснуться к одному из самых ярких природных чудес можно будет при выборе организованной поездки на базы отдыха и в биосферный заповедник. Туроператоры включают в программу водную экскурсию в дельту в сопровождении егерей на лодках-бударах, а также рыбацкий обед и купание с остановкой на «зеленой стоянке».</w:t>
      </w:r>
      <w:r>
        <w:rPr>
          <w:i/>
          <w:iCs/>
        </w:rPr>
        <w:br/>
      </w:r>
      <w:r>
        <w:rPr>
          <w:iCs/>
          <w:color w:val="000000"/>
        </w:rPr>
        <w:t>Завершится фестиваль 27 августа на территории центра Народной культуры, где гостей будут ждать концерт, выставка-ярмарка и тематические мастер-классы.</w:t>
      </w:r>
      <w:r>
        <w:rPr>
          <w:i/>
          <w:iCs/>
        </w:rPr>
        <w:br/>
      </w:r>
      <w:r>
        <w:rPr>
          <w:iCs/>
          <w:color w:val="000000"/>
        </w:rPr>
        <w:t xml:space="preserve">С подробной программой фестиваля можно ознакомиться здесь - </w:t>
      </w:r>
      <w:hyperlink r:id="rId9" w:history="1">
        <w:r w:rsidR="00AC6E9F" w:rsidRPr="008C7A18">
          <w:rPr>
            <w:rStyle w:val="a5"/>
            <w:rFonts w:cs="Times New Roman"/>
            <w:sz w:val="28"/>
            <w:szCs w:val="28"/>
          </w:rPr>
          <w:t>http://festlotos.tilda.ws/</w:t>
        </w:r>
      </w:hyperlink>
    </w:p>
    <w:p w:rsidR="003E7341" w:rsidRDefault="003E7341">
      <w:pPr>
        <w:pStyle w:val="Standard"/>
        <w:rPr>
          <w:i/>
          <w:iCs/>
        </w:rPr>
      </w:pPr>
    </w:p>
    <w:p w:rsidR="003E7341" w:rsidRDefault="003E7341">
      <w:pPr>
        <w:pStyle w:val="Standard"/>
        <w:rPr>
          <w:i/>
          <w:iCs/>
        </w:rPr>
      </w:pPr>
    </w:p>
    <w:sectPr w:rsidR="003E7341" w:rsidSect="003E17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C4" w:rsidRDefault="00982BC4">
      <w:r>
        <w:separator/>
      </w:r>
    </w:p>
  </w:endnote>
  <w:endnote w:type="continuationSeparator" w:id="1">
    <w:p w:rsidR="00982BC4" w:rsidRDefault="00982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C4" w:rsidRDefault="00982BC4">
      <w:r>
        <w:rPr>
          <w:color w:val="000000"/>
        </w:rPr>
        <w:separator/>
      </w:r>
    </w:p>
  </w:footnote>
  <w:footnote w:type="continuationSeparator" w:id="1">
    <w:p w:rsidR="00982BC4" w:rsidRDefault="00982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341"/>
    <w:rsid w:val="000255E3"/>
    <w:rsid w:val="0012231C"/>
    <w:rsid w:val="003305DE"/>
    <w:rsid w:val="003E17F1"/>
    <w:rsid w:val="003E7341"/>
    <w:rsid w:val="00591FCE"/>
    <w:rsid w:val="00982BC4"/>
    <w:rsid w:val="00AC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7F1"/>
  </w:style>
  <w:style w:type="paragraph" w:customStyle="1" w:styleId="Heading">
    <w:name w:val="Heading"/>
    <w:basedOn w:val="Standard"/>
    <w:next w:val="Textbody"/>
    <w:rsid w:val="003E17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17F1"/>
    <w:pPr>
      <w:spacing w:after="120"/>
    </w:pPr>
  </w:style>
  <w:style w:type="paragraph" w:styleId="a3">
    <w:name w:val="List"/>
    <w:basedOn w:val="Textbody"/>
    <w:rsid w:val="003E17F1"/>
  </w:style>
  <w:style w:type="paragraph" w:styleId="a4">
    <w:name w:val="caption"/>
    <w:basedOn w:val="Standard"/>
    <w:rsid w:val="003E17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17F1"/>
    <w:pPr>
      <w:suppressLineNumbers/>
    </w:pPr>
  </w:style>
  <w:style w:type="character" w:customStyle="1" w:styleId="Internetlink">
    <w:name w:val="Internet link"/>
    <w:rsid w:val="003E17F1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3E1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7F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6E9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C6E9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C6E9F"/>
    <w:rPr>
      <w:rFonts w:cs="Mangal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AC6E9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C6E9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lotos.tilda.w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stlotos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lotos.tilda.w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estlotos.tilda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Ковтунова</dc:creator>
  <cp:lastModifiedBy>RTIC</cp:lastModifiedBy>
  <cp:revision>3</cp:revision>
  <dcterms:created xsi:type="dcterms:W3CDTF">2022-07-11T18:55:00Z</dcterms:created>
  <dcterms:modified xsi:type="dcterms:W3CDTF">2022-07-12T10:25:00Z</dcterms:modified>
</cp:coreProperties>
</file>