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2B4D" w14:textId="77777777" w:rsidR="00EC7911" w:rsidRDefault="00EC7911" w:rsidP="006D4A87">
      <w:pPr>
        <w:jc w:val="both"/>
        <w:rPr>
          <w:rFonts w:ascii="Arial" w:hAnsi="Arial" w:cs="Arial"/>
          <w:b/>
          <w:sz w:val="24"/>
          <w:szCs w:val="24"/>
        </w:rPr>
      </w:pPr>
    </w:p>
    <w:p w14:paraId="52CA0103" w14:textId="089A44CD" w:rsidR="00EC7911" w:rsidRDefault="00EC7911" w:rsidP="006D4A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14:paraId="4D1A64CF" w14:textId="4C3B09D0" w:rsidR="00EC7911" w:rsidRDefault="00EC7911" w:rsidP="006D4A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28.07.2022</w:t>
      </w:r>
    </w:p>
    <w:p w14:paraId="59A7A979" w14:textId="77777777" w:rsidR="00BF1DA9" w:rsidRDefault="00BF1DA9" w:rsidP="006D4A87">
      <w:pPr>
        <w:jc w:val="both"/>
        <w:rPr>
          <w:rFonts w:ascii="Arial" w:hAnsi="Arial" w:cs="Arial"/>
          <w:b/>
          <w:sz w:val="24"/>
          <w:szCs w:val="24"/>
        </w:rPr>
      </w:pPr>
    </w:p>
    <w:p w14:paraId="214E19A8" w14:textId="5E897057" w:rsidR="00EC7911" w:rsidRPr="00BF1DA9" w:rsidRDefault="00BF1DA9" w:rsidP="00BF1D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выполнения коллективного договора подвели в филиале «</w:t>
      </w:r>
      <w:proofErr w:type="gramStart"/>
      <w:r>
        <w:rPr>
          <w:rFonts w:ascii="Arial" w:hAnsi="Arial" w:cs="Arial"/>
          <w:b/>
          <w:sz w:val="24"/>
          <w:szCs w:val="24"/>
        </w:rPr>
        <w:t>Восточно-Сибирский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</w:p>
    <w:p w14:paraId="31B150B0" w14:textId="77777777" w:rsidR="003A65E5" w:rsidRPr="00992E44" w:rsidRDefault="003A65E5" w:rsidP="006D4A87">
      <w:pPr>
        <w:jc w:val="both"/>
        <w:rPr>
          <w:rFonts w:ascii="Arial" w:hAnsi="Arial" w:cs="Arial"/>
          <w:b/>
          <w:sz w:val="24"/>
          <w:szCs w:val="24"/>
        </w:rPr>
      </w:pPr>
      <w:r w:rsidRPr="00992E44">
        <w:rPr>
          <w:rFonts w:ascii="Arial" w:hAnsi="Arial" w:cs="Arial"/>
          <w:b/>
          <w:sz w:val="24"/>
          <w:szCs w:val="24"/>
        </w:rPr>
        <w:t xml:space="preserve">22 июля в Иркутске состоялся </w:t>
      </w:r>
      <w:r w:rsidRPr="00992E44">
        <w:rPr>
          <w:rFonts w:ascii="Arial" w:hAnsi="Arial" w:cs="Arial"/>
          <w:b/>
          <w:sz w:val="24"/>
          <w:szCs w:val="24"/>
          <w:lang w:val="en-US"/>
        </w:rPr>
        <w:t>XXIV</w:t>
      </w:r>
      <w:r w:rsidRPr="00992E44">
        <w:rPr>
          <w:rFonts w:ascii="Arial" w:hAnsi="Arial" w:cs="Arial"/>
          <w:b/>
          <w:sz w:val="24"/>
          <w:szCs w:val="24"/>
        </w:rPr>
        <w:t xml:space="preserve"> региональный социально-экономический форум с участием губернатора Иркутской области, Главы Республики Бурятии</w:t>
      </w:r>
      <w:r w:rsidR="00B96087" w:rsidRPr="00992E44">
        <w:rPr>
          <w:rFonts w:ascii="Arial" w:hAnsi="Arial" w:cs="Arial"/>
          <w:b/>
          <w:sz w:val="24"/>
          <w:szCs w:val="24"/>
        </w:rPr>
        <w:t>,</w:t>
      </w:r>
      <w:r w:rsidRPr="00992E44">
        <w:rPr>
          <w:rFonts w:ascii="Arial" w:hAnsi="Arial" w:cs="Arial"/>
          <w:b/>
          <w:sz w:val="24"/>
          <w:szCs w:val="24"/>
        </w:rPr>
        <w:t xml:space="preserve"> представителей ОАО «РЖД»</w:t>
      </w:r>
      <w:r w:rsidR="00B96087" w:rsidRPr="00992E44">
        <w:rPr>
          <w:rFonts w:ascii="Arial" w:hAnsi="Arial" w:cs="Arial"/>
          <w:b/>
          <w:sz w:val="24"/>
          <w:szCs w:val="24"/>
        </w:rPr>
        <w:t xml:space="preserve">, РОСПРОФЖЕЛ и </w:t>
      </w:r>
      <w:r w:rsidR="003914FC" w:rsidRPr="00992E44">
        <w:rPr>
          <w:rFonts w:ascii="Arial" w:hAnsi="Arial" w:cs="Arial"/>
          <w:b/>
          <w:sz w:val="24"/>
          <w:szCs w:val="24"/>
        </w:rPr>
        <w:t>ООО</w:t>
      </w:r>
      <w:r w:rsidR="00B96087" w:rsidRPr="00992E44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B96087" w:rsidRPr="00992E44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="003914FC" w:rsidRPr="00992E44">
        <w:rPr>
          <w:rFonts w:ascii="Arial" w:hAnsi="Arial" w:cs="Arial"/>
          <w:b/>
          <w:sz w:val="24"/>
          <w:szCs w:val="24"/>
        </w:rPr>
        <w:t>-Сервис</w:t>
      </w:r>
      <w:r w:rsidR="00B96087" w:rsidRPr="00992E44">
        <w:rPr>
          <w:rFonts w:ascii="Arial" w:hAnsi="Arial" w:cs="Arial"/>
          <w:b/>
          <w:sz w:val="24"/>
          <w:szCs w:val="24"/>
        </w:rPr>
        <w:t>».</w:t>
      </w:r>
    </w:p>
    <w:p w14:paraId="7A714A39" w14:textId="77777777" w:rsidR="00B96087" w:rsidRPr="00992E44" w:rsidRDefault="00B96087" w:rsidP="006D4A87">
      <w:pPr>
        <w:jc w:val="both"/>
        <w:rPr>
          <w:rFonts w:ascii="Arial" w:hAnsi="Arial" w:cs="Arial"/>
          <w:sz w:val="24"/>
          <w:szCs w:val="24"/>
        </w:rPr>
      </w:pPr>
      <w:r w:rsidRPr="00992E44">
        <w:rPr>
          <w:rFonts w:ascii="Arial" w:hAnsi="Arial" w:cs="Arial"/>
          <w:sz w:val="24"/>
          <w:szCs w:val="24"/>
        </w:rPr>
        <w:t xml:space="preserve">В рамках мероприятия были подведены итоги выполнения отраслевых соглашений и коллективных договоров в структурных подразделениях компании ОАО «РЖД», а также в коллективах филиалов дирекций, дочерних и зависимых обществ и частных учреждений ОАО «РЖД», осуществляющих свою деятельность в границах </w:t>
      </w:r>
      <w:proofErr w:type="gramStart"/>
      <w:r w:rsidRPr="00992E44">
        <w:rPr>
          <w:rFonts w:ascii="Arial" w:hAnsi="Arial" w:cs="Arial"/>
          <w:sz w:val="24"/>
          <w:szCs w:val="24"/>
        </w:rPr>
        <w:t>Восточно-Сибирской</w:t>
      </w:r>
      <w:proofErr w:type="gramEnd"/>
      <w:r w:rsidRPr="00992E44">
        <w:rPr>
          <w:rFonts w:ascii="Arial" w:hAnsi="Arial" w:cs="Arial"/>
          <w:sz w:val="24"/>
          <w:szCs w:val="24"/>
        </w:rPr>
        <w:t xml:space="preserve"> железной дороги, за первое полугодие 2022 года.</w:t>
      </w:r>
    </w:p>
    <w:p w14:paraId="67396830" w14:textId="77777777" w:rsidR="00B96087" w:rsidRPr="00992E44" w:rsidRDefault="00B96087" w:rsidP="006D4A87">
      <w:pPr>
        <w:jc w:val="both"/>
        <w:rPr>
          <w:rFonts w:ascii="Arial" w:hAnsi="Arial" w:cs="Arial"/>
          <w:sz w:val="24"/>
          <w:szCs w:val="24"/>
        </w:rPr>
      </w:pPr>
      <w:r w:rsidRPr="00992E44">
        <w:rPr>
          <w:rFonts w:ascii="Arial" w:hAnsi="Arial" w:cs="Arial"/>
          <w:sz w:val="24"/>
          <w:szCs w:val="24"/>
        </w:rPr>
        <w:t xml:space="preserve">В работе форума приняли участие руководители филиалов и региональных структурных подразделений ОАО «РЖД», председатели первичных профсоюзных организаций </w:t>
      </w:r>
      <w:proofErr w:type="spellStart"/>
      <w:r w:rsidRPr="00992E44">
        <w:rPr>
          <w:rFonts w:ascii="Arial" w:hAnsi="Arial" w:cs="Arial"/>
          <w:sz w:val="24"/>
          <w:szCs w:val="24"/>
        </w:rPr>
        <w:t>Роспрофжела</w:t>
      </w:r>
      <w:proofErr w:type="spellEnd"/>
      <w:r w:rsidRPr="00992E44">
        <w:rPr>
          <w:rFonts w:ascii="Arial" w:hAnsi="Arial" w:cs="Arial"/>
          <w:sz w:val="24"/>
          <w:szCs w:val="24"/>
        </w:rPr>
        <w:t>, а также коллективов предприятий и организаций, осуществляющих свою деятельность в границах ВСЖД.</w:t>
      </w:r>
      <w:r w:rsidR="003914FC" w:rsidRPr="00992E44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="003914FC" w:rsidRPr="00992E44">
        <w:rPr>
          <w:rFonts w:ascii="Arial" w:hAnsi="Arial" w:cs="Arial"/>
          <w:sz w:val="24"/>
          <w:szCs w:val="24"/>
        </w:rPr>
        <w:t>ЛокоТех</w:t>
      </w:r>
      <w:proofErr w:type="spellEnd"/>
      <w:r w:rsidR="003914FC" w:rsidRPr="00992E44">
        <w:rPr>
          <w:rFonts w:ascii="Arial" w:hAnsi="Arial" w:cs="Arial"/>
          <w:sz w:val="24"/>
          <w:szCs w:val="24"/>
        </w:rPr>
        <w:t xml:space="preserve">-Сервис» представил </w:t>
      </w:r>
      <w:proofErr w:type="spellStart"/>
      <w:r w:rsidR="003914FC" w:rsidRPr="00992E44">
        <w:rPr>
          <w:rFonts w:ascii="Arial" w:hAnsi="Arial" w:cs="Arial"/>
          <w:sz w:val="24"/>
          <w:szCs w:val="24"/>
        </w:rPr>
        <w:t>и.о</w:t>
      </w:r>
      <w:proofErr w:type="spellEnd"/>
      <w:r w:rsidR="003914FC" w:rsidRPr="00992E44">
        <w:rPr>
          <w:rFonts w:ascii="Arial" w:hAnsi="Arial" w:cs="Arial"/>
          <w:sz w:val="24"/>
          <w:szCs w:val="24"/>
        </w:rPr>
        <w:t>. директора филиала «</w:t>
      </w:r>
      <w:proofErr w:type="gramStart"/>
      <w:r w:rsidR="003914FC" w:rsidRPr="00992E44">
        <w:rPr>
          <w:rFonts w:ascii="Arial" w:hAnsi="Arial" w:cs="Arial"/>
          <w:sz w:val="24"/>
          <w:szCs w:val="24"/>
        </w:rPr>
        <w:t>Восточно-Сибирский</w:t>
      </w:r>
      <w:proofErr w:type="gramEnd"/>
      <w:r w:rsidR="003914FC" w:rsidRPr="00992E44">
        <w:rPr>
          <w:rFonts w:ascii="Arial" w:hAnsi="Arial" w:cs="Arial"/>
          <w:sz w:val="24"/>
          <w:szCs w:val="24"/>
        </w:rPr>
        <w:t>» Сергей Власов.</w:t>
      </w:r>
    </w:p>
    <w:p w14:paraId="205EE077" w14:textId="77777777" w:rsidR="00992E44" w:rsidRDefault="00E94959" w:rsidP="00992E44">
      <w:pPr>
        <w:jc w:val="both"/>
        <w:rPr>
          <w:rFonts w:ascii="Arial" w:hAnsi="Arial" w:cs="Arial"/>
          <w:sz w:val="24"/>
          <w:szCs w:val="24"/>
        </w:rPr>
      </w:pPr>
      <w:r w:rsidRPr="00992E44">
        <w:rPr>
          <w:rFonts w:ascii="Arial" w:hAnsi="Arial" w:cs="Arial"/>
          <w:sz w:val="24"/>
          <w:szCs w:val="24"/>
        </w:rPr>
        <w:t>На форуме</w:t>
      </w:r>
      <w:r w:rsidR="00BC782D" w:rsidRPr="00992E44">
        <w:rPr>
          <w:rFonts w:ascii="Arial" w:hAnsi="Arial" w:cs="Arial"/>
          <w:sz w:val="24"/>
          <w:szCs w:val="24"/>
        </w:rPr>
        <w:t xml:space="preserve"> </w:t>
      </w:r>
      <w:r w:rsidRPr="00992E44">
        <w:rPr>
          <w:rFonts w:ascii="Arial" w:hAnsi="Arial" w:cs="Arial"/>
          <w:sz w:val="24"/>
          <w:szCs w:val="24"/>
        </w:rPr>
        <w:t>обсуждали</w:t>
      </w:r>
      <w:r w:rsidR="00BC782D" w:rsidRPr="00992E44">
        <w:rPr>
          <w:rFonts w:ascii="Arial" w:hAnsi="Arial" w:cs="Arial"/>
          <w:sz w:val="24"/>
          <w:szCs w:val="24"/>
        </w:rPr>
        <w:t xml:space="preserve"> произв</w:t>
      </w:r>
      <w:r w:rsidRPr="00992E44">
        <w:rPr>
          <w:rFonts w:ascii="Arial" w:hAnsi="Arial" w:cs="Arial"/>
          <w:sz w:val="24"/>
          <w:szCs w:val="24"/>
        </w:rPr>
        <w:t>одственные и социальные</w:t>
      </w:r>
      <w:r w:rsidR="00BC782D" w:rsidRPr="00992E44">
        <w:rPr>
          <w:rFonts w:ascii="Arial" w:hAnsi="Arial" w:cs="Arial"/>
          <w:sz w:val="24"/>
          <w:szCs w:val="24"/>
        </w:rPr>
        <w:t xml:space="preserve"> аспект</w:t>
      </w:r>
      <w:r w:rsidRPr="00992E44">
        <w:rPr>
          <w:rFonts w:ascii="Arial" w:hAnsi="Arial" w:cs="Arial"/>
          <w:sz w:val="24"/>
          <w:szCs w:val="24"/>
        </w:rPr>
        <w:t>ы</w:t>
      </w:r>
      <w:r w:rsidR="00BC782D" w:rsidRPr="00992E44">
        <w:rPr>
          <w:rFonts w:ascii="Arial" w:hAnsi="Arial" w:cs="Arial"/>
          <w:sz w:val="24"/>
          <w:szCs w:val="24"/>
        </w:rPr>
        <w:t xml:space="preserve"> деятельности дороги за отчётный период, а также поставили задачи на второе полугодие 2022 года.</w:t>
      </w:r>
      <w:r w:rsidR="003914FC" w:rsidRPr="00992E44">
        <w:rPr>
          <w:rFonts w:ascii="Arial" w:hAnsi="Arial" w:cs="Arial"/>
          <w:sz w:val="24"/>
          <w:szCs w:val="24"/>
        </w:rPr>
        <w:t xml:space="preserve"> </w:t>
      </w:r>
      <w:r w:rsidRPr="00992E44">
        <w:rPr>
          <w:rFonts w:ascii="Arial" w:hAnsi="Arial" w:cs="Arial"/>
          <w:sz w:val="24"/>
          <w:szCs w:val="24"/>
        </w:rPr>
        <w:t>Также было</w:t>
      </w:r>
      <w:r w:rsidR="003914FC" w:rsidRPr="00992E44">
        <w:rPr>
          <w:rFonts w:ascii="Arial" w:hAnsi="Arial" w:cs="Arial"/>
          <w:sz w:val="24"/>
          <w:szCs w:val="24"/>
        </w:rPr>
        <w:t xml:space="preserve"> </w:t>
      </w:r>
      <w:r w:rsidR="004F35EB" w:rsidRPr="00992E44">
        <w:rPr>
          <w:rFonts w:ascii="Arial" w:hAnsi="Arial" w:cs="Arial"/>
          <w:sz w:val="24"/>
          <w:szCs w:val="24"/>
        </w:rPr>
        <w:t>отме</w:t>
      </w:r>
      <w:r w:rsidRPr="00992E44">
        <w:rPr>
          <w:rFonts w:ascii="Arial" w:hAnsi="Arial" w:cs="Arial"/>
          <w:sz w:val="24"/>
          <w:szCs w:val="24"/>
        </w:rPr>
        <w:t>чено</w:t>
      </w:r>
      <w:r w:rsidR="003914FC" w:rsidRPr="00992E44">
        <w:rPr>
          <w:rFonts w:ascii="Arial" w:hAnsi="Arial" w:cs="Arial"/>
          <w:sz w:val="24"/>
          <w:szCs w:val="24"/>
        </w:rPr>
        <w:t xml:space="preserve">, что </w:t>
      </w:r>
      <w:r w:rsidR="003A515D" w:rsidRPr="00992E44">
        <w:rPr>
          <w:rFonts w:ascii="Arial" w:hAnsi="Arial" w:cs="Arial"/>
          <w:sz w:val="24"/>
          <w:szCs w:val="24"/>
        </w:rPr>
        <w:t xml:space="preserve">все коллективные договоры в основном </w:t>
      </w:r>
      <w:r w:rsidR="004F0CA0" w:rsidRPr="00992E44">
        <w:rPr>
          <w:rFonts w:ascii="Arial" w:hAnsi="Arial" w:cs="Arial"/>
          <w:sz w:val="24"/>
          <w:szCs w:val="24"/>
        </w:rPr>
        <w:t>выполняются, в том числе и в ООО «</w:t>
      </w:r>
      <w:proofErr w:type="spellStart"/>
      <w:r w:rsidR="004F0CA0" w:rsidRPr="00992E44">
        <w:rPr>
          <w:rFonts w:ascii="Arial" w:hAnsi="Arial" w:cs="Arial"/>
          <w:sz w:val="24"/>
          <w:szCs w:val="24"/>
        </w:rPr>
        <w:t>ЛокоТех</w:t>
      </w:r>
      <w:proofErr w:type="spellEnd"/>
      <w:r w:rsidR="004F0CA0" w:rsidRPr="00992E44">
        <w:rPr>
          <w:rFonts w:ascii="Arial" w:hAnsi="Arial" w:cs="Arial"/>
          <w:sz w:val="24"/>
          <w:szCs w:val="24"/>
        </w:rPr>
        <w:t>-Сервис».</w:t>
      </w:r>
    </w:p>
    <w:p w14:paraId="72D605B3" w14:textId="53107E17" w:rsidR="00326FC1" w:rsidRPr="00992E44" w:rsidRDefault="004F0CA0" w:rsidP="00992E44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992E44">
        <w:rPr>
          <w:rFonts w:ascii="Arial" w:hAnsi="Arial" w:cs="Arial"/>
          <w:sz w:val="24"/>
          <w:szCs w:val="24"/>
        </w:rPr>
        <w:t xml:space="preserve">- Ежегодно мы проводим мероприятия, направленные на социальную поддержку работников и не работающих пенсионеров, выплату единовременного вознаграждения в связи с выходом на пенсию, оказание материальной помощи и выплату пособий, расходов на проезд, негосударственное пенсионное обеспечение, а также на добровольное медицинское страхование, компенсацию детских садов </w:t>
      </w:r>
      <w:r w:rsidR="00392F39" w:rsidRPr="00992E44">
        <w:rPr>
          <w:rFonts w:ascii="Arial" w:hAnsi="Arial" w:cs="Arial"/>
          <w:sz w:val="24"/>
          <w:szCs w:val="24"/>
        </w:rPr>
        <w:t xml:space="preserve">и лагерей для детей сотрудников и т.д., - рассказывает </w:t>
      </w:r>
      <w:proofErr w:type="spellStart"/>
      <w:r w:rsidR="00392F39" w:rsidRPr="00992E44">
        <w:rPr>
          <w:rFonts w:ascii="Arial" w:hAnsi="Arial" w:cs="Arial"/>
          <w:sz w:val="24"/>
          <w:szCs w:val="24"/>
        </w:rPr>
        <w:t>и.о</w:t>
      </w:r>
      <w:proofErr w:type="spellEnd"/>
      <w:r w:rsidR="00392F39" w:rsidRPr="00992E44">
        <w:rPr>
          <w:rFonts w:ascii="Arial" w:hAnsi="Arial" w:cs="Arial"/>
          <w:sz w:val="24"/>
          <w:szCs w:val="24"/>
        </w:rPr>
        <w:t>. директора филиала «Восточно-Сибирский» ООО «</w:t>
      </w:r>
      <w:proofErr w:type="spellStart"/>
      <w:r w:rsidR="00392F39" w:rsidRPr="00992E44">
        <w:rPr>
          <w:rFonts w:ascii="Arial" w:hAnsi="Arial" w:cs="Arial"/>
          <w:sz w:val="24"/>
          <w:szCs w:val="24"/>
        </w:rPr>
        <w:t>ЛокоТех</w:t>
      </w:r>
      <w:proofErr w:type="spellEnd"/>
      <w:r w:rsidR="00392F39" w:rsidRPr="00992E44">
        <w:rPr>
          <w:rFonts w:ascii="Arial" w:hAnsi="Arial" w:cs="Arial"/>
          <w:sz w:val="24"/>
          <w:szCs w:val="24"/>
        </w:rPr>
        <w:t xml:space="preserve">-Сервис» Сергей Власов. </w:t>
      </w:r>
      <w:r w:rsidR="00FC71DF" w:rsidRPr="00992E44">
        <w:rPr>
          <w:rFonts w:ascii="Arial" w:hAnsi="Arial" w:cs="Arial"/>
          <w:sz w:val="24"/>
          <w:szCs w:val="24"/>
        </w:rPr>
        <w:t>–</w:t>
      </w:r>
      <w:r w:rsidR="00392F39" w:rsidRPr="00992E44">
        <w:rPr>
          <w:rFonts w:ascii="Arial" w:hAnsi="Arial" w:cs="Arial"/>
          <w:sz w:val="24"/>
          <w:szCs w:val="24"/>
        </w:rPr>
        <w:t xml:space="preserve"> </w:t>
      </w:r>
      <w:r w:rsidR="00FC71DF" w:rsidRPr="00992E44">
        <w:rPr>
          <w:rFonts w:ascii="Arial" w:hAnsi="Arial" w:cs="Arial"/>
          <w:sz w:val="24"/>
          <w:szCs w:val="24"/>
        </w:rPr>
        <w:t xml:space="preserve">Увеличиваем и заработную плату работников. </w:t>
      </w:r>
      <w:r w:rsidR="00BD0819" w:rsidRPr="00992E44">
        <w:rPr>
          <w:rFonts w:ascii="Arial" w:hAnsi="Arial" w:cs="Arial"/>
          <w:sz w:val="24"/>
          <w:szCs w:val="24"/>
        </w:rPr>
        <w:t xml:space="preserve">Если говорить про конкретные цифры, то </w:t>
      </w:r>
      <w:r w:rsidR="0021359A" w:rsidRPr="00992E44">
        <w:rPr>
          <w:rFonts w:ascii="Arial" w:hAnsi="Arial" w:cs="Arial"/>
          <w:sz w:val="24"/>
          <w:szCs w:val="24"/>
        </w:rPr>
        <w:t>в</w:t>
      </w:r>
      <w:r w:rsidR="00FC71DF" w:rsidRPr="00992E44">
        <w:rPr>
          <w:rFonts w:ascii="Arial" w:hAnsi="Arial" w:cs="Arial"/>
          <w:sz w:val="24"/>
          <w:szCs w:val="24"/>
        </w:rPr>
        <w:t xml:space="preserve"> 1 полугодии среднемесячная оплата труда составила 55 002 рубля, что на 102,7 % выше аналогичного периода 2021 г. За 7 месяцев </w:t>
      </w:r>
      <w:r w:rsidR="00392F39" w:rsidRPr="00992E44">
        <w:rPr>
          <w:rFonts w:ascii="Arial" w:hAnsi="Arial" w:cs="Arial"/>
          <w:sz w:val="24"/>
          <w:szCs w:val="24"/>
        </w:rPr>
        <w:t>мы провели индексаци</w:t>
      </w:r>
      <w:r w:rsidR="0021359A" w:rsidRPr="00992E44">
        <w:rPr>
          <w:rFonts w:ascii="Arial" w:hAnsi="Arial" w:cs="Arial"/>
          <w:sz w:val="24"/>
          <w:szCs w:val="24"/>
        </w:rPr>
        <w:t>ю в размере 5,9%,</w:t>
      </w:r>
      <w:r w:rsidR="00392F39" w:rsidRPr="00992E44">
        <w:rPr>
          <w:rFonts w:ascii="Arial" w:hAnsi="Arial" w:cs="Arial"/>
          <w:sz w:val="24"/>
          <w:szCs w:val="24"/>
        </w:rPr>
        <w:t xml:space="preserve"> </w:t>
      </w:r>
      <w:r w:rsidR="0021359A" w:rsidRPr="00992E44">
        <w:rPr>
          <w:rFonts w:ascii="Arial" w:hAnsi="Arial" w:cs="Arial"/>
          <w:sz w:val="24"/>
          <w:szCs w:val="24"/>
        </w:rPr>
        <w:t>компенсировали р</w:t>
      </w:r>
      <w:r w:rsidR="00FC71DF" w:rsidRPr="00992E44">
        <w:rPr>
          <w:rFonts w:ascii="Arial" w:hAnsi="Arial" w:cs="Arial"/>
          <w:color w:val="000000"/>
          <w:sz w:val="24"/>
          <w:szCs w:val="24"/>
        </w:rPr>
        <w:t xml:space="preserve">аботникам и членам их семей стоимость </w:t>
      </w:r>
      <w:r w:rsidR="0021359A" w:rsidRPr="00992E44">
        <w:rPr>
          <w:rFonts w:ascii="Arial" w:hAnsi="Arial" w:cs="Arial"/>
          <w:color w:val="000000"/>
          <w:sz w:val="24"/>
          <w:szCs w:val="24"/>
        </w:rPr>
        <w:t xml:space="preserve">железнодорожного проезда и авиационного сообщения на сумму более 3 млн. </w:t>
      </w:r>
      <w:r w:rsidR="00DE4827" w:rsidRPr="00992E44">
        <w:rPr>
          <w:rFonts w:ascii="Arial" w:hAnsi="Arial" w:cs="Arial"/>
          <w:color w:val="000000"/>
          <w:sz w:val="24"/>
          <w:szCs w:val="24"/>
        </w:rPr>
        <w:t>На детское оздоровление мы запланировали порядка 2,5 млн, из которых уже освоили более 1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 </w:t>
      </w:r>
      <w:r w:rsidR="00DE4827" w:rsidRPr="00992E44">
        <w:rPr>
          <w:rFonts w:ascii="Arial" w:hAnsi="Arial" w:cs="Arial"/>
          <w:color w:val="000000"/>
          <w:sz w:val="24"/>
          <w:szCs w:val="24"/>
        </w:rPr>
        <w:t>млн. Всего в детских оздоровительных лагерях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 </w:t>
      </w:r>
      <w:r w:rsidR="00992E44" w:rsidRPr="00992E44">
        <w:rPr>
          <w:rFonts w:ascii="Arial" w:hAnsi="Arial" w:cs="Arial"/>
          <w:color w:val="000000"/>
          <w:sz w:val="24"/>
          <w:szCs w:val="24"/>
        </w:rPr>
        <w:t>от наших предприятий</w:t>
      </w:r>
      <w:r w:rsidR="00992E44" w:rsidRPr="00992E44">
        <w:rPr>
          <w:rFonts w:ascii="Arial" w:hAnsi="Arial" w:cs="Arial"/>
          <w:color w:val="000000"/>
          <w:szCs w:val="24"/>
        </w:rPr>
        <w:t xml:space="preserve"> 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>отдохнут 105 ребятишек</w:t>
      </w:r>
      <w:r w:rsidR="00DE4827" w:rsidRPr="00992E44">
        <w:rPr>
          <w:rFonts w:ascii="Arial" w:hAnsi="Arial" w:cs="Arial"/>
          <w:color w:val="000000"/>
          <w:sz w:val="24"/>
          <w:szCs w:val="24"/>
        </w:rPr>
        <w:t>.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 Что касает</w:t>
      </w:r>
      <w:r w:rsidR="00EC7911">
        <w:rPr>
          <w:rFonts w:ascii="Arial" w:hAnsi="Arial" w:cs="Arial"/>
          <w:color w:val="000000"/>
          <w:sz w:val="24"/>
          <w:szCs w:val="24"/>
        </w:rPr>
        <w:t>ся взрослого оздоровления, то 11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 работников филиала «</w:t>
      </w:r>
      <w:proofErr w:type="gramStart"/>
      <w:r w:rsidR="004E5769" w:rsidRPr="00992E44">
        <w:rPr>
          <w:rFonts w:ascii="Arial" w:hAnsi="Arial" w:cs="Arial"/>
          <w:color w:val="000000"/>
          <w:sz w:val="24"/>
          <w:szCs w:val="24"/>
        </w:rPr>
        <w:t>Восточно-Сибирский</w:t>
      </w:r>
      <w:proofErr w:type="gramEnd"/>
      <w:r w:rsidR="004E5769" w:rsidRPr="00992E44">
        <w:rPr>
          <w:rFonts w:ascii="Arial" w:hAnsi="Arial" w:cs="Arial"/>
          <w:color w:val="000000"/>
          <w:sz w:val="24"/>
          <w:szCs w:val="24"/>
        </w:rPr>
        <w:t>» уже получили санаторно-курортное лечени</w:t>
      </w:r>
      <w:r w:rsidR="00EC3146">
        <w:rPr>
          <w:rFonts w:ascii="Arial" w:hAnsi="Arial" w:cs="Arial"/>
          <w:color w:val="000000"/>
          <w:sz w:val="24"/>
          <w:szCs w:val="24"/>
        </w:rPr>
        <w:t>е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. Для этих целей было выделено 6 </w:t>
      </w:r>
      <w:r w:rsidR="00992E44">
        <w:rPr>
          <w:rFonts w:ascii="Arial" w:hAnsi="Arial" w:cs="Arial"/>
          <w:color w:val="000000"/>
          <w:szCs w:val="24"/>
        </w:rPr>
        <w:t>мл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н </w:t>
      </w:r>
      <w:r w:rsidR="00992E44">
        <w:rPr>
          <w:rFonts w:ascii="Arial" w:hAnsi="Arial" w:cs="Arial"/>
          <w:color w:val="000000"/>
          <w:szCs w:val="24"/>
        </w:rPr>
        <w:t xml:space="preserve">рублей </w:t>
      </w:r>
      <w:r w:rsidR="004E5769" w:rsidRPr="00992E44">
        <w:rPr>
          <w:rFonts w:ascii="Arial" w:hAnsi="Arial" w:cs="Arial"/>
          <w:color w:val="000000"/>
          <w:sz w:val="24"/>
          <w:szCs w:val="24"/>
        </w:rPr>
        <w:t xml:space="preserve">до конца года. На сегодняшний день освоено порядка 1 млн. </w:t>
      </w:r>
      <w:r w:rsidR="00326FC1" w:rsidRPr="00992E44">
        <w:rPr>
          <w:rFonts w:ascii="Arial" w:hAnsi="Arial" w:cs="Arial"/>
          <w:color w:val="000000"/>
          <w:sz w:val="24"/>
          <w:szCs w:val="24"/>
        </w:rPr>
        <w:t>Кроме того, мы обеспечили сотрудников спецодеждой и средствами индивидуальной зашиты на сумму более 15 млн рублей и порядка 12 млн направили на мероприятия по улучшению условий и охране труда.</w:t>
      </w:r>
    </w:p>
    <w:p w14:paraId="17A5A761" w14:textId="5D5AAD61" w:rsidR="004E5769" w:rsidRPr="00992E44" w:rsidRDefault="00326FC1" w:rsidP="00BD0819">
      <w:pPr>
        <w:pStyle w:val="aa"/>
        <w:ind w:firstLine="459"/>
        <w:rPr>
          <w:rFonts w:ascii="Arial" w:hAnsi="Arial" w:cs="Arial"/>
          <w:color w:val="000000"/>
          <w:szCs w:val="24"/>
        </w:rPr>
      </w:pPr>
      <w:r w:rsidRPr="00992E44">
        <w:rPr>
          <w:rFonts w:ascii="Arial" w:hAnsi="Arial" w:cs="Arial"/>
          <w:color w:val="000000"/>
          <w:szCs w:val="24"/>
        </w:rPr>
        <w:t xml:space="preserve">Также коллективы </w:t>
      </w:r>
      <w:proofErr w:type="gramStart"/>
      <w:r w:rsidRPr="00992E44">
        <w:rPr>
          <w:rFonts w:ascii="Arial" w:hAnsi="Arial" w:cs="Arial"/>
          <w:color w:val="000000"/>
          <w:szCs w:val="24"/>
        </w:rPr>
        <w:t>Восточно-Сибирского</w:t>
      </w:r>
      <w:proofErr w:type="gramEnd"/>
      <w:r w:rsidRPr="00992E44">
        <w:rPr>
          <w:rFonts w:ascii="Arial" w:hAnsi="Arial" w:cs="Arial"/>
          <w:color w:val="000000"/>
          <w:szCs w:val="24"/>
        </w:rPr>
        <w:t xml:space="preserve"> филиала получили</w:t>
      </w:r>
      <w:r w:rsidR="00BD0819" w:rsidRPr="00992E44">
        <w:rPr>
          <w:rFonts w:ascii="Arial" w:hAnsi="Arial" w:cs="Arial"/>
          <w:color w:val="000000"/>
          <w:szCs w:val="24"/>
        </w:rPr>
        <w:t xml:space="preserve"> почти 1,1 млн материальную помощь к ежегодному отпуск</w:t>
      </w:r>
      <w:r w:rsidRPr="00992E44">
        <w:rPr>
          <w:rFonts w:ascii="Arial" w:hAnsi="Arial" w:cs="Arial"/>
          <w:color w:val="000000"/>
          <w:szCs w:val="24"/>
        </w:rPr>
        <w:t xml:space="preserve">у и </w:t>
      </w:r>
      <w:r w:rsidR="00BD0819" w:rsidRPr="00992E44">
        <w:rPr>
          <w:rFonts w:ascii="Arial" w:hAnsi="Arial" w:cs="Arial"/>
          <w:color w:val="000000"/>
          <w:szCs w:val="24"/>
        </w:rPr>
        <w:t>поощр</w:t>
      </w:r>
      <w:r w:rsidRPr="00992E44">
        <w:rPr>
          <w:rFonts w:ascii="Arial" w:hAnsi="Arial" w:cs="Arial"/>
          <w:color w:val="000000"/>
          <w:szCs w:val="24"/>
        </w:rPr>
        <w:t>ения</w:t>
      </w:r>
      <w:r w:rsidR="00BD0819" w:rsidRPr="00992E44">
        <w:rPr>
          <w:rFonts w:ascii="Arial" w:hAnsi="Arial" w:cs="Arial"/>
          <w:color w:val="000000"/>
          <w:szCs w:val="24"/>
        </w:rPr>
        <w:t xml:space="preserve"> на сумму более 8 млн рублей за добросовестный труд и в связи с выходом на пенсию. </w:t>
      </w:r>
      <w:r w:rsidRPr="00992E44">
        <w:rPr>
          <w:rFonts w:ascii="Arial" w:hAnsi="Arial" w:cs="Arial"/>
          <w:color w:val="000000"/>
          <w:szCs w:val="24"/>
        </w:rPr>
        <w:t>Н</w:t>
      </w:r>
      <w:r w:rsidR="00DE4827" w:rsidRPr="00992E44">
        <w:rPr>
          <w:rFonts w:ascii="Arial" w:hAnsi="Arial" w:cs="Arial"/>
          <w:color w:val="000000"/>
          <w:szCs w:val="24"/>
        </w:rPr>
        <w:t>аград</w:t>
      </w:r>
      <w:r w:rsidRPr="00992E44">
        <w:rPr>
          <w:rFonts w:ascii="Arial" w:hAnsi="Arial" w:cs="Arial"/>
          <w:color w:val="000000"/>
          <w:szCs w:val="24"/>
        </w:rPr>
        <w:t xml:space="preserve">ы планируются и к профессиональному празднику - </w:t>
      </w:r>
      <w:r w:rsidR="00EC3146">
        <w:rPr>
          <w:rFonts w:ascii="Arial" w:hAnsi="Arial" w:cs="Arial"/>
          <w:color w:val="000000"/>
          <w:szCs w:val="24"/>
        </w:rPr>
        <w:t>Д</w:t>
      </w:r>
      <w:r w:rsidR="00DE4827" w:rsidRPr="00992E44">
        <w:rPr>
          <w:rFonts w:ascii="Arial" w:hAnsi="Arial" w:cs="Arial"/>
          <w:color w:val="000000"/>
          <w:szCs w:val="24"/>
        </w:rPr>
        <w:t xml:space="preserve">ню железнодорожника. </w:t>
      </w:r>
    </w:p>
    <w:p w14:paraId="4912F7C0" w14:textId="7ABA3C86" w:rsidR="00992E44" w:rsidRDefault="004E5769" w:rsidP="00992E44">
      <w:pPr>
        <w:pStyle w:val="aa"/>
        <w:ind w:firstLine="459"/>
        <w:rPr>
          <w:rFonts w:ascii="Arial" w:hAnsi="Arial" w:cs="Arial"/>
          <w:szCs w:val="24"/>
        </w:rPr>
      </w:pPr>
      <w:r w:rsidRPr="00992E44">
        <w:rPr>
          <w:rFonts w:ascii="Arial" w:hAnsi="Arial" w:cs="Arial"/>
          <w:color w:val="000000"/>
          <w:szCs w:val="24"/>
        </w:rPr>
        <w:t>Особое внимание на форуме было уделено вопросам культурно-эстетического состояния кабин локомотивов и безопасности движения. «</w:t>
      </w:r>
      <w:proofErr w:type="spellStart"/>
      <w:r w:rsidRPr="00992E44">
        <w:rPr>
          <w:rFonts w:ascii="Arial" w:hAnsi="Arial" w:cs="Arial"/>
          <w:color w:val="000000"/>
          <w:szCs w:val="24"/>
        </w:rPr>
        <w:t>ЛокоТех</w:t>
      </w:r>
      <w:proofErr w:type="spellEnd"/>
      <w:r w:rsidRPr="00992E44">
        <w:rPr>
          <w:rFonts w:ascii="Arial" w:hAnsi="Arial" w:cs="Arial"/>
          <w:color w:val="000000"/>
          <w:szCs w:val="24"/>
        </w:rPr>
        <w:t xml:space="preserve">-Сервис» был положительно отмечен за </w:t>
      </w:r>
      <w:r w:rsidRPr="00992E44">
        <w:rPr>
          <w:rFonts w:ascii="Arial" w:hAnsi="Arial" w:cs="Arial"/>
          <w:szCs w:val="24"/>
        </w:rPr>
        <w:t>снижение отказов 1 и 2 категорий на 8%, допущено 3852,7 случаев против 4803,5 за аналогичный период 2021 года.</w:t>
      </w:r>
    </w:p>
    <w:p w14:paraId="77B74D79" w14:textId="77777777" w:rsidR="00992E44" w:rsidRDefault="004E5769" w:rsidP="00992E44">
      <w:pPr>
        <w:pStyle w:val="aa"/>
        <w:ind w:firstLine="459"/>
        <w:rPr>
          <w:rFonts w:ascii="Arial" w:hAnsi="Arial" w:cs="Arial"/>
          <w:szCs w:val="24"/>
        </w:rPr>
      </w:pPr>
      <w:r w:rsidRPr="00992E44">
        <w:rPr>
          <w:rFonts w:ascii="Arial" w:hAnsi="Arial" w:cs="Arial"/>
          <w:szCs w:val="24"/>
        </w:rPr>
        <w:t>- Это стало возможным благодаря принимаемым системным мерам по повышению качества обслуживания локомотивов</w:t>
      </w:r>
      <w:r w:rsidR="00326FC1" w:rsidRPr="00992E44">
        <w:rPr>
          <w:rFonts w:ascii="Arial" w:hAnsi="Arial" w:cs="Arial"/>
          <w:szCs w:val="24"/>
        </w:rPr>
        <w:t>, - продолжает Сергей Власов</w:t>
      </w:r>
      <w:r w:rsidRPr="00992E44">
        <w:rPr>
          <w:rFonts w:ascii="Arial" w:hAnsi="Arial" w:cs="Arial"/>
          <w:szCs w:val="24"/>
        </w:rPr>
        <w:t>.</w:t>
      </w:r>
      <w:r w:rsidR="00326FC1" w:rsidRPr="00992E44">
        <w:rPr>
          <w:rFonts w:ascii="Arial" w:hAnsi="Arial" w:cs="Arial"/>
          <w:szCs w:val="24"/>
        </w:rPr>
        <w:t xml:space="preserve">  -</w:t>
      </w:r>
      <w:r w:rsidRPr="00992E44">
        <w:rPr>
          <w:rFonts w:ascii="Arial" w:hAnsi="Arial" w:cs="Arial"/>
          <w:szCs w:val="24"/>
        </w:rPr>
        <w:t xml:space="preserve"> Что касается вопроса по приведению в исправное состояние узлов жизнеобеспечения в кабинах локомотивов, отмечу, что в июне завершился ежегодный весенний комиссионный осмотр (ВКО), в рамках которого приводятся в соответствие абсолютно все узлы локомотива и устраняются недостатки. Кроме </w:t>
      </w:r>
      <w:r w:rsidRPr="00992E44">
        <w:rPr>
          <w:rFonts w:ascii="Arial" w:hAnsi="Arial" w:cs="Arial"/>
          <w:szCs w:val="24"/>
        </w:rPr>
        <w:lastRenderedPageBreak/>
        <w:t>того, в программу ВКО входит приведение внутреннего и внешнего облика локомотивов в культурно-эстетическое состояние. После положительного заключения комиссии, председателем которой выступает начальник эксплуатационного локомотивного депо, локомотив считается пригодным для дальнейшей эксплуатации. Отмечу, что ответственность за состояние и содержание кабины машиниста в пути следования закреплена за локомотивными бригадами.</w:t>
      </w:r>
    </w:p>
    <w:p w14:paraId="4E241B29" w14:textId="0FF44ADB" w:rsidR="00326FC1" w:rsidRDefault="00326FC1" w:rsidP="00992E44">
      <w:pPr>
        <w:pStyle w:val="aa"/>
        <w:ind w:firstLine="459"/>
        <w:rPr>
          <w:rFonts w:ascii="Arial" w:hAnsi="Arial" w:cs="Arial"/>
          <w:szCs w:val="24"/>
        </w:rPr>
      </w:pPr>
      <w:r w:rsidRPr="00992E44">
        <w:rPr>
          <w:rFonts w:ascii="Arial" w:hAnsi="Arial" w:cs="Arial"/>
          <w:szCs w:val="24"/>
        </w:rPr>
        <w:t>В</w:t>
      </w:r>
      <w:r w:rsidR="009815A7" w:rsidRPr="00992E44">
        <w:rPr>
          <w:rFonts w:ascii="Arial" w:hAnsi="Arial" w:cs="Arial"/>
          <w:szCs w:val="24"/>
        </w:rPr>
        <w:t xml:space="preserve"> адрес ООО «</w:t>
      </w:r>
      <w:proofErr w:type="spellStart"/>
      <w:r w:rsidR="009815A7" w:rsidRPr="00992E44">
        <w:rPr>
          <w:rFonts w:ascii="Arial" w:hAnsi="Arial" w:cs="Arial"/>
          <w:szCs w:val="24"/>
        </w:rPr>
        <w:t>ЛокоТех</w:t>
      </w:r>
      <w:proofErr w:type="spellEnd"/>
      <w:r w:rsidR="009815A7" w:rsidRPr="00992E44">
        <w:rPr>
          <w:rFonts w:ascii="Arial" w:hAnsi="Arial" w:cs="Arial"/>
          <w:szCs w:val="24"/>
        </w:rPr>
        <w:t>-Сервис» также поступил</w:t>
      </w:r>
      <w:r w:rsidR="006D4A87" w:rsidRPr="00992E44">
        <w:rPr>
          <w:rFonts w:ascii="Arial" w:hAnsi="Arial" w:cs="Arial"/>
          <w:szCs w:val="24"/>
        </w:rPr>
        <w:t>и</w:t>
      </w:r>
      <w:r w:rsidR="009815A7" w:rsidRPr="00992E44">
        <w:rPr>
          <w:rFonts w:ascii="Arial" w:hAnsi="Arial" w:cs="Arial"/>
          <w:szCs w:val="24"/>
        </w:rPr>
        <w:t xml:space="preserve"> вопрос</w:t>
      </w:r>
      <w:r w:rsidR="006D4A87" w:rsidRPr="00992E44">
        <w:rPr>
          <w:rFonts w:ascii="Arial" w:hAnsi="Arial" w:cs="Arial"/>
          <w:szCs w:val="24"/>
        </w:rPr>
        <w:t>ы</w:t>
      </w:r>
      <w:r w:rsidR="009815A7" w:rsidRPr="00992E44">
        <w:rPr>
          <w:rFonts w:ascii="Arial" w:hAnsi="Arial" w:cs="Arial"/>
          <w:szCs w:val="24"/>
        </w:rPr>
        <w:t xml:space="preserve"> </w:t>
      </w:r>
      <w:r w:rsidR="00854EB2" w:rsidRPr="00992E44">
        <w:rPr>
          <w:rFonts w:ascii="Arial" w:hAnsi="Arial" w:cs="Arial"/>
          <w:szCs w:val="24"/>
        </w:rPr>
        <w:t xml:space="preserve">в части </w:t>
      </w:r>
      <w:r w:rsidR="0099387D" w:rsidRPr="00992E44">
        <w:rPr>
          <w:rFonts w:ascii="Arial" w:hAnsi="Arial" w:cs="Arial"/>
          <w:szCs w:val="24"/>
        </w:rPr>
        <w:t>при</w:t>
      </w:r>
      <w:r w:rsidR="006D4A87" w:rsidRPr="00992E44">
        <w:rPr>
          <w:rFonts w:ascii="Arial" w:hAnsi="Arial" w:cs="Arial"/>
          <w:szCs w:val="24"/>
        </w:rPr>
        <w:t>остановки выплат</w:t>
      </w:r>
      <w:r w:rsidR="00854EB2" w:rsidRPr="00992E44">
        <w:rPr>
          <w:rFonts w:ascii="Arial" w:hAnsi="Arial" w:cs="Arial"/>
          <w:szCs w:val="24"/>
        </w:rPr>
        <w:t xml:space="preserve"> за наставничество и финансирования спортивных мероприятий</w:t>
      </w:r>
      <w:r w:rsidR="009815A7" w:rsidRPr="00992E44">
        <w:rPr>
          <w:rFonts w:ascii="Arial" w:hAnsi="Arial" w:cs="Arial"/>
          <w:szCs w:val="24"/>
        </w:rPr>
        <w:t xml:space="preserve">. Сергей Власов пояснил, что в настоящее время в </w:t>
      </w:r>
      <w:r w:rsidRPr="00992E44">
        <w:rPr>
          <w:rFonts w:ascii="Arial" w:hAnsi="Arial" w:cs="Arial"/>
          <w:szCs w:val="24"/>
        </w:rPr>
        <w:t>ООО</w:t>
      </w:r>
      <w:r w:rsidR="009815A7" w:rsidRPr="00992E44">
        <w:rPr>
          <w:rFonts w:ascii="Arial" w:hAnsi="Arial" w:cs="Arial"/>
          <w:szCs w:val="24"/>
        </w:rPr>
        <w:t xml:space="preserve"> «</w:t>
      </w:r>
      <w:proofErr w:type="spellStart"/>
      <w:r w:rsidR="009815A7" w:rsidRPr="00992E44">
        <w:rPr>
          <w:rFonts w:ascii="Arial" w:hAnsi="Arial" w:cs="Arial"/>
          <w:szCs w:val="24"/>
        </w:rPr>
        <w:t>ЛокоТех</w:t>
      </w:r>
      <w:proofErr w:type="spellEnd"/>
      <w:r w:rsidRPr="00992E44">
        <w:rPr>
          <w:rFonts w:ascii="Arial" w:hAnsi="Arial" w:cs="Arial"/>
          <w:szCs w:val="24"/>
        </w:rPr>
        <w:t>-Сервис</w:t>
      </w:r>
      <w:r w:rsidR="009815A7" w:rsidRPr="00992E44">
        <w:rPr>
          <w:rFonts w:ascii="Arial" w:hAnsi="Arial" w:cs="Arial"/>
          <w:szCs w:val="24"/>
        </w:rPr>
        <w:t xml:space="preserve">» </w:t>
      </w:r>
      <w:r w:rsidRPr="00992E44">
        <w:rPr>
          <w:rFonts w:ascii="Arial" w:hAnsi="Arial" w:cs="Arial"/>
          <w:szCs w:val="24"/>
        </w:rPr>
        <w:t xml:space="preserve">реализуется пилотный проект </w:t>
      </w:r>
      <w:r w:rsidR="009815A7" w:rsidRPr="00992E44">
        <w:rPr>
          <w:rFonts w:ascii="Arial" w:hAnsi="Arial" w:cs="Arial"/>
          <w:szCs w:val="24"/>
        </w:rPr>
        <w:t xml:space="preserve">о </w:t>
      </w:r>
      <w:r w:rsidR="005D7E0E" w:rsidRPr="00992E44">
        <w:rPr>
          <w:rFonts w:ascii="Arial" w:hAnsi="Arial" w:cs="Arial"/>
          <w:szCs w:val="24"/>
        </w:rPr>
        <w:t>наставничестве</w:t>
      </w:r>
      <w:r w:rsidR="00C3608B">
        <w:rPr>
          <w:rFonts w:ascii="Arial" w:hAnsi="Arial" w:cs="Arial"/>
          <w:szCs w:val="24"/>
        </w:rPr>
        <w:t xml:space="preserve"> в </w:t>
      </w:r>
      <w:r w:rsidR="001D33F3">
        <w:rPr>
          <w:rFonts w:ascii="Arial" w:hAnsi="Arial" w:cs="Arial"/>
          <w:szCs w:val="24"/>
        </w:rPr>
        <w:t>7</w:t>
      </w:r>
      <w:r w:rsidR="001D33F3" w:rsidRPr="00992E44">
        <w:rPr>
          <w:rFonts w:ascii="Arial" w:hAnsi="Arial" w:cs="Arial"/>
          <w:szCs w:val="24"/>
        </w:rPr>
        <w:t xml:space="preserve"> </w:t>
      </w:r>
      <w:r w:rsidRPr="00992E44">
        <w:rPr>
          <w:rFonts w:ascii="Arial" w:hAnsi="Arial" w:cs="Arial"/>
          <w:szCs w:val="24"/>
        </w:rPr>
        <w:t>депо</w:t>
      </w:r>
      <w:r w:rsidR="005D7E0E" w:rsidRPr="00992E44">
        <w:rPr>
          <w:rFonts w:ascii="Arial" w:hAnsi="Arial" w:cs="Arial"/>
          <w:szCs w:val="24"/>
        </w:rPr>
        <w:t>.</w:t>
      </w:r>
      <w:r w:rsidRPr="00992E44">
        <w:rPr>
          <w:rFonts w:ascii="Arial" w:hAnsi="Arial" w:cs="Arial"/>
          <w:szCs w:val="24"/>
        </w:rPr>
        <w:t xml:space="preserve"> После подведения итогов будет принято решение о его тиражировании на всех предприятиях компании.</w:t>
      </w:r>
      <w:r w:rsidR="005D7E0E" w:rsidRPr="00992E44">
        <w:rPr>
          <w:rFonts w:ascii="Arial" w:hAnsi="Arial" w:cs="Arial"/>
          <w:szCs w:val="24"/>
        </w:rPr>
        <w:t xml:space="preserve"> А </w:t>
      </w:r>
      <w:r w:rsidR="006D4A87" w:rsidRPr="00992E44">
        <w:rPr>
          <w:rFonts w:ascii="Arial" w:hAnsi="Arial" w:cs="Arial"/>
          <w:szCs w:val="24"/>
        </w:rPr>
        <w:t xml:space="preserve">отсутствие </w:t>
      </w:r>
      <w:r w:rsidR="005D7E0E" w:rsidRPr="00992E44">
        <w:rPr>
          <w:rFonts w:ascii="Arial" w:hAnsi="Arial" w:cs="Arial"/>
          <w:szCs w:val="24"/>
        </w:rPr>
        <w:t>бюджета для проведения спортивных мероприятий –</w:t>
      </w:r>
      <w:r w:rsidR="00EC7911">
        <w:rPr>
          <w:rFonts w:ascii="Arial" w:hAnsi="Arial" w:cs="Arial"/>
          <w:szCs w:val="24"/>
        </w:rPr>
        <w:t xml:space="preserve"> </w:t>
      </w:r>
      <w:r w:rsidRPr="00992E44">
        <w:rPr>
          <w:rFonts w:ascii="Arial" w:hAnsi="Arial" w:cs="Arial"/>
          <w:szCs w:val="24"/>
        </w:rPr>
        <w:t xml:space="preserve">мера </w:t>
      </w:r>
      <w:r w:rsidR="0099387D" w:rsidRPr="00992E44">
        <w:rPr>
          <w:rFonts w:ascii="Arial" w:hAnsi="Arial" w:cs="Arial"/>
          <w:szCs w:val="24"/>
        </w:rPr>
        <w:t>временная</w:t>
      </w:r>
      <w:r w:rsidRPr="00992E44">
        <w:rPr>
          <w:rFonts w:ascii="Arial" w:hAnsi="Arial" w:cs="Arial"/>
          <w:szCs w:val="24"/>
        </w:rPr>
        <w:t>.</w:t>
      </w:r>
    </w:p>
    <w:p w14:paraId="6D0A04A2" w14:textId="77777777" w:rsidR="006844D3" w:rsidRDefault="006844D3" w:rsidP="00992E44">
      <w:pPr>
        <w:pStyle w:val="aa"/>
        <w:ind w:firstLine="459"/>
        <w:rPr>
          <w:rFonts w:ascii="Arial" w:hAnsi="Arial" w:cs="Arial"/>
          <w:szCs w:val="24"/>
        </w:rPr>
      </w:pPr>
    </w:p>
    <w:p w14:paraId="3460A1E1" w14:textId="77777777" w:rsidR="006844D3" w:rsidRDefault="006844D3" w:rsidP="00992E44">
      <w:pPr>
        <w:pStyle w:val="aa"/>
        <w:ind w:firstLine="459"/>
        <w:rPr>
          <w:rFonts w:ascii="Arial" w:hAnsi="Arial" w:cs="Arial"/>
          <w:szCs w:val="24"/>
        </w:rPr>
      </w:pPr>
    </w:p>
    <w:p w14:paraId="62599200" w14:textId="77777777" w:rsidR="006844D3" w:rsidRPr="00D248EB" w:rsidRDefault="006844D3" w:rsidP="006844D3">
      <w:pPr>
        <w:jc w:val="both"/>
        <w:rPr>
          <w:rFonts w:ascii="Arial" w:hAnsi="Arial" w:cs="Arial"/>
          <w:sz w:val="24"/>
        </w:rPr>
      </w:pPr>
      <w:proofErr w:type="spellStart"/>
      <w:r w:rsidRPr="00D248EB">
        <w:rPr>
          <w:rFonts w:ascii="Arial" w:hAnsi="Arial" w:cs="Arial"/>
          <w:sz w:val="24"/>
        </w:rPr>
        <w:t>Справочно</w:t>
      </w:r>
      <w:proofErr w:type="spellEnd"/>
      <w:r w:rsidRPr="00D248EB">
        <w:rPr>
          <w:rFonts w:ascii="Arial" w:hAnsi="Arial" w:cs="Arial"/>
          <w:sz w:val="24"/>
        </w:rPr>
        <w:t>:</w:t>
      </w:r>
    </w:p>
    <w:p w14:paraId="2142F79F" w14:textId="77777777" w:rsidR="006844D3" w:rsidRPr="004E2127" w:rsidRDefault="006844D3" w:rsidP="006844D3">
      <w:pPr>
        <w:jc w:val="both"/>
        <w:rPr>
          <w:rFonts w:ascii="Arial" w:hAnsi="Arial" w:cs="Arial"/>
          <w:sz w:val="24"/>
        </w:rPr>
      </w:pPr>
      <w:bookmarkStart w:id="0" w:name="_GoBack"/>
      <w:r w:rsidRPr="004E2127">
        <w:rPr>
          <w:rFonts w:ascii="Arial" w:hAnsi="Arial" w:cs="Arial"/>
          <w:sz w:val="24"/>
        </w:rPr>
        <w:t>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21225EA3" w14:textId="415BA79E" w:rsidR="006844D3" w:rsidRPr="004E2127" w:rsidRDefault="006844D3" w:rsidP="006844D3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-Сервис",</w:t>
      </w:r>
      <w:r w:rsidR="003D326D">
        <w:rPr>
          <w:rFonts w:ascii="Arial" w:hAnsi="Arial" w:cs="Arial"/>
          <w:sz w:val="24"/>
        </w:rPr>
        <w:t xml:space="preserve"> </w:t>
      </w:r>
      <w:r w:rsidRPr="004E2127">
        <w:rPr>
          <w:rFonts w:ascii="Arial" w:hAnsi="Arial" w:cs="Arial"/>
          <w:sz w:val="24"/>
        </w:rPr>
        <w:t>ООО "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 xml:space="preserve">-Лизинг", ООО "Торговый дом 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", ООО "</w:t>
      </w:r>
      <w:proofErr w:type="spellStart"/>
      <w:r w:rsidRPr="004E2127">
        <w:rPr>
          <w:rFonts w:ascii="Arial" w:hAnsi="Arial" w:cs="Arial"/>
          <w:sz w:val="24"/>
        </w:rPr>
        <w:t>ЛокоТех-Промсервис</w:t>
      </w:r>
      <w:proofErr w:type="spellEnd"/>
      <w:r w:rsidRPr="004E2127">
        <w:rPr>
          <w:rFonts w:ascii="Arial" w:hAnsi="Arial" w:cs="Arial"/>
          <w:sz w:val="24"/>
        </w:rPr>
        <w:t>" и другие. Группа компаний «</w:t>
      </w:r>
      <w:proofErr w:type="spellStart"/>
      <w:r w:rsidRPr="004E2127">
        <w:rPr>
          <w:rFonts w:ascii="Arial" w:hAnsi="Arial" w:cs="Arial"/>
          <w:sz w:val="24"/>
        </w:rPr>
        <w:t>ЛокоТех</w:t>
      </w:r>
      <w:proofErr w:type="spellEnd"/>
      <w:r w:rsidRPr="004E2127">
        <w:rPr>
          <w:rFonts w:ascii="Arial" w:hAnsi="Arial" w:cs="Arial"/>
          <w:sz w:val="24"/>
        </w:rPr>
        <w:t>» имеет более 250 производственных площадок по всей территории страны.</w:t>
      </w:r>
    </w:p>
    <w:bookmarkEnd w:id="0"/>
    <w:p w14:paraId="3E955ED1" w14:textId="77777777" w:rsidR="006844D3" w:rsidRPr="00D248EB" w:rsidRDefault="006844D3" w:rsidP="006844D3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14:paraId="03635C55" w14:textId="07B0FAC8" w:rsidR="006844D3" w:rsidRPr="00D248EB" w:rsidRDefault="006844D3" w:rsidP="006844D3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филиала «</w:t>
      </w:r>
      <w:proofErr w:type="gramStart"/>
      <w:r>
        <w:rPr>
          <w:rFonts w:ascii="Arial" w:hAnsi="Arial" w:cs="Arial"/>
          <w:b/>
          <w:sz w:val="24"/>
        </w:rPr>
        <w:t>Восточно-Сибирский</w:t>
      </w:r>
      <w:proofErr w:type="gramEnd"/>
      <w:r>
        <w:rPr>
          <w:rFonts w:ascii="Arial" w:hAnsi="Arial" w:cs="Arial"/>
          <w:b/>
          <w:sz w:val="24"/>
        </w:rPr>
        <w:t>» ООО «</w:t>
      </w:r>
      <w:proofErr w:type="spellStart"/>
      <w:r>
        <w:rPr>
          <w:rFonts w:ascii="Arial" w:hAnsi="Arial" w:cs="Arial"/>
          <w:b/>
          <w:sz w:val="24"/>
        </w:rPr>
        <w:t>ЛокоТех</w:t>
      </w:r>
      <w:proofErr w:type="spellEnd"/>
      <w:r>
        <w:rPr>
          <w:rFonts w:ascii="Arial" w:hAnsi="Arial" w:cs="Arial"/>
          <w:b/>
          <w:sz w:val="24"/>
        </w:rPr>
        <w:t>-Сервис»</w:t>
      </w:r>
    </w:p>
    <w:p w14:paraId="15D9EBA5" w14:textId="77777777" w:rsidR="006844D3" w:rsidRPr="00D248EB" w:rsidRDefault="006844D3" w:rsidP="006844D3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14:paraId="6431C659" w14:textId="77777777" w:rsidR="006844D3" w:rsidRPr="00D248EB" w:rsidRDefault="006844D3" w:rsidP="006844D3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14:paraId="7A2F0548" w14:textId="77777777" w:rsidR="006844D3" w:rsidRPr="006844D3" w:rsidRDefault="006844D3" w:rsidP="00992E44">
      <w:pPr>
        <w:pStyle w:val="aa"/>
        <w:ind w:firstLine="459"/>
        <w:rPr>
          <w:rFonts w:ascii="Arial" w:hAnsi="Arial" w:cs="Arial"/>
          <w:szCs w:val="24"/>
          <w:lang w:val="en-US"/>
        </w:rPr>
      </w:pPr>
    </w:p>
    <w:p w14:paraId="43185A92" w14:textId="77777777" w:rsidR="006844D3" w:rsidRPr="006844D3" w:rsidRDefault="006844D3" w:rsidP="00992E44">
      <w:pPr>
        <w:pStyle w:val="aa"/>
        <w:ind w:firstLine="459"/>
        <w:rPr>
          <w:rFonts w:ascii="Arial" w:hAnsi="Arial" w:cs="Arial"/>
          <w:szCs w:val="24"/>
          <w:lang w:val="en-US"/>
        </w:rPr>
      </w:pPr>
    </w:p>
    <w:p w14:paraId="18576D55" w14:textId="77777777" w:rsidR="006844D3" w:rsidRPr="006844D3" w:rsidRDefault="006844D3" w:rsidP="00992E44">
      <w:pPr>
        <w:pStyle w:val="aa"/>
        <w:ind w:firstLine="459"/>
        <w:rPr>
          <w:rFonts w:ascii="Arial" w:hAnsi="Arial" w:cs="Arial"/>
          <w:szCs w:val="24"/>
          <w:lang w:val="en-US"/>
        </w:rPr>
      </w:pPr>
    </w:p>
    <w:p w14:paraId="5A32C5A4" w14:textId="77777777" w:rsidR="003914FC" w:rsidRPr="006844D3" w:rsidRDefault="003914FC" w:rsidP="006D4A87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3914FC" w:rsidRPr="006844D3" w:rsidSect="006D4A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D3"/>
    <w:rsid w:val="000C1452"/>
    <w:rsid w:val="001D33F3"/>
    <w:rsid w:val="0021359A"/>
    <w:rsid w:val="00325A75"/>
    <w:rsid w:val="00326FC1"/>
    <w:rsid w:val="003914FC"/>
    <w:rsid w:val="00392F39"/>
    <w:rsid w:val="003A515D"/>
    <w:rsid w:val="003A65E5"/>
    <w:rsid w:val="003D326D"/>
    <w:rsid w:val="003F175D"/>
    <w:rsid w:val="00496E2C"/>
    <w:rsid w:val="004E5769"/>
    <w:rsid w:val="004F0CA0"/>
    <w:rsid w:val="004F35EB"/>
    <w:rsid w:val="00551A18"/>
    <w:rsid w:val="00592028"/>
    <w:rsid w:val="005D7E0E"/>
    <w:rsid w:val="006844D3"/>
    <w:rsid w:val="006D4A87"/>
    <w:rsid w:val="00713B34"/>
    <w:rsid w:val="00854EB2"/>
    <w:rsid w:val="008864D3"/>
    <w:rsid w:val="008F5520"/>
    <w:rsid w:val="009815A7"/>
    <w:rsid w:val="00992E44"/>
    <w:rsid w:val="0099387D"/>
    <w:rsid w:val="00A56CD6"/>
    <w:rsid w:val="00A57D58"/>
    <w:rsid w:val="00B35EF3"/>
    <w:rsid w:val="00B96087"/>
    <w:rsid w:val="00BC782D"/>
    <w:rsid w:val="00BD0819"/>
    <w:rsid w:val="00BF1DA9"/>
    <w:rsid w:val="00BF3BC4"/>
    <w:rsid w:val="00C3608B"/>
    <w:rsid w:val="00D915E2"/>
    <w:rsid w:val="00DE4827"/>
    <w:rsid w:val="00E3718A"/>
    <w:rsid w:val="00E94959"/>
    <w:rsid w:val="00EC3146"/>
    <w:rsid w:val="00EC791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CEED"/>
  <w15:chartTrackingRefBased/>
  <w15:docId w15:val="{C310385A-8E27-4FCB-BF8D-57164DD0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D915E2"/>
    <w:pPr>
      <w:keepNext/>
      <w:spacing w:before="270" w:after="0" w:line="240" w:lineRule="auto"/>
      <w:outlineLvl w:val="1"/>
    </w:pPr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915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15E2"/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D915E2"/>
    <w:pPr>
      <w:spacing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15E2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st-byline">
    <w:name w:val="post-byline"/>
    <w:basedOn w:val="a"/>
    <w:rsid w:val="00B9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60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60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A87"/>
    <w:rPr>
      <w:rFonts w:ascii="Segoe UI" w:hAnsi="Segoe UI" w:cs="Segoe UI"/>
      <w:sz w:val="18"/>
      <w:szCs w:val="18"/>
    </w:rPr>
  </w:style>
  <w:style w:type="paragraph" w:styleId="aa">
    <w:name w:val="No Spacing"/>
    <w:link w:val="ab"/>
    <w:qFormat/>
    <w:rsid w:val="00FC71DF"/>
    <w:pPr>
      <w:spacing w:after="0" w:line="240" w:lineRule="auto"/>
      <w:contextualSpacing/>
      <w:jc w:val="both"/>
    </w:pPr>
    <w:rPr>
      <w:sz w:val="24"/>
    </w:rPr>
  </w:style>
  <w:style w:type="character" w:customStyle="1" w:styleId="ab">
    <w:name w:val="Без интервала Знак"/>
    <w:link w:val="aa"/>
    <w:rsid w:val="00FC71DF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1D33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33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33F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33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3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3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1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7</cp:revision>
  <cp:lastPrinted>2022-07-26T08:02:00Z</cp:lastPrinted>
  <dcterms:created xsi:type="dcterms:W3CDTF">2022-07-27T15:09:00Z</dcterms:created>
  <dcterms:modified xsi:type="dcterms:W3CDTF">2022-07-28T01:10:00Z</dcterms:modified>
</cp:coreProperties>
</file>