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E7B04" w:rsidRDefault="00EE7ACF" w:rsidP="008B7D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Молодые</w:t>
      </w:r>
      <w:r w:rsidR="008B7DEE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873C4" w:rsidRPr="006E7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662">
        <w:rPr>
          <w:rFonts w:ascii="Times New Roman" w:hAnsi="Times New Roman" w:cs="Times New Roman"/>
          <w:b/>
          <w:sz w:val="24"/>
          <w:szCs w:val="24"/>
        </w:rPr>
        <w:t>Благовещенска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662">
        <w:rPr>
          <w:rFonts w:ascii="Times New Roman" w:hAnsi="Times New Roman" w:cs="Times New Roman"/>
          <w:b/>
          <w:sz w:val="24"/>
          <w:szCs w:val="24"/>
        </w:rPr>
        <w:t>обсудят главные ошибки в продажах</w:t>
      </w:r>
    </w:p>
    <w:p w:rsidR="005873C4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B15" w:rsidRPr="006E7B04" w:rsidRDefault="003C3C52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D1F3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843662">
        <w:rPr>
          <w:rFonts w:ascii="Times New Roman" w:hAnsi="Times New Roman" w:cs="Times New Roman"/>
          <w:sz w:val="24"/>
          <w:szCs w:val="24"/>
        </w:rPr>
        <w:t>Благовещенске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пройдёт встреча Клуба молодых предпринимателей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 xml:space="preserve">. В рамках дискуссии участники </w:t>
      </w:r>
      <w:r w:rsidR="00984C60" w:rsidRPr="006E7B04">
        <w:rPr>
          <w:rFonts w:ascii="Times New Roman" w:hAnsi="Times New Roman" w:cs="Times New Roman"/>
          <w:sz w:val="24"/>
          <w:szCs w:val="24"/>
        </w:rPr>
        <w:t xml:space="preserve">обсудят </w:t>
      </w:r>
      <w:r w:rsidR="00843662">
        <w:rPr>
          <w:rFonts w:ascii="Times New Roman" w:hAnsi="Times New Roman" w:cs="Times New Roman"/>
          <w:sz w:val="24"/>
          <w:szCs w:val="24"/>
        </w:rPr>
        <w:t>главные ошибки в продажах</w:t>
      </w:r>
      <w:r w:rsidR="00984C60" w:rsidRPr="006E7B04">
        <w:rPr>
          <w:rFonts w:ascii="Times New Roman" w:hAnsi="Times New Roman" w:cs="Times New Roman"/>
          <w:sz w:val="24"/>
          <w:szCs w:val="24"/>
        </w:rPr>
        <w:t>.</w:t>
      </w:r>
    </w:p>
    <w:p w:rsidR="00843662" w:rsidRDefault="0045678C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на</w:t>
      </w:r>
      <w:r w:rsidR="00984C60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5B076B">
        <w:rPr>
          <w:rFonts w:ascii="Times New Roman" w:hAnsi="Times New Roman" w:cs="Times New Roman"/>
          <w:sz w:val="24"/>
          <w:szCs w:val="24"/>
        </w:rPr>
        <w:t>площад</w:t>
      </w:r>
      <w:r>
        <w:rPr>
          <w:rFonts w:ascii="Times New Roman" w:hAnsi="Times New Roman" w:cs="Times New Roman"/>
          <w:sz w:val="24"/>
          <w:szCs w:val="24"/>
        </w:rPr>
        <w:t>ке</w:t>
      </w:r>
      <w:r w:rsidR="005B0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даст</w:t>
      </w:r>
      <w:r w:rsidR="005B076B">
        <w:rPr>
          <w:rFonts w:ascii="Times New Roman" w:hAnsi="Times New Roman" w:cs="Times New Roman"/>
          <w:sz w:val="24"/>
          <w:szCs w:val="24"/>
        </w:rPr>
        <w:t xml:space="preserve"> </w:t>
      </w:r>
      <w:r w:rsidR="00843662" w:rsidRPr="009E72C0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="00843662" w:rsidRPr="009E72C0">
        <w:rPr>
          <w:rFonts w:ascii="Times New Roman" w:hAnsi="Times New Roman" w:cs="Times New Roman"/>
          <w:sz w:val="24"/>
          <w:szCs w:val="24"/>
        </w:rPr>
        <w:t>Ащепков</w:t>
      </w:r>
      <w:proofErr w:type="spellEnd"/>
      <w:r w:rsidR="003C3C52" w:rsidRPr="003C3C52">
        <w:rPr>
          <w:rFonts w:ascii="Times New Roman" w:hAnsi="Times New Roman" w:cs="Times New Roman"/>
          <w:sz w:val="24"/>
          <w:szCs w:val="24"/>
        </w:rPr>
        <w:t xml:space="preserve">, </w:t>
      </w:r>
      <w:r w:rsidR="009E72C0" w:rsidRPr="009E72C0">
        <w:rPr>
          <w:rFonts w:ascii="Times New Roman" w:hAnsi="Times New Roman" w:cs="Times New Roman"/>
          <w:sz w:val="24"/>
          <w:szCs w:val="24"/>
        </w:rPr>
        <w:t>п</w:t>
      </w:r>
      <w:r w:rsidR="00843662" w:rsidRPr="009E72C0">
        <w:rPr>
          <w:rFonts w:ascii="Times New Roman" w:hAnsi="Times New Roman" w:cs="Times New Roman"/>
          <w:sz w:val="24"/>
          <w:szCs w:val="24"/>
        </w:rPr>
        <w:t xml:space="preserve">редприниматель, </w:t>
      </w:r>
      <w:r w:rsidR="009E72C0" w:rsidRPr="009E72C0">
        <w:rPr>
          <w:rFonts w:ascii="Times New Roman" w:hAnsi="Times New Roman" w:cs="Times New Roman"/>
          <w:sz w:val="24"/>
          <w:szCs w:val="24"/>
        </w:rPr>
        <w:t>в</w:t>
      </w:r>
      <w:r w:rsidR="00843662" w:rsidRPr="009E72C0">
        <w:rPr>
          <w:rFonts w:ascii="Times New Roman" w:hAnsi="Times New Roman" w:cs="Times New Roman"/>
          <w:sz w:val="24"/>
          <w:szCs w:val="24"/>
        </w:rPr>
        <w:t xml:space="preserve">ладелец консалтинговой компании </w:t>
      </w:r>
      <w:r w:rsidR="009E72C0" w:rsidRPr="009E72C0">
        <w:rPr>
          <w:rFonts w:ascii="Times New Roman" w:hAnsi="Times New Roman" w:cs="Times New Roman"/>
          <w:sz w:val="24"/>
          <w:szCs w:val="24"/>
        </w:rPr>
        <w:t>«</w:t>
      </w:r>
      <w:r w:rsidR="00843662" w:rsidRPr="009E72C0">
        <w:rPr>
          <w:rFonts w:ascii="Times New Roman" w:hAnsi="Times New Roman" w:cs="Times New Roman"/>
          <w:sz w:val="24"/>
          <w:szCs w:val="24"/>
        </w:rPr>
        <w:t>Ваш Отдел Продаж»</w:t>
      </w:r>
      <w:r w:rsidR="009E72C0" w:rsidRPr="009E72C0">
        <w:rPr>
          <w:rFonts w:ascii="Times New Roman" w:hAnsi="Times New Roman" w:cs="Times New Roman"/>
          <w:sz w:val="24"/>
          <w:szCs w:val="24"/>
        </w:rPr>
        <w:t xml:space="preserve">. </w:t>
      </w:r>
      <w:r w:rsidR="00E0490D">
        <w:rPr>
          <w:rFonts w:ascii="Times New Roman" w:hAnsi="Times New Roman" w:cs="Times New Roman"/>
          <w:sz w:val="24"/>
          <w:szCs w:val="24"/>
        </w:rPr>
        <w:t>Эксперт</w:t>
      </w:r>
      <w:r w:rsidR="00843662" w:rsidRPr="009E72C0">
        <w:rPr>
          <w:rFonts w:ascii="Times New Roman" w:hAnsi="Times New Roman" w:cs="Times New Roman"/>
          <w:sz w:val="24"/>
          <w:szCs w:val="24"/>
        </w:rPr>
        <w:t xml:space="preserve"> более 20 лет занимается активными продажами, </w:t>
      </w:r>
      <w:r w:rsidR="009E72C0" w:rsidRPr="009E72C0">
        <w:rPr>
          <w:rFonts w:ascii="Times New Roman" w:hAnsi="Times New Roman" w:cs="Times New Roman"/>
          <w:sz w:val="24"/>
          <w:szCs w:val="24"/>
        </w:rPr>
        <w:t>является сп</w:t>
      </w:r>
      <w:r w:rsidR="00843662" w:rsidRPr="009E72C0">
        <w:rPr>
          <w:rFonts w:ascii="Times New Roman" w:hAnsi="Times New Roman" w:cs="Times New Roman"/>
          <w:sz w:val="24"/>
          <w:szCs w:val="24"/>
        </w:rPr>
        <w:t>икер</w:t>
      </w:r>
      <w:r w:rsidR="009E72C0" w:rsidRPr="009E72C0">
        <w:rPr>
          <w:rFonts w:ascii="Times New Roman" w:hAnsi="Times New Roman" w:cs="Times New Roman"/>
          <w:sz w:val="24"/>
          <w:szCs w:val="24"/>
        </w:rPr>
        <w:t>ом</w:t>
      </w:r>
      <w:r w:rsidR="00843662" w:rsidRPr="009E72C0">
        <w:rPr>
          <w:rFonts w:ascii="Times New Roman" w:hAnsi="Times New Roman" w:cs="Times New Roman"/>
          <w:sz w:val="24"/>
          <w:szCs w:val="24"/>
        </w:rPr>
        <w:t xml:space="preserve"> отраслевых форумов, обучающих программ, в том числе от Минэкономразвития</w:t>
      </w:r>
      <w:r w:rsidR="009E72C0" w:rsidRPr="009E7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2C0" w:rsidRDefault="009E72C0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своего выступления Дмитрий даст практические инструменты, которые позволят п</w:t>
      </w:r>
      <w:r w:rsidR="0045678C">
        <w:rPr>
          <w:rFonts w:ascii="Times New Roman" w:hAnsi="Times New Roman" w:cs="Times New Roman"/>
          <w:sz w:val="24"/>
          <w:szCs w:val="24"/>
        </w:rPr>
        <w:t>олучать дополнительный объё</w:t>
      </w:r>
      <w:r w:rsidRPr="009E72C0">
        <w:rPr>
          <w:rFonts w:ascii="Times New Roman" w:hAnsi="Times New Roman" w:cs="Times New Roman"/>
          <w:sz w:val="24"/>
          <w:szCs w:val="24"/>
        </w:rPr>
        <w:t xml:space="preserve">м продаж без увеличения рекламного бюджета, довести показатели конверсии внутри структуры до максимума, увидеть дополнительные «точки слива» в своей </w:t>
      </w:r>
      <w:r w:rsidR="0045678C">
        <w:rPr>
          <w:rFonts w:ascii="Times New Roman" w:hAnsi="Times New Roman" w:cs="Times New Roman"/>
          <w:sz w:val="24"/>
          <w:szCs w:val="24"/>
        </w:rPr>
        <w:t>архитектуре</w:t>
      </w:r>
      <w:r w:rsidRPr="009E72C0">
        <w:rPr>
          <w:rFonts w:ascii="Times New Roman" w:hAnsi="Times New Roman" w:cs="Times New Roman"/>
          <w:sz w:val="24"/>
          <w:szCs w:val="24"/>
        </w:rPr>
        <w:t xml:space="preserve"> продаж и изменить эту ситуацию, наладить работу в рамках алгоритма эффективной системы.</w:t>
      </w:r>
    </w:p>
    <w:p w:rsidR="00C83B15" w:rsidRPr="006E7B04" w:rsidRDefault="00314A44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мероприятии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для сообщества молодых предпринимателей</w:t>
      </w:r>
      <w:r w:rsidR="00164F30" w:rsidRPr="006E7B04">
        <w:rPr>
          <w:rFonts w:ascii="Times New Roman" w:hAnsi="Times New Roman" w:cs="Times New Roman"/>
          <w:sz w:val="24"/>
          <w:szCs w:val="24"/>
        </w:rPr>
        <w:t xml:space="preserve"> 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CA40A8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A8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9E72C0" w:rsidRDefault="001D1F3E" w:rsidP="009E7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1B">
        <w:rPr>
          <w:rFonts w:ascii="Times New Roman" w:hAnsi="Times New Roman" w:cs="Times New Roman"/>
          <w:sz w:val="24"/>
          <w:szCs w:val="24"/>
        </w:rPr>
        <w:t xml:space="preserve">г. </w:t>
      </w:r>
      <w:r w:rsidR="009E72C0">
        <w:rPr>
          <w:rFonts w:ascii="Times New Roman" w:hAnsi="Times New Roman" w:cs="Times New Roman"/>
          <w:sz w:val="24"/>
          <w:szCs w:val="24"/>
        </w:rPr>
        <w:t>Благовещенск</w:t>
      </w:r>
      <w:r w:rsidR="003C3C52">
        <w:rPr>
          <w:rFonts w:ascii="Times New Roman" w:hAnsi="Times New Roman" w:cs="Times New Roman"/>
          <w:sz w:val="24"/>
          <w:szCs w:val="24"/>
        </w:rPr>
        <w:t>,</w:t>
      </w:r>
      <w:r w:rsidRPr="0053661B">
        <w:rPr>
          <w:rFonts w:ascii="Times New Roman" w:hAnsi="Times New Roman" w:cs="Times New Roman"/>
          <w:sz w:val="24"/>
          <w:szCs w:val="24"/>
        </w:rPr>
        <w:t xml:space="preserve"> </w:t>
      </w:r>
      <w:r w:rsidR="009E72C0" w:rsidRPr="009E72C0">
        <w:rPr>
          <w:rFonts w:ascii="Times New Roman" w:hAnsi="Times New Roman" w:cs="Times New Roman"/>
          <w:sz w:val="24"/>
          <w:szCs w:val="24"/>
        </w:rPr>
        <w:t>ул. Ленина, 139</w:t>
      </w:r>
      <w:r w:rsidR="0081770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E72C0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9E72C0">
        <w:rPr>
          <w:rFonts w:ascii="Times New Roman" w:hAnsi="Times New Roman" w:cs="Times New Roman"/>
          <w:sz w:val="24"/>
          <w:szCs w:val="24"/>
        </w:rPr>
        <w:t>пространство «Точка кипения»</w:t>
      </w:r>
    </w:p>
    <w:p w:rsidR="009E72C0" w:rsidRDefault="001860E7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9E72C0">
        <w:rPr>
          <w:rFonts w:ascii="Times New Roman" w:hAnsi="Times New Roman" w:cs="Times New Roman"/>
          <w:sz w:val="24"/>
          <w:szCs w:val="24"/>
        </w:rPr>
        <w:t>6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9E72C0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дискуссионного клуба</w:t>
      </w:r>
    </w:p>
    <w:p w:rsidR="001860E7" w:rsidRPr="006E7B04" w:rsidRDefault="009E72C0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860E7" w:rsidRPr="006E7B04">
        <w:rPr>
          <w:rFonts w:ascii="Times New Roman" w:hAnsi="Times New Roman" w:cs="Times New Roman"/>
          <w:sz w:val="24"/>
          <w:szCs w:val="24"/>
        </w:rPr>
        <w:t>:00 — Окончание работы дискуссионного клуба</w:t>
      </w:r>
    </w:p>
    <w:p w:rsidR="001860E7" w:rsidRPr="006E7B04" w:rsidRDefault="00CA40A8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A8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0D" w:rsidRDefault="00E0490D" w:rsidP="008A2D1D">
      <w:pPr>
        <w:spacing w:after="0" w:line="240" w:lineRule="auto"/>
      </w:pPr>
      <w:r>
        <w:separator/>
      </w:r>
    </w:p>
  </w:endnote>
  <w:endnote w:type="continuationSeparator" w:id="0">
    <w:p w:rsidR="00E0490D" w:rsidRDefault="00E0490D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0D" w:rsidRDefault="00E0490D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0D" w:rsidRDefault="00E0490D" w:rsidP="008A2D1D">
      <w:pPr>
        <w:spacing w:after="0" w:line="240" w:lineRule="auto"/>
      </w:pPr>
      <w:r>
        <w:separator/>
      </w:r>
    </w:p>
  </w:footnote>
  <w:footnote w:type="continuationSeparator" w:id="0">
    <w:p w:rsidR="00E0490D" w:rsidRDefault="00E0490D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0D" w:rsidRDefault="00E0490D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36DD1"/>
    <w:rsid w:val="00060A40"/>
    <w:rsid w:val="000E4AC2"/>
    <w:rsid w:val="00116370"/>
    <w:rsid w:val="00136461"/>
    <w:rsid w:val="00145DBC"/>
    <w:rsid w:val="00164F30"/>
    <w:rsid w:val="0016539D"/>
    <w:rsid w:val="001860E7"/>
    <w:rsid w:val="001A62C7"/>
    <w:rsid w:val="001A7C04"/>
    <w:rsid w:val="001D1F3E"/>
    <w:rsid w:val="001F26DC"/>
    <w:rsid w:val="00215743"/>
    <w:rsid w:val="002B57A9"/>
    <w:rsid w:val="002C01FB"/>
    <w:rsid w:val="002C4645"/>
    <w:rsid w:val="002E569E"/>
    <w:rsid w:val="002E7DE6"/>
    <w:rsid w:val="00314A44"/>
    <w:rsid w:val="003857E0"/>
    <w:rsid w:val="003B579A"/>
    <w:rsid w:val="003C3C52"/>
    <w:rsid w:val="00430B28"/>
    <w:rsid w:val="0045678C"/>
    <w:rsid w:val="00457222"/>
    <w:rsid w:val="004727BA"/>
    <w:rsid w:val="0047619C"/>
    <w:rsid w:val="004871FA"/>
    <w:rsid w:val="00497903"/>
    <w:rsid w:val="004A708A"/>
    <w:rsid w:val="004C032F"/>
    <w:rsid w:val="004F4C72"/>
    <w:rsid w:val="00525E64"/>
    <w:rsid w:val="0053661B"/>
    <w:rsid w:val="005403F1"/>
    <w:rsid w:val="0055208F"/>
    <w:rsid w:val="00554C43"/>
    <w:rsid w:val="005873C4"/>
    <w:rsid w:val="005B076B"/>
    <w:rsid w:val="005B2AA6"/>
    <w:rsid w:val="00632BD0"/>
    <w:rsid w:val="00651121"/>
    <w:rsid w:val="0068792F"/>
    <w:rsid w:val="006C7B02"/>
    <w:rsid w:val="006D6F8E"/>
    <w:rsid w:val="006E7B04"/>
    <w:rsid w:val="006F4ECB"/>
    <w:rsid w:val="00730812"/>
    <w:rsid w:val="00754DFE"/>
    <w:rsid w:val="00762DBF"/>
    <w:rsid w:val="00766AE1"/>
    <w:rsid w:val="007704EF"/>
    <w:rsid w:val="007D5700"/>
    <w:rsid w:val="007E5CCF"/>
    <w:rsid w:val="00800039"/>
    <w:rsid w:val="00810106"/>
    <w:rsid w:val="00817709"/>
    <w:rsid w:val="00830618"/>
    <w:rsid w:val="00843662"/>
    <w:rsid w:val="00854D2A"/>
    <w:rsid w:val="00880CF2"/>
    <w:rsid w:val="00887F9C"/>
    <w:rsid w:val="008A16FE"/>
    <w:rsid w:val="008A2AB0"/>
    <w:rsid w:val="008A2D1D"/>
    <w:rsid w:val="008B59B9"/>
    <w:rsid w:val="008B7DEE"/>
    <w:rsid w:val="008D0729"/>
    <w:rsid w:val="00912CF0"/>
    <w:rsid w:val="00916F89"/>
    <w:rsid w:val="00925DFC"/>
    <w:rsid w:val="009451C8"/>
    <w:rsid w:val="00982E81"/>
    <w:rsid w:val="00984C60"/>
    <w:rsid w:val="009B0A78"/>
    <w:rsid w:val="009D7275"/>
    <w:rsid w:val="009E680B"/>
    <w:rsid w:val="009E72C0"/>
    <w:rsid w:val="00A55CA0"/>
    <w:rsid w:val="00A66CD2"/>
    <w:rsid w:val="00AB0887"/>
    <w:rsid w:val="00AE1E12"/>
    <w:rsid w:val="00AE4BB9"/>
    <w:rsid w:val="00B25407"/>
    <w:rsid w:val="00B76D7F"/>
    <w:rsid w:val="00B80F92"/>
    <w:rsid w:val="00B81BE1"/>
    <w:rsid w:val="00B91AEE"/>
    <w:rsid w:val="00B96EB8"/>
    <w:rsid w:val="00BB3960"/>
    <w:rsid w:val="00BE1FA1"/>
    <w:rsid w:val="00C25441"/>
    <w:rsid w:val="00C559B3"/>
    <w:rsid w:val="00C569F4"/>
    <w:rsid w:val="00C83B15"/>
    <w:rsid w:val="00CA40A8"/>
    <w:rsid w:val="00CC1DB3"/>
    <w:rsid w:val="00D2055C"/>
    <w:rsid w:val="00D2743B"/>
    <w:rsid w:val="00D70682"/>
    <w:rsid w:val="00D75F30"/>
    <w:rsid w:val="00D862E5"/>
    <w:rsid w:val="00D93CFE"/>
    <w:rsid w:val="00DC5309"/>
    <w:rsid w:val="00DD4D38"/>
    <w:rsid w:val="00E00D4A"/>
    <w:rsid w:val="00E0490D"/>
    <w:rsid w:val="00E515EB"/>
    <w:rsid w:val="00E61536"/>
    <w:rsid w:val="00E72A9C"/>
    <w:rsid w:val="00EA2DB9"/>
    <w:rsid w:val="00EE7ACF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4973-E10E-45CB-B0B7-FEE011F9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agryzlova</cp:lastModifiedBy>
  <cp:revision>6</cp:revision>
  <dcterms:created xsi:type="dcterms:W3CDTF">2022-08-08T14:42:00Z</dcterms:created>
  <dcterms:modified xsi:type="dcterms:W3CDTF">2022-08-09T07:42:00Z</dcterms:modified>
</cp:coreProperties>
</file>