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48373C" w:rsidRDefault="008965B7" w:rsidP="00B921D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B921D5" w:rsidRDefault="00B921D5" w:rsidP="00B921D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3747F7" w:rsidRDefault="00E33236" w:rsidP="00C37D7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 напоминает</w:t>
            </w:r>
            <w:r w:rsidR="00C37D78" w:rsidRPr="00F76838">
              <w:rPr>
                <w:rFonts w:cs="Times New Roman"/>
                <w:b/>
                <w:sz w:val="28"/>
              </w:rPr>
              <w:t xml:space="preserve"> </w:t>
            </w:r>
            <w:r w:rsidR="00C37D78" w:rsidRPr="00F76838">
              <w:rPr>
                <w:rFonts w:cs="Times New Roman"/>
                <w:b/>
                <w:sz w:val="28"/>
              </w:rPr>
              <w:t>о важности своевременной передачи показаний приборов учета электроэнергии</w:t>
            </w:r>
          </w:p>
          <w:p w:rsidR="00C37D78" w:rsidRDefault="00C37D78" w:rsidP="00C37D78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C37D78" w:rsidRPr="00C37D78" w:rsidRDefault="007C17C9" w:rsidP="007C17C9">
      <w:pPr>
        <w:widowControl/>
        <w:suppressAutoHyphens w:val="0"/>
        <w:autoSpaceDN/>
        <w:spacing w:line="259" w:lineRule="auto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>
        <w:rPr>
          <w:rFonts w:cs="Times New Roman"/>
          <w:i/>
          <w:sz w:val="28"/>
          <w:szCs w:val="28"/>
        </w:rPr>
        <w:t>22 августа</w:t>
      </w:r>
      <w:r w:rsidRPr="00CB1136">
        <w:rPr>
          <w:rFonts w:cs="Times New Roman"/>
          <w:i/>
          <w:sz w:val="28"/>
          <w:szCs w:val="28"/>
        </w:rPr>
        <w:t xml:space="preserve"> 2022 года, г. Краснодар</w:t>
      </w:r>
      <w:r>
        <w:rPr>
          <w:rFonts w:cs="Times New Roman"/>
          <w:i/>
          <w:sz w:val="28"/>
          <w:szCs w:val="28"/>
        </w:rPr>
        <w:t>.</w:t>
      </w:r>
      <w:bookmarkStart w:id="0" w:name="_GoBack"/>
      <w:bookmarkEnd w:id="0"/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 </w:t>
      </w:r>
      <w:r w:rsidR="00C37D78" w:rsidRPr="00C37D78">
        <w:rPr>
          <w:rFonts w:eastAsiaTheme="minorHAnsi" w:cs="Times New Roman"/>
          <w:kern w:val="0"/>
          <w:sz w:val="28"/>
          <w:lang w:eastAsia="en-US" w:bidi="ar-SA"/>
        </w:rPr>
        <w:t>Передавать показания прибора учета необходимо ежемесячно до 25 числа. Своевременная передача данных – это залог того, что клиент получит счет на оплату за фактически потребленную электроэнергию и сможет запланировать расходы на оплату коммунальных услуг из семейного бюджета.</w:t>
      </w:r>
    </w:p>
    <w:p w:rsidR="00C37D78" w:rsidRP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 w:rsidRPr="00C37D78">
        <w:rPr>
          <w:rFonts w:eastAsiaTheme="minorHAnsi" w:cs="Times New Roman"/>
          <w:kern w:val="0"/>
          <w:sz w:val="28"/>
          <w:lang w:eastAsia="en-US" w:bidi="ar-SA"/>
        </w:rPr>
        <w:t>По закону, если клиент забудет или вовсе проигнорирует передачу показаний, в течение первых трех месяцев оплата будет рассчитываться по среднему объему потребления, а далее – по нормативу, что, как правило, дороже. Перерасчет произойдет только, когда клиент передаст актуальные показания в энергосбытовую компанию.</w:t>
      </w:r>
    </w:p>
    <w:p w:rsid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 w:rsidRPr="00C37D78">
        <w:rPr>
          <w:rFonts w:eastAsiaTheme="minorHAnsi" w:cs="Times New Roman"/>
          <w:kern w:val="0"/>
          <w:sz w:val="28"/>
          <w:lang w:eastAsia="en-US" w:bidi="ar-SA"/>
        </w:rPr>
        <w:t>«ТНС энерго</w:t>
      </w:r>
      <w:r>
        <w:rPr>
          <w:rFonts w:eastAsiaTheme="minorHAnsi" w:cs="Times New Roman"/>
          <w:kern w:val="0"/>
          <w:sz w:val="28"/>
          <w:lang w:eastAsia="en-US" w:bidi="ar-SA"/>
        </w:rPr>
        <w:t xml:space="preserve"> Кубань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>» разработало широкий спектр сервисов, которые позволяют клиентам вносить показания в любое время и в любом месте:</w:t>
      </w:r>
    </w:p>
    <w:p w:rsid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>
        <w:rPr>
          <w:rFonts w:eastAsiaTheme="minorHAnsi" w:cs="Times New Roman"/>
          <w:kern w:val="0"/>
          <w:sz w:val="28"/>
          <w:lang w:eastAsia="en-US" w:bidi="ar-SA"/>
        </w:rPr>
        <w:t xml:space="preserve">- 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 на </w:t>
      </w:r>
      <w:hyperlink r:id="rId8" w:history="1">
        <w:r w:rsidRPr="00C37D78">
          <w:rPr>
            <w:rStyle w:val="a9"/>
            <w:rFonts w:eastAsiaTheme="minorHAnsi" w:cs="Times New Roman"/>
            <w:kern w:val="0"/>
            <w:sz w:val="28"/>
            <w:lang w:eastAsia="en-US" w:bidi="ar-SA"/>
          </w:rPr>
          <w:t>официальном сайте</w:t>
        </w:r>
      </w:hyperlink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 без авторизации, </w:t>
      </w:r>
    </w:p>
    <w:p w:rsid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>
        <w:rPr>
          <w:rFonts w:eastAsiaTheme="minorHAnsi" w:cs="Times New Roman"/>
          <w:kern w:val="0"/>
          <w:sz w:val="28"/>
          <w:lang w:eastAsia="en-US" w:bidi="ar-SA"/>
        </w:rPr>
        <w:t xml:space="preserve">- 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в </w:t>
      </w:r>
      <w:hyperlink r:id="rId9" w:history="1">
        <w:r w:rsidRPr="00C37D78">
          <w:rPr>
            <w:rStyle w:val="a9"/>
            <w:rFonts w:eastAsiaTheme="minorHAnsi" w:cs="Times New Roman"/>
            <w:kern w:val="0"/>
            <w:sz w:val="28"/>
            <w:lang w:eastAsia="en-US" w:bidi="ar-SA"/>
          </w:rPr>
          <w:t>личном кабинете</w:t>
        </w:r>
      </w:hyperlink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 и </w:t>
      </w:r>
      <w:hyperlink r:id="rId10" w:history="1">
        <w:r w:rsidRPr="00C37D78">
          <w:rPr>
            <w:rStyle w:val="a9"/>
            <w:rFonts w:eastAsiaTheme="minorHAnsi" w:cs="Times New Roman"/>
            <w:kern w:val="0"/>
            <w:sz w:val="28"/>
            <w:lang w:eastAsia="en-US" w:bidi="ar-SA"/>
          </w:rPr>
          <w:t>мобильном приложении</w:t>
        </w:r>
      </w:hyperlink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, </w:t>
      </w:r>
    </w:p>
    <w:p w:rsid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>
        <w:rPr>
          <w:rFonts w:eastAsiaTheme="minorHAnsi" w:cs="Times New Roman"/>
          <w:kern w:val="0"/>
          <w:sz w:val="28"/>
          <w:lang w:eastAsia="en-US" w:bidi="ar-SA"/>
        </w:rPr>
        <w:t xml:space="preserve">- 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через автоответчик по номеру: </w:t>
      </w:r>
      <w:r>
        <w:rPr>
          <w:sz w:val="28"/>
          <w:szCs w:val="28"/>
        </w:rPr>
        <w:t xml:space="preserve">8 (861) 201-60-85 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 xml:space="preserve">или через единый контакт-центр по номеру: </w:t>
      </w:r>
      <w:r>
        <w:rPr>
          <w:sz w:val="28"/>
          <w:szCs w:val="28"/>
        </w:rPr>
        <w:t>8 (861) 298-01-70</w:t>
      </w:r>
      <w:r>
        <w:rPr>
          <w:sz w:val="28"/>
          <w:szCs w:val="28"/>
        </w:rPr>
        <w:t>.</w:t>
      </w:r>
    </w:p>
    <w:p w:rsidR="00C37D78" w:rsidRP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 w:rsidRPr="00C37D78">
        <w:rPr>
          <w:rFonts w:eastAsiaTheme="minorHAnsi" w:cs="Times New Roman"/>
          <w:kern w:val="0"/>
          <w:sz w:val="28"/>
          <w:lang w:eastAsia="en-US" w:bidi="ar-SA"/>
        </w:rPr>
        <w:t>На прием показаний также работает голосовой помощник Алиса, нужно просто произнести: «Алиса, включи навык ТНС энерго!». Кроме этого, клиент может передать данные счетчика при оплате электроэнергии в мобильных приложениях банков-партнеров, почтовых и банковских отделениях, а также в офисах обслуживания «ТНС энерго</w:t>
      </w:r>
      <w:r>
        <w:rPr>
          <w:rFonts w:eastAsiaTheme="minorHAnsi" w:cs="Times New Roman"/>
          <w:kern w:val="0"/>
          <w:sz w:val="28"/>
          <w:lang w:eastAsia="en-US" w:bidi="ar-SA"/>
        </w:rPr>
        <w:t xml:space="preserve"> Кубань</w:t>
      </w:r>
      <w:r w:rsidRPr="00C37D78">
        <w:rPr>
          <w:rFonts w:eastAsiaTheme="minorHAnsi" w:cs="Times New Roman"/>
          <w:kern w:val="0"/>
          <w:sz w:val="28"/>
          <w:lang w:eastAsia="en-US" w:bidi="ar-SA"/>
        </w:rPr>
        <w:t>».</w:t>
      </w:r>
    </w:p>
    <w:p w:rsidR="00C37D78" w:rsidRPr="00C37D78" w:rsidRDefault="00C37D78" w:rsidP="00C37D78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lang w:eastAsia="en-US" w:bidi="ar-SA"/>
        </w:rPr>
      </w:pPr>
      <w:r w:rsidRPr="00C37D78">
        <w:rPr>
          <w:rFonts w:eastAsiaTheme="minorHAnsi" w:cs="Times New Roman"/>
          <w:kern w:val="0"/>
          <w:sz w:val="28"/>
          <w:lang w:eastAsia="en-US" w:bidi="ar-SA"/>
        </w:rPr>
        <w:t>Напоминаем, своевременная передача показаний позволит избежать лишних и непредвиденных затрат.</w:t>
      </w:r>
    </w:p>
    <w:p w:rsidR="00C37D78" w:rsidRDefault="00C37D78" w:rsidP="00A21A11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</w:t>
      </w:r>
      <w:r w:rsidR="006D1C18">
        <w:rPr>
          <w:i/>
          <w:iCs/>
          <w:sz w:val="26"/>
          <w:szCs w:val="26"/>
        </w:rPr>
        <w:t>53 ЦОКа</w:t>
      </w:r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E521D" w:rsidRPr="005E521D" w:rsidRDefault="005E521D" w:rsidP="00DD7075">
      <w:pPr>
        <w:jc w:val="right"/>
        <w:rPr>
          <w:rFonts w:cs="Times New Roman"/>
          <w:color w:val="000000"/>
          <w:sz w:val="28"/>
          <w:szCs w:val="28"/>
          <w:lang w:val="en-US"/>
        </w:rPr>
      </w:pPr>
      <w:r w:rsidRPr="005E521D">
        <w:rPr>
          <w:rFonts w:cs="Times New Roman"/>
          <w:color w:val="000000"/>
          <w:sz w:val="28"/>
          <w:szCs w:val="28"/>
          <w:lang w:val="en-US"/>
        </w:rPr>
        <w:t>+7 (861) 997-70-</w:t>
      </w:r>
      <w:proofErr w:type="gramStart"/>
      <w:r w:rsidRPr="005E521D">
        <w:rPr>
          <w:rFonts w:cs="Times New Roman"/>
          <w:color w:val="000000"/>
          <w:sz w:val="28"/>
          <w:szCs w:val="28"/>
          <w:lang w:val="en-US"/>
        </w:rPr>
        <w:t>01  </w:t>
      </w:r>
      <w:proofErr w:type="spellStart"/>
      <w:r w:rsidRPr="005E521D">
        <w:rPr>
          <w:rFonts w:cs="Times New Roman"/>
          <w:color w:val="000000"/>
          <w:sz w:val="28"/>
          <w:szCs w:val="28"/>
        </w:rPr>
        <w:t>доб</w:t>
      </w:r>
      <w:proofErr w:type="spellEnd"/>
      <w:r w:rsidRPr="005E521D">
        <w:rPr>
          <w:rFonts w:cs="Times New Roman"/>
          <w:color w:val="000000"/>
          <w:sz w:val="28"/>
          <w:szCs w:val="28"/>
          <w:lang w:val="en-US"/>
        </w:rPr>
        <w:t>.1453</w:t>
      </w:r>
      <w:proofErr w:type="gramEnd"/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Default="00DD7075" w:rsidP="00DD7075">
      <w:pPr>
        <w:jc w:val="right"/>
        <w:rPr>
          <w:sz w:val="28"/>
          <w:lang w:val="en-US"/>
        </w:rPr>
      </w:pPr>
    </w:p>
    <w:p w:rsidR="00CA568F" w:rsidRDefault="00CA568F" w:rsidP="00DD7075">
      <w:pPr>
        <w:jc w:val="right"/>
        <w:rPr>
          <w:sz w:val="28"/>
          <w:lang w:val="en-US"/>
        </w:rPr>
      </w:pPr>
    </w:p>
    <w:sectPr w:rsidR="00CA568F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64" w:rsidRDefault="00E82C64">
      <w:r>
        <w:separator/>
      </w:r>
    </w:p>
  </w:endnote>
  <w:endnote w:type="continuationSeparator" w:id="0">
    <w:p w:rsidR="00E82C64" w:rsidRDefault="00E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64" w:rsidRDefault="00E82C64">
      <w:r>
        <w:rPr>
          <w:color w:val="000000"/>
        </w:rPr>
        <w:separator/>
      </w:r>
    </w:p>
  </w:footnote>
  <w:footnote w:type="continuationSeparator" w:id="0">
    <w:p w:rsidR="00E82C64" w:rsidRDefault="00E8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78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7C17C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03A41"/>
    <w:multiLevelType w:val="multilevel"/>
    <w:tmpl w:val="030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3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30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29"/>
  </w:num>
  <w:num w:numId="18">
    <w:abstractNumId w:val="31"/>
  </w:num>
  <w:num w:numId="19">
    <w:abstractNumId w:val="0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32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26"/>
  </w:num>
  <w:num w:numId="30">
    <w:abstractNumId w:val="21"/>
  </w:num>
  <w:num w:numId="31">
    <w:abstractNumId w:val="16"/>
  </w:num>
  <w:num w:numId="32">
    <w:abstractNumId w:val="22"/>
  </w:num>
  <w:num w:numId="33">
    <w:abstractNumId w:val="11"/>
  </w:num>
  <w:num w:numId="34">
    <w:abstractNumId w:val="28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46C1"/>
    <w:rsid w:val="00016F04"/>
    <w:rsid w:val="0002315A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6E2"/>
    <w:rsid w:val="00085D31"/>
    <w:rsid w:val="000902F4"/>
    <w:rsid w:val="00090F2A"/>
    <w:rsid w:val="00097F5C"/>
    <w:rsid w:val="000A05AF"/>
    <w:rsid w:val="000A121A"/>
    <w:rsid w:val="000B0BAB"/>
    <w:rsid w:val="000B3CB0"/>
    <w:rsid w:val="000B4FB5"/>
    <w:rsid w:val="000C0F36"/>
    <w:rsid w:val="000C3A26"/>
    <w:rsid w:val="000C65F1"/>
    <w:rsid w:val="000D0FCB"/>
    <w:rsid w:val="000D5041"/>
    <w:rsid w:val="000E0B0F"/>
    <w:rsid w:val="000E32B9"/>
    <w:rsid w:val="000E33B3"/>
    <w:rsid w:val="000F47AB"/>
    <w:rsid w:val="0010161C"/>
    <w:rsid w:val="001078F7"/>
    <w:rsid w:val="0011650C"/>
    <w:rsid w:val="001175CB"/>
    <w:rsid w:val="001229B1"/>
    <w:rsid w:val="00140A03"/>
    <w:rsid w:val="001428A5"/>
    <w:rsid w:val="00146AA0"/>
    <w:rsid w:val="00146FD4"/>
    <w:rsid w:val="00151739"/>
    <w:rsid w:val="00155885"/>
    <w:rsid w:val="0015683B"/>
    <w:rsid w:val="0016303A"/>
    <w:rsid w:val="0017611B"/>
    <w:rsid w:val="00180E0A"/>
    <w:rsid w:val="001A1562"/>
    <w:rsid w:val="001A1B9F"/>
    <w:rsid w:val="001A21C4"/>
    <w:rsid w:val="001B55AD"/>
    <w:rsid w:val="001C1DC1"/>
    <w:rsid w:val="001C51F1"/>
    <w:rsid w:val="001C7A42"/>
    <w:rsid w:val="001D0522"/>
    <w:rsid w:val="001D247D"/>
    <w:rsid w:val="001D2996"/>
    <w:rsid w:val="001D69F9"/>
    <w:rsid w:val="001D737B"/>
    <w:rsid w:val="001E4884"/>
    <w:rsid w:val="001E6E6E"/>
    <w:rsid w:val="001F59DE"/>
    <w:rsid w:val="001F661E"/>
    <w:rsid w:val="00200EC5"/>
    <w:rsid w:val="0020267D"/>
    <w:rsid w:val="002055B2"/>
    <w:rsid w:val="00205A62"/>
    <w:rsid w:val="002079C6"/>
    <w:rsid w:val="0021051B"/>
    <w:rsid w:val="002118D8"/>
    <w:rsid w:val="00212141"/>
    <w:rsid w:val="002128E9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36449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0B71"/>
    <w:rsid w:val="002961CF"/>
    <w:rsid w:val="0029659E"/>
    <w:rsid w:val="002A6A29"/>
    <w:rsid w:val="002B0C8B"/>
    <w:rsid w:val="002B5C30"/>
    <w:rsid w:val="002C5584"/>
    <w:rsid w:val="002E0CC5"/>
    <w:rsid w:val="002E3483"/>
    <w:rsid w:val="002F090C"/>
    <w:rsid w:val="002F233A"/>
    <w:rsid w:val="002F6A2C"/>
    <w:rsid w:val="003000EC"/>
    <w:rsid w:val="00302E64"/>
    <w:rsid w:val="00303827"/>
    <w:rsid w:val="00304601"/>
    <w:rsid w:val="003134C2"/>
    <w:rsid w:val="00313BC7"/>
    <w:rsid w:val="00314638"/>
    <w:rsid w:val="003167A8"/>
    <w:rsid w:val="003171E2"/>
    <w:rsid w:val="00321D91"/>
    <w:rsid w:val="0032631C"/>
    <w:rsid w:val="00333862"/>
    <w:rsid w:val="00336102"/>
    <w:rsid w:val="00337B83"/>
    <w:rsid w:val="00340EF2"/>
    <w:rsid w:val="003435B0"/>
    <w:rsid w:val="0034688D"/>
    <w:rsid w:val="00352CD2"/>
    <w:rsid w:val="003624CB"/>
    <w:rsid w:val="00363AB6"/>
    <w:rsid w:val="00365419"/>
    <w:rsid w:val="00371303"/>
    <w:rsid w:val="00371D46"/>
    <w:rsid w:val="003747F7"/>
    <w:rsid w:val="00377ED6"/>
    <w:rsid w:val="00380047"/>
    <w:rsid w:val="003804DE"/>
    <w:rsid w:val="00380515"/>
    <w:rsid w:val="0038078E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89E"/>
    <w:rsid w:val="004128E1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5823"/>
    <w:rsid w:val="004274FD"/>
    <w:rsid w:val="0042788E"/>
    <w:rsid w:val="00427B8D"/>
    <w:rsid w:val="00434F8A"/>
    <w:rsid w:val="004366B0"/>
    <w:rsid w:val="004445C2"/>
    <w:rsid w:val="00444D18"/>
    <w:rsid w:val="00447976"/>
    <w:rsid w:val="00450E12"/>
    <w:rsid w:val="00452B98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373C"/>
    <w:rsid w:val="00484EA4"/>
    <w:rsid w:val="004862C0"/>
    <w:rsid w:val="00497E33"/>
    <w:rsid w:val="004A359B"/>
    <w:rsid w:val="004A3E20"/>
    <w:rsid w:val="004A491F"/>
    <w:rsid w:val="004A7587"/>
    <w:rsid w:val="004B0672"/>
    <w:rsid w:val="004B328C"/>
    <w:rsid w:val="004B78C3"/>
    <w:rsid w:val="004C3617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25C1"/>
    <w:rsid w:val="005243AC"/>
    <w:rsid w:val="0052595E"/>
    <w:rsid w:val="00526FF2"/>
    <w:rsid w:val="005306C5"/>
    <w:rsid w:val="0053626B"/>
    <w:rsid w:val="005400F0"/>
    <w:rsid w:val="00550FDA"/>
    <w:rsid w:val="00554569"/>
    <w:rsid w:val="00554B8E"/>
    <w:rsid w:val="0056187B"/>
    <w:rsid w:val="005642F1"/>
    <w:rsid w:val="00570F12"/>
    <w:rsid w:val="00575DC9"/>
    <w:rsid w:val="00586567"/>
    <w:rsid w:val="005A005E"/>
    <w:rsid w:val="005A3A30"/>
    <w:rsid w:val="005A7498"/>
    <w:rsid w:val="005B004D"/>
    <w:rsid w:val="005C1AB3"/>
    <w:rsid w:val="005D3D22"/>
    <w:rsid w:val="005D577B"/>
    <w:rsid w:val="005E0FB0"/>
    <w:rsid w:val="005E521D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2200"/>
    <w:rsid w:val="00663F83"/>
    <w:rsid w:val="00667069"/>
    <w:rsid w:val="00670207"/>
    <w:rsid w:val="0067652D"/>
    <w:rsid w:val="00685CA7"/>
    <w:rsid w:val="0068696D"/>
    <w:rsid w:val="00686F08"/>
    <w:rsid w:val="006872D4"/>
    <w:rsid w:val="006914E7"/>
    <w:rsid w:val="006A01EE"/>
    <w:rsid w:val="006A09CE"/>
    <w:rsid w:val="006B0374"/>
    <w:rsid w:val="006B0F2A"/>
    <w:rsid w:val="006B18C0"/>
    <w:rsid w:val="006B65E0"/>
    <w:rsid w:val="006B7660"/>
    <w:rsid w:val="006C165B"/>
    <w:rsid w:val="006C22A5"/>
    <w:rsid w:val="006C3306"/>
    <w:rsid w:val="006C6626"/>
    <w:rsid w:val="006D1C18"/>
    <w:rsid w:val="006D3B69"/>
    <w:rsid w:val="006D3C44"/>
    <w:rsid w:val="006D4C18"/>
    <w:rsid w:val="006D63D5"/>
    <w:rsid w:val="006D68A4"/>
    <w:rsid w:val="006D7777"/>
    <w:rsid w:val="006E1464"/>
    <w:rsid w:val="006E1E44"/>
    <w:rsid w:val="006E28E8"/>
    <w:rsid w:val="006E2A3B"/>
    <w:rsid w:val="006E3258"/>
    <w:rsid w:val="006E3B90"/>
    <w:rsid w:val="006E4150"/>
    <w:rsid w:val="006E5189"/>
    <w:rsid w:val="006F17BC"/>
    <w:rsid w:val="006F7C45"/>
    <w:rsid w:val="00700F1A"/>
    <w:rsid w:val="007068A8"/>
    <w:rsid w:val="00712E19"/>
    <w:rsid w:val="0072161A"/>
    <w:rsid w:val="00723A84"/>
    <w:rsid w:val="00724B80"/>
    <w:rsid w:val="00732224"/>
    <w:rsid w:val="007349FB"/>
    <w:rsid w:val="00735E41"/>
    <w:rsid w:val="007405DB"/>
    <w:rsid w:val="007422BB"/>
    <w:rsid w:val="007439A7"/>
    <w:rsid w:val="007455BD"/>
    <w:rsid w:val="0075091F"/>
    <w:rsid w:val="00753B30"/>
    <w:rsid w:val="00754CDF"/>
    <w:rsid w:val="00755202"/>
    <w:rsid w:val="00762505"/>
    <w:rsid w:val="00762862"/>
    <w:rsid w:val="00762B72"/>
    <w:rsid w:val="00763D6F"/>
    <w:rsid w:val="007756DB"/>
    <w:rsid w:val="00777DBD"/>
    <w:rsid w:val="00781944"/>
    <w:rsid w:val="00781CCB"/>
    <w:rsid w:val="007862F3"/>
    <w:rsid w:val="00792251"/>
    <w:rsid w:val="00793CF2"/>
    <w:rsid w:val="00793DEF"/>
    <w:rsid w:val="00797154"/>
    <w:rsid w:val="007A0DDC"/>
    <w:rsid w:val="007A59A7"/>
    <w:rsid w:val="007A70A9"/>
    <w:rsid w:val="007B60F3"/>
    <w:rsid w:val="007B6FDA"/>
    <w:rsid w:val="007B6FE2"/>
    <w:rsid w:val="007C0594"/>
    <w:rsid w:val="007C1726"/>
    <w:rsid w:val="007C17C9"/>
    <w:rsid w:val="007C1A0D"/>
    <w:rsid w:val="007C3C14"/>
    <w:rsid w:val="007D2CDE"/>
    <w:rsid w:val="007E0653"/>
    <w:rsid w:val="007E4197"/>
    <w:rsid w:val="007E5FCC"/>
    <w:rsid w:val="007E603E"/>
    <w:rsid w:val="007F27F1"/>
    <w:rsid w:val="00801042"/>
    <w:rsid w:val="008045EF"/>
    <w:rsid w:val="008059F4"/>
    <w:rsid w:val="00807FBE"/>
    <w:rsid w:val="00810EAC"/>
    <w:rsid w:val="00812982"/>
    <w:rsid w:val="0081689D"/>
    <w:rsid w:val="00817251"/>
    <w:rsid w:val="008177EB"/>
    <w:rsid w:val="00821472"/>
    <w:rsid w:val="00825910"/>
    <w:rsid w:val="00827927"/>
    <w:rsid w:val="008309FF"/>
    <w:rsid w:val="00837FFE"/>
    <w:rsid w:val="008468A0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2FA9"/>
    <w:rsid w:val="008F772E"/>
    <w:rsid w:val="00901B67"/>
    <w:rsid w:val="00901EEF"/>
    <w:rsid w:val="00912409"/>
    <w:rsid w:val="00914112"/>
    <w:rsid w:val="00926046"/>
    <w:rsid w:val="009321DA"/>
    <w:rsid w:val="009322F7"/>
    <w:rsid w:val="00934704"/>
    <w:rsid w:val="0094286F"/>
    <w:rsid w:val="00943E9C"/>
    <w:rsid w:val="00944C1F"/>
    <w:rsid w:val="0094705A"/>
    <w:rsid w:val="009521CE"/>
    <w:rsid w:val="00953E91"/>
    <w:rsid w:val="00954F73"/>
    <w:rsid w:val="0095654C"/>
    <w:rsid w:val="0098023E"/>
    <w:rsid w:val="0098066D"/>
    <w:rsid w:val="009857DD"/>
    <w:rsid w:val="0098763F"/>
    <w:rsid w:val="0099103F"/>
    <w:rsid w:val="00995CE4"/>
    <w:rsid w:val="00996ED0"/>
    <w:rsid w:val="00997BB0"/>
    <w:rsid w:val="009A1AE3"/>
    <w:rsid w:val="009A3E4D"/>
    <w:rsid w:val="009A4E67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9F5E81"/>
    <w:rsid w:val="00A0580C"/>
    <w:rsid w:val="00A070EA"/>
    <w:rsid w:val="00A1005A"/>
    <w:rsid w:val="00A151AB"/>
    <w:rsid w:val="00A21A11"/>
    <w:rsid w:val="00A22B28"/>
    <w:rsid w:val="00A246B2"/>
    <w:rsid w:val="00A264F2"/>
    <w:rsid w:val="00A2655E"/>
    <w:rsid w:val="00A36654"/>
    <w:rsid w:val="00A36FAE"/>
    <w:rsid w:val="00A405A4"/>
    <w:rsid w:val="00A507E3"/>
    <w:rsid w:val="00A63F1B"/>
    <w:rsid w:val="00A67269"/>
    <w:rsid w:val="00A71559"/>
    <w:rsid w:val="00A73FF1"/>
    <w:rsid w:val="00A754C2"/>
    <w:rsid w:val="00A77F1A"/>
    <w:rsid w:val="00A82F7C"/>
    <w:rsid w:val="00A84C63"/>
    <w:rsid w:val="00A85295"/>
    <w:rsid w:val="00A858B2"/>
    <w:rsid w:val="00A87FE2"/>
    <w:rsid w:val="00A94F6F"/>
    <w:rsid w:val="00AA0C8F"/>
    <w:rsid w:val="00AA264B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06B2F"/>
    <w:rsid w:val="00B11535"/>
    <w:rsid w:val="00B12238"/>
    <w:rsid w:val="00B27E8E"/>
    <w:rsid w:val="00B3122E"/>
    <w:rsid w:val="00B32D96"/>
    <w:rsid w:val="00B33E1A"/>
    <w:rsid w:val="00B34D06"/>
    <w:rsid w:val="00B41B63"/>
    <w:rsid w:val="00B4478F"/>
    <w:rsid w:val="00B4563D"/>
    <w:rsid w:val="00B55AF4"/>
    <w:rsid w:val="00B60BE2"/>
    <w:rsid w:val="00B65CED"/>
    <w:rsid w:val="00B82A4D"/>
    <w:rsid w:val="00B91A7D"/>
    <w:rsid w:val="00B921D5"/>
    <w:rsid w:val="00BA6470"/>
    <w:rsid w:val="00BB1247"/>
    <w:rsid w:val="00BB126E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28BC"/>
    <w:rsid w:val="00BE4378"/>
    <w:rsid w:val="00BE4F6F"/>
    <w:rsid w:val="00BE6E26"/>
    <w:rsid w:val="00BE76D9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20446"/>
    <w:rsid w:val="00C248D9"/>
    <w:rsid w:val="00C300A6"/>
    <w:rsid w:val="00C31E4C"/>
    <w:rsid w:val="00C37D78"/>
    <w:rsid w:val="00C443F5"/>
    <w:rsid w:val="00C47599"/>
    <w:rsid w:val="00C5530C"/>
    <w:rsid w:val="00C60E4A"/>
    <w:rsid w:val="00C62D87"/>
    <w:rsid w:val="00C71ABF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568F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20DF"/>
    <w:rsid w:val="00D53DF2"/>
    <w:rsid w:val="00D56083"/>
    <w:rsid w:val="00D606C1"/>
    <w:rsid w:val="00D60A07"/>
    <w:rsid w:val="00D61CCB"/>
    <w:rsid w:val="00D77416"/>
    <w:rsid w:val="00D80EAD"/>
    <w:rsid w:val="00D84776"/>
    <w:rsid w:val="00D91FC2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05B4"/>
    <w:rsid w:val="00DF156A"/>
    <w:rsid w:val="00DF2FBA"/>
    <w:rsid w:val="00DF337B"/>
    <w:rsid w:val="00DF7FDB"/>
    <w:rsid w:val="00E0474F"/>
    <w:rsid w:val="00E0579F"/>
    <w:rsid w:val="00E063C7"/>
    <w:rsid w:val="00E14061"/>
    <w:rsid w:val="00E16A12"/>
    <w:rsid w:val="00E26B93"/>
    <w:rsid w:val="00E32722"/>
    <w:rsid w:val="00E330A2"/>
    <w:rsid w:val="00E33236"/>
    <w:rsid w:val="00E33C6A"/>
    <w:rsid w:val="00E400CE"/>
    <w:rsid w:val="00E40A7E"/>
    <w:rsid w:val="00E51CA1"/>
    <w:rsid w:val="00E6196A"/>
    <w:rsid w:val="00E66739"/>
    <w:rsid w:val="00E72443"/>
    <w:rsid w:val="00E74E45"/>
    <w:rsid w:val="00E760C3"/>
    <w:rsid w:val="00E774FD"/>
    <w:rsid w:val="00E7762C"/>
    <w:rsid w:val="00E8174B"/>
    <w:rsid w:val="00E82200"/>
    <w:rsid w:val="00E82C64"/>
    <w:rsid w:val="00E9078D"/>
    <w:rsid w:val="00E92259"/>
    <w:rsid w:val="00E94CE5"/>
    <w:rsid w:val="00E97165"/>
    <w:rsid w:val="00EA0D48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2D96"/>
    <w:rsid w:val="00F056C0"/>
    <w:rsid w:val="00F068F0"/>
    <w:rsid w:val="00F07164"/>
    <w:rsid w:val="00F07AF9"/>
    <w:rsid w:val="00F13968"/>
    <w:rsid w:val="00F313A5"/>
    <w:rsid w:val="00F314CC"/>
    <w:rsid w:val="00F3160B"/>
    <w:rsid w:val="00F31661"/>
    <w:rsid w:val="00F36881"/>
    <w:rsid w:val="00F409B1"/>
    <w:rsid w:val="00F40FB4"/>
    <w:rsid w:val="00F41650"/>
    <w:rsid w:val="00F43D4E"/>
    <w:rsid w:val="00F467A9"/>
    <w:rsid w:val="00F510D7"/>
    <w:rsid w:val="00F51B42"/>
    <w:rsid w:val="00F605EF"/>
    <w:rsid w:val="00F61A8D"/>
    <w:rsid w:val="00F65DF4"/>
    <w:rsid w:val="00F72704"/>
    <w:rsid w:val="00F73DB4"/>
    <w:rsid w:val="00F91BF8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C1B5E"/>
  <w15:docId w15:val="{389E2518-EB17-4FBF-BAB6-CD2EDA2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5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2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send-and-pa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C40E-AE62-4523-9937-AC6896B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20</cp:revision>
  <cp:lastPrinted>2022-03-16T12:56:00Z</cp:lastPrinted>
  <dcterms:created xsi:type="dcterms:W3CDTF">2022-08-01T06:06:00Z</dcterms:created>
  <dcterms:modified xsi:type="dcterms:W3CDTF">2022-08-22T06:46:00Z</dcterms:modified>
</cp:coreProperties>
</file>