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D945EC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40F41">
        <w:rPr>
          <w:rFonts w:ascii="Times New Roman" w:hAnsi="Times New Roman" w:cs="Times New Roman"/>
          <w:b/>
          <w:sz w:val="24"/>
          <w:szCs w:val="24"/>
        </w:rPr>
        <w:t>Ижевске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молодых</w:t>
      </w:r>
      <w:r w:rsidR="008B7DE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5873C4" w:rsidRPr="006E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895">
        <w:rPr>
          <w:rFonts w:ascii="Times New Roman" w:hAnsi="Times New Roman" w:cs="Times New Roman"/>
          <w:b/>
          <w:sz w:val="24"/>
          <w:szCs w:val="24"/>
        </w:rPr>
        <w:t>научат управлять системой продаж компании</w:t>
      </w:r>
    </w:p>
    <w:p w:rsidR="00DF731D" w:rsidRPr="00DF731D" w:rsidRDefault="00F40F41" w:rsidP="00DF73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D1F3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>
        <w:rPr>
          <w:rFonts w:ascii="Times New Roman" w:hAnsi="Times New Roman" w:cs="Times New Roman"/>
          <w:sz w:val="24"/>
          <w:szCs w:val="24"/>
        </w:rPr>
        <w:t>Ижевске</w:t>
      </w:r>
      <w:r w:rsidR="00DF731D">
        <w:rPr>
          <w:rFonts w:ascii="Times New Roman" w:hAnsi="Times New Roman" w:cs="Times New Roman"/>
          <w:sz w:val="24"/>
          <w:szCs w:val="24"/>
        </w:rPr>
        <w:t xml:space="preserve"> </w:t>
      </w:r>
      <w:r w:rsidR="00213895">
        <w:rPr>
          <w:rFonts w:ascii="Times New Roman" w:hAnsi="Times New Roman" w:cs="Times New Roman"/>
          <w:sz w:val="24"/>
          <w:szCs w:val="24"/>
        </w:rPr>
        <w:t>пройдёт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 w:rsidR="00C83B15" w:rsidRPr="006E7B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83B15" w:rsidRPr="006E7B04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. В рамках</w:t>
      </w:r>
      <w:r w:rsidR="00DF731D">
        <w:rPr>
          <w:rFonts w:ascii="Times New Roman" w:hAnsi="Times New Roman" w:cs="Times New Roman"/>
          <w:sz w:val="24"/>
          <w:szCs w:val="24"/>
        </w:rPr>
        <w:t xml:space="preserve"> дискуссионно</w:t>
      </w:r>
      <w:r w:rsidR="00D945EC">
        <w:rPr>
          <w:rFonts w:ascii="Times New Roman" w:hAnsi="Times New Roman" w:cs="Times New Roman"/>
          <w:sz w:val="24"/>
          <w:szCs w:val="24"/>
        </w:rPr>
        <w:t xml:space="preserve">й площадки </w:t>
      </w:r>
      <w:r>
        <w:rPr>
          <w:rFonts w:ascii="Times New Roman" w:hAnsi="Times New Roman" w:cs="Times New Roman"/>
          <w:sz w:val="24"/>
          <w:szCs w:val="24"/>
        </w:rPr>
        <w:t xml:space="preserve">участникам предстоит </w:t>
      </w:r>
      <w:r w:rsidR="00213895">
        <w:rPr>
          <w:rFonts w:ascii="Times New Roman" w:hAnsi="Times New Roman" w:cs="Times New Roman"/>
          <w:sz w:val="24"/>
          <w:szCs w:val="24"/>
        </w:rPr>
        <w:t>выстроить систему продаж в собственной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1D" w:rsidRPr="00584452" w:rsidRDefault="00F331E4" w:rsidP="00190A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347465">
        <w:rPr>
          <w:rFonts w:ascii="Times New Roman" w:hAnsi="Times New Roman" w:cs="Times New Roman"/>
          <w:sz w:val="24"/>
          <w:szCs w:val="24"/>
        </w:rPr>
        <w:t>о</w:t>
      </w:r>
      <w:r w:rsidR="0065699E" w:rsidRPr="006E7B0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площадки выступ</w:t>
      </w:r>
      <w:r w:rsidR="00F40F41">
        <w:rPr>
          <w:rFonts w:ascii="Times New Roman" w:hAnsi="Times New Roman" w:cs="Times New Roman"/>
          <w:sz w:val="24"/>
          <w:szCs w:val="24"/>
        </w:rPr>
        <w:t>и</w:t>
      </w:r>
      <w:r w:rsidR="0065699E">
        <w:rPr>
          <w:rFonts w:ascii="Times New Roman" w:hAnsi="Times New Roman" w:cs="Times New Roman"/>
          <w:sz w:val="24"/>
          <w:szCs w:val="24"/>
        </w:rPr>
        <w:t>т</w:t>
      </w:r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Sidorin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, </w:t>
      </w:r>
      <w:r w:rsidR="00584452">
        <w:rPr>
          <w:rFonts w:ascii="Times New Roman" w:hAnsi="Times New Roman" w:cs="Times New Roman"/>
          <w:sz w:val="24"/>
          <w:szCs w:val="24"/>
        </w:rPr>
        <w:t>призёр премии «Д</w:t>
      </w:r>
      <w:r w:rsidR="00190A0F">
        <w:rPr>
          <w:rFonts w:ascii="Times New Roman" w:hAnsi="Times New Roman" w:cs="Times New Roman"/>
          <w:sz w:val="24"/>
          <w:szCs w:val="24"/>
        </w:rPr>
        <w:t>еловая книга года России 2021»</w:t>
      </w:r>
      <w:r w:rsidR="00D945EC" w:rsidRPr="00D945EC">
        <w:rPr>
          <w:rFonts w:ascii="Times New Roman" w:hAnsi="Times New Roman" w:cs="Times New Roman"/>
          <w:sz w:val="24"/>
          <w:szCs w:val="24"/>
        </w:rPr>
        <w:t xml:space="preserve"> </w:t>
      </w:r>
      <w:r w:rsidR="00D945EC">
        <w:rPr>
          <w:rFonts w:ascii="Times New Roman" w:hAnsi="Times New Roman" w:cs="Times New Roman"/>
          <w:sz w:val="24"/>
          <w:szCs w:val="24"/>
        </w:rPr>
        <w:t>Н</w:t>
      </w:r>
      <w:r w:rsidR="00D945EC" w:rsidRPr="00DF731D">
        <w:rPr>
          <w:rFonts w:ascii="Times New Roman" w:hAnsi="Times New Roman" w:cs="Times New Roman"/>
          <w:sz w:val="24"/>
          <w:szCs w:val="24"/>
        </w:rPr>
        <w:t>икита Прохоров</w:t>
      </w:r>
      <w:r w:rsidR="00190A0F">
        <w:rPr>
          <w:rFonts w:ascii="Times New Roman" w:hAnsi="Times New Roman" w:cs="Times New Roman"/>
          <w:sz w:val="24"/>
          <w:szCs w:val="24"/>
        </w:rPr>
        <w:t>.</w:t>
      </w:r>
    </w:p>
    <w:p w:rsidR="00F40F41" w:rsidRDefault="00F40F41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213895">
        <w:rPr>
          <w:rFonts w:ascii="Times New Roman" w:hAnsi="Times New Roman" w:cs="Times New Roman"/>
          <w:sz w:val="24"/>
          <w:szCs w:val="24"/>
        </w:rPr>
        <w:t>предложит</w:t>
      </w:r>
      <w:r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="00213895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</w:t>
      </w:r>
      <w:r w:rsidR="00213895">
        <w:rPr>
          <w:rFonts w:ascii="Times New Roman" w:hAnsi="Times New Roman" w:cs="Times New Roman"/>
          <w:sz w:val="24"/>
          <w:szCs w:val="24"/>
        </w:rPr>
        <w:t>механизмы</w:t>
      </w:r>
      <w:r>
        <w:rPr>
          <w:rFonts w:ascii="Times New Roman" w:hAnsi="Times New Roman" w:cs="Times New Roman"/>
          <w:sz w:val="24"/>
          <w:szCs w:val="24"/>
        </w:rPr>
        <w:t>, которые позволят п</w:t>
      </w:r>
      <w:r w:rsidR="00213895">
        <w:rPr>
          <w:rFonts w:ascii="Times New Roman" w:hAnsi="Times New Roman" w:cs="Times New Roman"/>
          <w:sz w:val="24"/>
          <w:szCs w:val="24"/>
        </w:rPr>
        <w:t>олучить дополнительный объё</w:t>
      </w:r>
      <w:r w:rsidRPr="00F40F41">
        <w:rPr>
          <w:rFonts w:ascii="Times New Roman" w:hAnsi="Times New Roman" w:cs="Times New Roman"/>
          <w:sz w:val="24"/>
          <w:szCs w:val="24"/>
        </w:rPr>
        <w:t xml:space="preserve">м продаж без увеличения рекламного бюджета, </w:t>
      </w:r>
      <w:r w:rsidR="0021389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40F41">
        <w:rPr>
          <w:rFonts w:ascii="Times New Roman" w:hAnsi="Times New Roman" w:cs="Times New Roman"/>
          <w:sz w:val="24"/>
          <w:szCs w:val="24"/>
        </w:rPr>
        <w:t xml:space="preserve">довести показатели конверсии внутри структуры до </w:t>
      </w:r>
      <w:proofErr w:type="spellStart"/>
      <w:r w:rsidR="00213895">
        <w:rPr>
          <w:rFonts w:ascii="Times New Roman" w:hAnsi="Times New Roman" w:cs="Times New Roman"/>
          <w:sz w:val="24"/>
          <w:szCs w:val="24"/>
        </w:rPr>
        <w:t>топовых</w:t>
      </w:r>
      <w:proofErr w:type="spellEnd"/>
      <w:r w:rsidR="00213895">
        <w:rPr>
          <w:rFonts w:ascii="Times New Roman" w:hAnsi="Times New Roman" w:cs="Times New Roman"/>
          <w:sz w:val="24"/>
          <w:szCs w:val="24"/>
        </w:rPr>
        <w:t>. Кроме этого молодых предпринимателей научат управлять системой продаж</w:t>
      </w:r>
      <w:r w:rsidRPr="00F40F41">
        <w:rPr>
          <w:rFonts w:ascii="Times New Roman" w:hAnsi="Times New Roman" w:cs="Times New Roman"/>
          <w:sz w:val="24"/>
          <w:szCs w:val="24"/>
        </w:rPr>
        <w:t>.</w:t>
      </w:r>
    </w:p>
    <w:p w:rsidR="00C83B15" w:rsidRPr="006E7B04" w:rsidRDefault="00B476B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D945EC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A71F7A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7A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F40F41" w:rsidRPr="00F40F41" w:rsidRDefault="009F0D98" w:rsidP="00F40F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F41">
        <w:rPr>
          <w:rFonts w:ascii="Tahoma" w:hAnsi="Tahoma" w:cs="Tahoma"/>
          <w:sz w:val="24"/>
          <w:szCs w:val="24"/>
        </w:rPr>
        <w:t>﻿</w:t>
      </w:r>
      <w:r w:rsidR="00F40F41" w:rsidRPr="00F40F41">
        <w:rPr>
          <w:rFonts w:ascii="Times New Roman" w:hAnsi="Times New Roman" w:cs="Times New Roman"/>
          <w:sz w:val="24"/>
          <w:szCs w:val="24"/>
        </w:rPr>
        <w:t xml:space="preserve">г. Ижевск, Улица Максима Горького, 88, </w:t>
      </w:r>
      <w:proofErr w:type="spellStart"/>
      <w:r w:rsidR="00F40F41" w:rsidRPr="00F40F41">
        <w:rPr>
          <w:rFonts w:ascii="Times New Roman" w:hAnsi="Times New Roman" w:cs="Times New Roman"/>
          <w:sz w:val="24"/>
          <w:szCs w:val="24"/>
        </w:rPr>
        <w:t>Коворкинг-центр</w:t>
      </w:r>
      <w:proofErr w:type="spellEnd"/>
      <w:r w:rsidR="00F40F41" w:rsidRPr="00F40F41">
        <w:rPr>
          <w:rFonts w:ascii="Times New Roman" w:hAnsi="Times New Roman" w:cs="Times New Roman"/>
          <w:sz w:val="24"/>
          <w:szCs w:val="24"/>
        </w:rPr>
        <w:t xml:space="preserve"> «NAMES»</w:t>
      </w:r>
    </w:p>
    <w:p w:rsidR="009E72C0" w:rsidRDefault="001860E7" w:rsidP="00F40F4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F40F41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F40F41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800C57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F41">
        <w:rPr>
          <w:rFonts w:ascii="Times New Roman" w:hAnsi="Times New Roman" w:cs="Times New Roman"/>
          <w:sz w:val="24"/>
          <w:szCs w:val="24"/>
        </w:rPr>
        <w:t>2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A71F7A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7A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4B" w:rsidRDefault="0030464B" w:rsidP="008A2D1D">
      <w:pPr>
        <w:spacing w:after="0" w:line="240" w:lineRule="auto"/>
      </w:pPr>
      <w:r>
        <w:separator/>
      </w:r>
    </w:p>
  </w:endnote>
  <w:endnote w:type="continuationSeparator" w:id="0">
    <w:p w:rsidR="0030464B" w:rsidRDefault="0030464B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4B" w:rsidRDefault="0030464B" w:rsidP="008A2D1D">
      <w:pPr>
        <w:spacing w:after="0" w:line="240" w:lineRule="auto"/>
      </w:pPr>
      <w:r>
        <w:separator/>
      </w:r>
    </w:p>
  </w:footnote>
  <w:footnote w:type="continuationSeparator" w:id="0">
    <w:p w:rsidR="0030464B" w:rsidRDefault="0030464B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DD1"/>
    <w:rsid w:val="00055EA6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90A0F"/>
    <w:rsid w:val="001A62C7"/>
    <w:rsid w:val="001A7C04"/>
    <w:rsid w:val="001D1F3E"/>
    <w:rsid w:val="001F26DC"/>
    <w:rsid w:val="00213895"/>
    <w:rsid w:val="00215743"/>
    <w:rsid w:val="002B57A9"/>
    <w:rsid w:val="002B5D33"/>
    <w:rsid w:val="002C01FB"/>
    <w:rsid w:val="002C4645"/>
    <w:rsid w:val="002E569E"/>
    <w:rsid w:val="002E7DE6"/>
    <w:rsid w:val="0030464B"/>
    <w:rsid w:val="00314A44"/>
    <w:rsid w:val="00347465"/>
    <w:rsid w:val="00372C83"/>
    <w:rsid w:val="003857E0"/>
    <w:rsid w:val="003B579A"/>
    <w:rsid w:val="003C3C52"/>
    <w:rsid w:val="003F5D68"/>
    <w:rsid w:val="004260CF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4452"/>
    <w:rsid w:val="005873C4"/>
    <w:rsid w:val="005B076B"/>
    <w:rsid w:val="005B2AA6"/>
    <w:rsid w:val="005B4E42"/>
    <w:rsid w:val="005D4A88"/>
    <w:rsid w:val="00632BD0"/>
    <w:rsid w:val="00651121"/>
    <w:rsid w:val="0065699E"/>
    <w:rsid w:val="0068792F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D5700"/>
    <w:rsid w:val="007E5CCF"/>
    <w:rsid w:val="00800039"/>
    <w:rsid w:val="00800C57"/>
    <w:rsid w:val="00810106"/>
    <w:rsid w:val="00817709"/>
    <w:rsid w:val="00830618"/>
    <w:rsid w:val="00843662"/>
    <w:rsid w:val="00854D2A"/>
    <w:rsid w:val="008648D8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9F0D98"/>
    <w:rsid w:val="00A55CA0"/>
    <w:rsid w:val="00A66CD2"/>
    <w:rsid w:val="00A71F7A"/>
    <w:rsid w:val="00AB0887"/>
    <w:rsid w:val="00AB6B53"/>
    <w:rsid w:val="00AE1E12"/>
    <w:rsid w:val="00AE4BB9"/>
    <w:rsid w:val="00B00556"/>
    <w:rsid w:val="00B25407"/>
    <w:rsid w:val="00B476B0"/>
    <w:rsid w:val="00B76D7F"/>
    <w:rsid w:val="00B80F92"/>
    <w:rsid w:val="00B81BE1"/>
    <w:rsid w:val="00B91AEE"/>
    <w:rsid w:val="00B94536"/>
    <w:rsid w:val="00B96EB8"/>
    <w:rsid w:val="00BB3960"/>
    <w:rsid w:val="00BE1FA1"/>
    <w:rsid w:val="00C1766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945EC"/>
    <w:rsid w:val="00DC5309"/>
    <w:rsid w:val="00DD4D38"/>
    <w:rsid w:val="00DF731D"/>
    <w:rsid w:val="00E00D4A"/>
    <w:rsid w:val="00E0490D"/>
    <w:rsid w:val="00E04A25"/>
    <w:rsid w:val="00E515EB"/>
    <w:rsid w:val="00E54309"/>
    <w:rsid w:val="00E61536"/>
    <w:rsid w:val="00E72A9C"/>
    <w:rsid w:val="00EA2DB9"/>
    <w:rsid w:val="00EE7ACF"/>
    <w:rsid w:val="00EF4F83"/>
    <w:rsid w:val="00F01DB2"/>
    <w:rsid w:val="00F17729"/>
    <w:rsid w:val="00F331E4"/>
    <w:rsid w:val="00F40F41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D191-01A1-41FA-AE4D-0E119539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3</cp:revision>
  <dcterms:created xsi:type="dcterms:W3CDTF">2022-08-29T13:19:00Z</dcterms:created>
  <dcterms:modified xsi:type="dcterms:W3CDTF">2022-08-29T14:13:00Z</dcterms:modified>
</cp:coreProperties>
</file>