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bookmarkStart w:id="0" w:name="_GoBack"/>
      <w:bookmarkEnd w:id="0"/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1B658D">
        <w:rPr>
          <w:rFonts w:ascii="Times New Roman" w:hAnsi="Times New Roman" w:cs="Times New Roman"/>
          <w:sz w:val="22"/>
          <w:szCs w:val="22"/>
        </w:rPr>
        <w:t>2</w:t>
      </w:r>
      <w:r w:rsidR="0081448D">
        <w:rPr>
          <w:rFonts w:ascii="Times New Roman" w:hAnsi="Times New Roman" w:cs="Times New Roman"/>
          <w:sz w:val="22"/>
          <w:szCs w:val="22"/>
        </w:rPr>
        <w:t>6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3C3AC9">
        <w:rPr>
          <w:rFonts w:ascii="Times New Roman" w:hAnsi="Times New Roman" w:cs="Times New Roman"/>
          <w:sz w:val="22"/>
          <w:szCs w:val="22"/>
        </w:rPr>
        <w:t>октября</w:t>
      </w:r>
      <w:r w:rsidR="00EA4DBE">
        <w:rPr>
          <w:rFonts w:ascii="Times New Roman" w:hAnsi="Times New Roman" w:cs="Times New Roman"/>
          <w:sz w:val="22"/>
          <w:szCs w:val="22"/>
        </w:rPr>
        <w:t xml:space="preserve">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753AC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366A0C">
        <w:rPr>
          <w:rFonts w:ascii="Times New Roman" w:hAnsi="Times New Roman" w:cs="Times New Roman"/>
          <w:sz w:val="22"/>
          <w:szCs w:val="22"/>
        </w:rPr>
        <w:t>Пресс-релиз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D67097" w:rsidP="00866D1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Россельхозбанк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7E7D6C">
        <w:rPr>
          <w:rFonts w:ascii="Times New Roman" w:hAnsi="Times New Roman" w:cs="Times New Roman"/>
          <w:b/>
          <w:color w:val="000000"/>
          <w:sz w:val="24"/>
        </w:rPr>
        <w:t xml:space="preserve">представил аграриям цифровые решения для ведения </w:t>
      </w:r>
      <w:proofErr w:type="spellStart"/>
      <w:r w:rsidR="0081448D">
        <w:rPr>
          <w:rFonts w:ascii="Times New Roman" w:hAnsi="Times New Roman" w:cs="Times New Roman"/>
          <w:b/>
          <w:color w:val="000000"/>
          <w:sz w:val="24"/>
        </w:rPr>
        <w:t>сельхозбизнеса</w:t>
      </w:r>
      <w:proofErr w:type="spellEnd"/>
      <w:r w:rsidR="0081448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7E7D6C">
        <w:rPr>
          <w:rFonts w:ascii="Times New Roman" w:hAnsi="Times New Roman" w:cs="Times New Roman"/>
          <w:b/>
          <w:color w:val="000000"/>
          <w:sz w:val="24"/>
        </w:rPr>
        <w:t>на отраслевом празднике</w:t>
      </w:r>
    </w:p>
    <w:p w:rsidR="007E7D6C" w:rsidRDefault="007E7D6C" w:rsidP="00866D1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2E3348" w:rsidRDefault="007E7D6C" w:rsidP="007E7D6C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7E7D6C">
        <w:rPr>
          <w:rFonts w:ascii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</w:rPr>
        <w:t>Орловской области состоялось торжественное награждение передовик</w:t>
      </w:r>
      <w:r w:rsidR="002E3348">
        <w:rPr>
          <w:rFonts w:ascii="Times New Roman" w:hAnsi="Times New Roman" w:cs="Times New Roman"/>
          <w:color w:val="000000"/>
          <w:sz w:val="24"/>
        </w:rPr>
        <w:t>ов агропромышленного комплекса</w:t>
      </w:r>
      <w:r>
        <w:rPr>
          <w:rFonts w:ascii="Times New Roman" w:hAnsi="Times New Roman" w:cs="Times New Roman"/>
          <w:color w:val="000000"/>
          <w:sz w:val="24"/>
        </w:rPr>
        <w:t xml:space="preserve"> в рамках празднования Дня работника сельского хозяйства и перерабатывающей промышленности. Губернатор и представители региональной власти </w:t>
      </w:r>
      <w:r w:rsidR="002E3348">
        <w:rPr>
          <w:rFonts w:ascii="Times New Roman" w:hAnsi="Times New Roman" w:cs="Times New Roman"/>
          <w:color w:val="000000"/>
          <w:sz w:val="24"/>
        </w:rPr>
        <w:t xml:space="preserve">отметили почетными грамотами и </w:t>
      </w:r>
      <w:r>
        <w:rPr>
          <w:rFonts w:ascii="Times New Roman" w:hAnsi="Times New Roman" w:cs="Times New Roman"/>
          <w:color w:val="000000"/>
          <w:sz w:val="24"/>
        </w:rPr>
        <w:t xml:space="preserve">наградами </w:t>
      </w:r>
      <w:r w:rsidR="002E3348">
        <w:rPr>
          <w:rFonts w:ascii="Times New Roman" w:hAnsi="Times New Roman" w:cs="Times New Roman"/>
          <w:color w:val="000000"/>
          <w:sz w:val="24"/>
        </w:rPr>
        <w:t>работников и предприятия</w:t>
      </w:r>
      <w:r>
        <w:rPr>
          <w:rFonts w:ascii="Times New Roman" w:hAnsi="Times New Roman" w:cs="Times New Roman"/>
          <w:color w:val="000000"/>
          <w:sz w:val="24"/>
        </w:rPr>
        <w:t xml:space="preserve">, которые внесли значимый вклад в </w:t>
      </w:r>
      <w:r w:rsidR="002E3348">
        <w:rPr>
          <w:rFonts w:ascii="Times New Roman" w:hAnsi="Times New Roman" w:cs="Times New Roman"/>
          <w:color w:val="000000"/>
          <w:sz w:val="24"/>
        </w:rPr>
        <w:t xml:space="preserve">аграрное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r w:rsidR="002E3348">
        <w:rPr>
          <w:rFonts w:ascii="Times New Roman" w:hAnsi="Times New Roman" w:cs="Times New Roman"/>
          <w:color w:val="000000"/>
          <w:sz w:val="24"/>
        </w:rPr>
        <w:t>региона.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</w:t>
      </w:r>
      <w:r w:rsidR="002E3348">
        <w:rPr>
          <w:rFonts w:ascii="Times New Roman" w:hAnsi="Times New Roman" w:cs="Times New Roman"/>
          <w:color w:val="000000"/>
          <w:sz w:val="24"/>
        </w:rPr>
        <w:t xml:space="preserve">В мероприятии принял участие и региональный филиал </w:t>
      </w:r>
      <w:proofErr w:type="spellStart"/>
      <w:r w:rsidR="002E3348">
        <w:rPr>
          <w:rFonts w:ascii="Times New Roman" w:hAnsi="Times New Roman" w:cs="Times New Roman"/>
          <w:color w:val="000000"/>
          <w:sz w:val="24"/>
        </w:rPr>
        <w:t>Россельхозбанка</w:t>
      </w:r>
      <w:proofErr w:type="spellEnd"/>
      <w:r w:rsidR="002E3348">
        <w:rPr>
          <w:rFonts w:ascii="Times New Roman" w:hAnsi="Times New Roman" w:cs="Times New Roman"/>
          <w:color w:val="000000"/>
          <w:sz w:val="24"/>
        </w:rPr>
        <w:t>, который является ключевым партнёром Департамента сельского хозяйства Орловской области по вопросам развития АПК.</w:t>
      </w:r>
    </w:p>
    <w:p w:rsidR="002E3348" w:rsidRDefault="002E3348" w:rsidP="007E7D6C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Директор филиала Михаил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представил аграриям цифровую экосистему </w:t>
      </w:r>
      <w:r w:rsidR="0081448D">
        <w:rPr>
          <w:rFonts w:ascii="Times New Roman" w:hAnsi="Times New Roman" w:cs="Times New Roman"/>
          <w:color w:val="000000"/>
          <w:sz w:val="24"/>
        </w:rPr>
        <w:t>Свое</w:t>
      </w:r>
      <w:r>
        <w:rPr>
          <w:rFonts w:ascii="Times New Roman" w:hAnsi="Times New Roman" w:cs="Times New Roman"/>
          <w:color w:val="000000"/>
          <w:sz w:val="24"/>
        </w:rPr>
        <w:t xml:space="preserve">, разработанную банком в помощь работникам 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отечественной </w:t>
      </w:r>
      <w:r>
        <w:rPr>
          <w:rFonts w:ascii="Times New Roman" w:hAnsi="Times New Roman" w:cs="Times New Roman"/>
          <w:color w:val="000000"/>
          <w:sz w:val="24"/>
        </w:rPr>
        <w:t>сельскохозяйственной отрасли.</w:t>
      </w:r>
    </w:p>
    <w:p w:rsidR="00320D70" w:rsidRDefault="00320D70" w:rsidP="007E7D6C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2E3348" w:rsidRDefault="002E3348" w:rsidP="007E7D6C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</w:t>
      </w:r>
      <w:r w:rsidR="0081448D">
        <w:rPr>
          <w:rFonts w:ascii="Times New Roman" w:hAnsi="Times New Roman" w:cs="Times New Roman"/>
          <w:color w:val="000000"/>
          <w:sz w:val="24"/>
        </w:rPr>
        <w:t>вое</w:t>
      </w:r>
      <w:r>
        <w:rPr>
          <w:rFonts w:ascii="Times New Roman" w:hAnsi="Times New Roman" w:cs="Times New Roman"/>
          <w:color w:val="000000"/>
          <w:sz w:val="24"/>
        </w:rPr>
        <w:t xml:space="preserve"> – комплекс 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из </w:t>
      </w:r>
      <w:r>
        <w:rPr>
          <w:rFonts w:ascii="Times New Roman" w:hAnsi="Times New Roman" w:cs="Times New Roman"/>
          <w:color w:val="000000"/>
          <w:sz w:val="24"/>
        </w:rPr>
        <w:t>цифровых платформ, объедин</w:t>
      </w:r>
      <w:r w:rsidR="00320D70">
        <w:rPr>
          <w:rFonts w:ascii="Times New Roman" w:hAnsi="Times New Roman" w:cs="Times New Roman"/>
          <w:color w:val="000000"/>
          <w:sz w:val="24"/>
        </w:rPr>
        <w:t>ённых общей идеей развития села</w:t>
      </w:r>
      <w:r w:rsidR="00C23121">
        <w:rPr>
          <w:rFonts w:ascii="Times New Roman" w:hAnsi="Times New Roman" w:cs="Times New Roman"/>
          <w:color w:val="000000"/>
          <w:sz w:val="24"/>
        </w:rPr>
        <w:t>, среди которых</w:t>
      </w:r>
      <w:r w:rsidR="00320D70">
        <w:rPr>
          <w:rFonts w:ascii="Times New Roman" w:hAnsi="Times New Roman" w:cs="Times New Roman"/>
          <w:color w:val="000000"/>
          <w:sz w:val="24"/>
        </w:rPr>
        <w:t>:</w:t>
      </w:r>
    </w:p>
    <w:p w:rsidR="002E3348" w:rsidRPr="00C202A4" w:rsidRDefault="00320D70" w:rsidP="00C202A4">
      <w:pPr>
        <w:pStyle w:val="af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C202A4">
        <w:rPr>
          <w:rFonts w:ascii="Times New Roman" w:hAnsi="Times New Roman" w:cs="Times New Roman"/>
          <w:color w:val="000000"/>
          <w:sz w:val="24"/>
        </w:rPr>
        <w:t>«</w:t>
      </w:r>
      <w:r w:rsidR="0081448D">
        <w:rPr>
          <w:rFonts w:ascii="Times New Roman" w:hAnsi="Times New Roman" w:cs="Times New Roman"/>
          <w:color w:val="000000"/>
          <w:sz w:val="24"/>
        </w:rPr>
        <w:t>Свое</w:t>
      </w:r>
      <w:r w:rsidR="002E3348" w:rsidRPr="00C202A4">
        <w:rPr>
          <w:rFonts w:ascii="Times New Roman" w:hAnsi="Times New Roman" w:cs="Times New Roman"/>
          <w:color w:val="000000"/>
          <w:sz w:val="24"/>
        </w:rPr>
        <w:t xml:space="preserve"> </w:t>
      </w:r>
      <w:r w:rsidR="0081448D" w:rsidRPr="00C202A4">
        <w:rPr>
          <w:rFonts w:ascii="Times New Roman" w:hAnsi="Times New Roman" w:cs="Times New Roman"/>
          <w:color w:val="000000"/>
          <w:sz w:val="24"/>
        </w:rPr>
        <w:t>Ф</w:t>
      </w:r>
      <w:r w:rsidR="002E3348" w:rsidRPr="00C202A4">
        <w:rPr>
          <w:rFonts w:ascii="Times New Roman" w:hAnsi="Times New Roman" w:cs="Times New Roman"/>
          <w:color w:val="000000"/>
          <w:sz w:val="24"/>
        </w:rPr>
        <w:t>ермерство</w:t>
      </w:r>
      <w:r w:rsidRPr="00C202A4">
        <w:rPr>
          <w:rFonts w:ascii="Times New Roman" w:hAnsi="Times New Roman" w:cs="Times New Roman"/>
          <w:color w:val="000000"/>
          <w:sz w:val="24"/>
        </w:rPr>
        <w:t>»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– </w:t>
      </w:r>
      <w:r w:rsidRPr="00C202A4">
        <w:rPr>
          <w:rFonts w:ascii="Times New Roman" w:hAnsi="Times New Roman" w:cs="Times New Roman"/>
          <w:color w:val="000000"/>
          <w:sz w:val="24"/>
        </w:rPr>
        <w:t>ресурс для малого и среднего агробизнеса;</w:t>
      </w:r>
      <w:r w:rsidRPr="00C202A4">
        <w:rPr>
          <w:rFonts w:ascii="Times New Roman" w:hAnsi="Times New Roman" w:cs="Times New Roman"/>
          <w:color w:val="000000"/>
          <w:sz w:val="24"/>
        </w:rPr>
        <w:br/>
        <w:t>«</w:t>
      </w:r>
      <w:r w:rsidR="0081448D">
        <w:rPr>
          <w:rFonts w:ascii="Times New Roman" w:hAnsi="Times New Roman" w:cs="Times New Roman"/>
          <w:color w:val="000000"/>
          <w:sz w:val="24"/>
        </w:rPr>
        <w:t>Свое</w:t>
      </w:r>
      <w:r w:rsidRPr="00C202A4">
        <w:rPr>
          <w:rFonts w:ascii="Times New Roman" w:hAnsi="Times New Roman" w:cs="Times New Roman"/>
          <w:color w:val="000000"/>
          <w:sz w:val="24"/>
        </w:rPr>
        <w:t xml:space="preserve"> Родное»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– </w:t>
      </w:r>
      <w:r w:rsidRPr="00C202A4">
        <w:rPr>
          <w:rFonts w:ascii="Times New Roman" w:hAnsi="Times New Roman" w:cs="Times New Roman"/>
          <w:color w:val="000000"/>
          <w:sz w:val="24"/>
        </w:rPr>
        <w:t>интернет-магазин российских фермерских продуктов для розничной продажи;</w:t>
      </w:r>
    </w:p>
    <w:p w:rsidR="00320D70" w:rsidRPr="00C202A4" w:rsidRDefault="00320D70" w:rsidP="00C202A4">
      <w:pPr>
        <w:pStyle w:val="af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C202A4">
        <w:rPr>
          <w:rFonts w:ascii="Times New Roman" w:hAnsi="Times New Roman" w:cs="Times New Roman"/>
          <w:color w:val="000000"/>
          <w:sz w:val="24"/>
        </w:rPr>
        <w:t xml:space="preserve">«Я в </w:t>
      </w:r>
      <w:proofErr w:type="spellStart"/>
      <w:r w:rsidRPr="00C202A4">
        <w:rPr>
          <w:rFonts w:ascii="Times New Roman" w:hAnsi="Times New Roman" w:cs="Times New Roman"/>
          <w:color w:val="000000"/>
          <w:sz w:val="24"/>
        </w:rPr>
        <w:t>агро</w:t>
      </w:r>
      <w:proofErr w:type="spellEnd"/>
      <w:r w:rsidRPr="00C202A4">
        <w:rPr>
          <w:rFonts w:ascii="Times New Roman" w:hAnsi="Times New Roman" w:cs="Times New Roman"/>
          <w:color w:val="000000"/>
          <w:sz w:val="24"/>
        </w:rPr>
        <w:t>»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– </w:t>
      </w:r>
      <w:r w:rsidRPr="00C202A4">
        <w:rPr>
          <w:rFonts w:ascii="Times New Roman" w:hAnsi="Times New Roman" w:cs="Times New Roman"/>
          <w:color w:val="000000"/>
          <w:sz w:val="24"/>
        </w:rPr>
        <w:t>площадка вакансий, стажировок и дополнительного обучения для молодых специалистов;</w:t>
      </w:r>
    </w:p>
    <w:p w:rsidR="00320D70" w:rsidRPr="00C202A4" w:rsidRDefault="00320D70" w:rsidP="00C202A4">
      <w:pPr>
        <w:pStyle w:val="af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C202A4">
        <w:rPr>
          <w:rFonts w:ascii="Times New Roman" w:hAnsi="Times New Roman" w:cs="Times New Roman"/>
          <w:color w:val="000000"/>
          <w:sz w:val="24"/>
        </w:rPr>
        <w:t>«</w:t>
      </w:r>
      <w:r w:rsidR="0081448D">
        <w:rPr>
          <w:rFonts w:ascii="Times New Roman" w:hAnsi="Times New Roman" w:cs="Times New Roman"/>
          <w:color w:val="000000"/>
          <w:sz w:val="24"/>
        </w:rPr>
        <w:t>Свое</w:t>
      </w:r>
      <w:r w:rsidRPr="00C202A4">
        <w:rPr>
          <w:rFonts w:ascii="Times New Roman" w:hAnsi="Times New Roman" w:cs="Times New Roman"/>
          <w:color w:val="000000"/>
          <w:sz w:val="24"/>
        </w:rPr>
        <w:t xml:space="preserve"> Село»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– </w:t>
      </w:r>
      <w:r w:rsidRPr="00C202A4">
        <w:rPr>
          <w:rFonts w:ascii="Times New Roman" w:hAnsi="Times New Roman" w:cs="Times New Roman"/>
          <w:color w:val="000000"/>
          <w:sz w:val="24"/>
        </w:rPr>
        <w:t>ресурс для поиска жилья на селе;</w:t>
      </w:r>
    </w:p>
    <w:p w:rsidR="00320D70" w:rsidRPr="00C202A4" w:rsidRDefault="00320D70" w:rsidP="00C202A4">
      <w:pPr>
        <w:pStyle w:val="af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C202A4">
        <w:rPr>
          <w:rFonts w:ascii="Times New Roman" w:hAnsi="Times New Roman" w:cs="Times New Roman"/>
          <w:color w:val="000000"/>
          <w:sz w:val="24"/>
        </w:rPr>
        <w:t>«</w:t>
      </w:r>
      <w:r w:rsidR="0081448D">
        <w:rPr>
          <w:rFonts w:ascii="Times New Roman" w:hAnsi="Times New Roman" w:cs="Times New Roman"/>
          <w:color w:val="000000"/>
          <w:sz w:val="24"/>
        </w:rPr>
        <w:t>Свое</w:t>
      </w:r>
      <w:r w:rsidRPr="00C202A4">
        <w:rPr>
          <w:rFonts w:ascii="Times New Roman" w:hAnsi="Times New Roman" w:cs="Times New Roman"/>
          <w:color w:val="000000"/>
          <w:sz w:val="24"/>
        </w:rPr>
        <w:t xml:space="preserve"> </w:t>
      </w:r>
      <w:r w:rsidR="0081448D">
        <w:rPr>
          <w:rFonts w:ascii="Times New Roman" w:hAnsi="Times New Roman" w:cs="Times New Roman"/>
          <w:color w:val="000000"/>
          <w:sz w:val="24"/>
        </w:rPr>
        <w:t>З</w:t>
      </w:r>
      <w:r w:rsidRPr="00C202A4">
        <w:rPr>
          <w:rFonts w:ascii="Times New Roman" w:hAnsi="Times New Roman" w:cs="Times New Roman"/>
          <w:color w:val="000000"/>
          <w:sz w:val="24"/>
        </w:rPr>
        <w:t>а городом»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– </w:t>
      </w:r>
      <w:r w:rsidRPr="00C202A4">
        <w:rPr>
          <w:rFonts w:ascii="Times New Roman" w:hAnsi="Times New Roman" w:cs="Times New Roman"/>
          <w:color w:val="000000"/>
          <w:sz w:val="24"/>
        </w:rPr>
        <w:t>сервис поиска агротуров по всей России.</w:t>
      </w:r>
    </w:p>
    <w:p w:rsidR="00320D70" w:rsidRDefault="00320D70" w:rsidP="007E7D6C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320D70" w:rsidRPr="007E7D6C" w:rsidRDefault="00320D70" w:rsidP="007E7D6C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«Аграрная отрасль долгое время оставалась довольно консервативной в методах ведения хозяйства и реализации продукции, но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производства масштабны и позволяют усовершенствовать множество производственных процессов.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Россельхозбанк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B658D">
        <w:rPr>
          <w:rFonts w:ascii="Times New Roman" w:hAnsi="Times New Roman" w:cs="Times New Roman"/>
          <w:color w:val="000000"/>
          <w:sz w:val="24"/>
        </w:rPr>
        <w:t>за пару лет создал целую отраслевую экосистему с взаимосвязанными модулями в помощь агробизнесу и людям, занятым сельским хозяйством, и наша первая задача сейчас – показать максимальному числу заинтересованных людей эти возможности»,</w:t>
      </w:r>
      <w:r w:rsidR="0081448D">
        <w:rPr>
          <w:rFonts w:ascii="Times New Roman" w:hAnsi="Times New Roman" w:cs="Times New Roman"/>
          <w:color w:val="000000"/>
          <w:sz w:val="24"/>
        </w:rPr>
        <w:t xml:space="preserve"> – </w:t>
      </w:r>
      <w:r w:rsidR="001B658D">
        <w:rPr>
          <w:rFonts w:ascii="Times New Roman" w:hAnsi="Times New Roman" w:cs="Times New Roman"/>
          <w:color w:val="000000"/>
          <w:sz w:val="24"/>
        </w:rPr>
        <w:t xml:space="preserve">сказал Михаил </w:t>
      </w:r>
      <w:proofErr w:type="spellStart"/>
      <w:r w:rsidR="001B658D"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 w:rsidR="001B658D">
        <w:rPr>
          <w:rFonts w:ascii="Times New Roman" w:hAnsi="Times New Roman" w:cs="Times New Roman"/>
          <w:color w:val="000000"/>
          <w:sz w:val="24"/>
        </w:rPr>
        <w:t>.</w:t>
      </w:r>
    </w:p>
    <w:p w:rsidR="00F86BE1" w:rsidRDefault="00F86BE1" w:rsidP="009D77EE">
      <w:pPr>
        <w:rPr>
          <w:rFonts w:ascii="Times New Roman" w:hAnsi="Times New Roman"/>
          <w:color w:val="000000"/>
          <w:sz w:val="24"/>
        </w:rPr>
      </w:pPr>
    </w:p>
    <w:p w:rsidR="00DA0D7A" w:rsidRPr="007B1597" w:rsidRDefault="009D77EE" w:rsidP="009D77E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»</w:t>
      </w:r>
      <w:r w:rsidR="008144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В рамках региональной сети работает 18 офисов обслуживания.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23449"/>
    <w:multiLevelType w:val="hybridMultilevel"/>
    <w:tmpl w:val="1884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envelope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640"/>
    <w:rsid w:val="00004EAB"/>
    <w:rsid w:val="0000537D"/>
    <w:rsid w:val="00005465"/>
    <w:rsid w:val="00011058"/>
    <w:rsid w:val="00011B34"/>
    <w:rsid w:val="000121EE"/>
    <w:rsid w:val="00014BCD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C48E5"/>
    <w:rsid w:val="000D1636"/>
    <w:rsid w:val="000D7B16"/>
    <w:rsid w:val="000E764F"/>
    <w:rsid w:val="000F2FB3"/>
    <w:rsid w:val="000F310A"/>
    <w:rsid w:val="000F3FFD"/>
    <w:rsid w:val="000F5F6E"/>
    <w:rsid w:val="000F72B5"/>
    <w:rsid w:val="001005BC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7B0B"/>
    <w:rsid w:val="00172C5C"/>
    <w:rsid w:val="00177B6E"/>
    <w:rsid w:val="0019720A"/>
    <w:rsid w:val="001A1405"/>
    <w:rsid w:val="001A4390"/>
    <w:rsid w:val="001A5003"/>
    <w:rsid w:val="001B2723"/>
    <w:rsid w:val="001B3456"/>
    <w:rsid w:val="001B56E9"/>
    <w:rsid w:val="001B658D"/>
    <w:rsid w:val="001C4296"/>
    <w:rsid w:val="001C6614"/>
    <w:rsid w:val="001D5904"/>
    <w:rsid w:val="001E0936"/>
    <w:rsid w:val="001F1EAE"/>
    <w:rsid w:val="00200021"/>
    <w:rsid w:val="0020070C"/>
    <w:rsid w:val="00206410"/>
    <w:rsid w:val="0022446E"/>
    <w:rsid w:val="00233FFC"/>
    <w:rsid w:val="00240045"/>
    <w:rsid w:val="00242F47"/>
    <w:rsid w:val="00243108"/>
    <w:rsid w:val="00245492"/>
    <w:rsid w:val="00267103"/>
    <w:rsid w:val="00270A92"/>
    <w:rsid w:val="00273812"/>
    <w:rsid w:val="002753AC"/>
    <w:rsid w:val="0028602E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E3348"/>
    <w:rsid w:val="002F144A"/>
    <w:rsid w:val="002F2196"/>
    <w:rsid w:val="002F3E2D"/>
    <w:rsid w:val="002F7566"/>
    <w:rsid w:val="00320D70"/>
    <w:rsid w:val="00321282"/>
    <w:rsid w:val="00336054"/>
    <w:rsid w:val="003405BA"/>
    <w:rsid w:val="00343366"/>
    <w:rsid w:val="00345DB0"/>
    <w:rsid w:val="0035546F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C3AC9"/>
    <w:rsid w:val="003D49CC"/>
    <w:rsid w:val="003E0DE0"/>
    <w:rsid w:val="003E2354"/>
    <w:rsid w:val="003F508D"/>
    <w:rsid w:val="00411ADC"/>
    <w:rsid w:val="00417970"/>
    <w:rsid w:val="00417E68"/>
    <w:rsid w:val="004375D3"/>
    <w:rsid w:val="00443E4D"/>
    <w:rsid w:val="004472C1"/>
    <w:rsid w:val="004523FD"/>
    <w:rsid w:val="00457296"/>
    <w:rsid w:val="004711A6"/>
    <w:rsid w:val="00471257"/>
    <w:rsid w:val="004750B8"/>
    <w:rsid w:val="004808D8"/>
    <w:rsid w:val="004930C6"/>
    <w:rsid w:val="00495ED1"/>
    <w:rsid w:val="004A7806"/>
    <w:rsid w:val="004B6847"/>
    <w:rsid w:val="004C64B0"/>
    <w:rsid w:val="004D35C1"/>
    <w:rsid w:val="004D438A"/>
    <w:rsid w:val="004E3461"/>
    <w:rsid w:val="005148F7"/>
    <w:rsid w:val="00514C07"/>
    <w:rsid w:val="00530279"/>
    <w:rsid w:val="00532C82"/>
    <w:rsid w:val="00535418"/>
    <w:rsid w:val="00540E42"/>
    <w:rsid w:val="005450A1"/>
    <w:rsid w:val="00547C33"/>
    <w:rsid w:val="00553157"/>
    <w:rsid w:val="00554BAC"/>
    <w:rsid w:val="00555C7E"/>
    <w:rsid w:val="005562DD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E7B76"/>
    <w:rsid w:val="005F4A9F"/>
    <w:rsid w:val="005F72FE"/>
    <w:rsid w:val="00600CE0"/>
    <w:rsid w:val="006037A0"/>
    <w:rsid w:val="00614D6E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A2897"/>
    <w:rsid w:val="006B37D8"/>
    <w:rsid w:val="006B4EB9"/>
    <w:rsid w:val="006C196F"/>
    <w:rsid w:val="006D250F"/>
    <w:rsid w:val="006D58D2"/>
    <w:rsid w:val="006E005B"/>
    <w:rsid w:val="006E66E5"/>
    <w:rsid w:val="0071361F"/>
    <w:rsid w:val="007252EA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7345E"/>
    <w:rsid w:val="00777DBE"/>
    <w:rsid w:val="00782E0C"/>
    <w:rsid w:val="00783883"/>
    <w:rsid w:val="007917D6"/>
    <w:rsid w:val="007B0639"/>
    <w:rsid w:val="007B1597"/>
    <w:rsid w:val="007B7F27"/>
    <w:rsid w:val="007C00AB"/>
    <w:rsid w:val="007D1392"/>
    <w:rsid w:val="007D6926"/>
    <w:rsid w:val="007E3CD3"/>
    <w:rsid w:val="007E6B06"/>
    <w:rsid w:val="007E7D6C"/>
    <w:rsid w:val="007F3DB8"/>
    <w:rsid w:val="0080431A"/>
    <w:rsid w:val="008053B4"/>
    <w:rsid w:val="008063B9"/>
    <w:rsid w:val="00806BC4"/>
    <w:rsid w:val="0081448D"/>
    <w:rsid w:val="00815002"/>
    <w:rsid w:val="008161B0"/>
    <w:rsid w:val="00834E39"/>
    <w:rsid w:val="00842867"/>
    <w:rsid w:val="00846388"/>
    <w:rsid w:val="00846664"/>
    <w:rsid w:val="00851CA7"/>
    <w:rsid w:val="008557A3"/>
    <w:rsid w:val="008609C4"/>
    <w:rsid w:val="00862F44"/>
    <w:rsid w:val="00862FF6"/>
    <w:rsid w:val="00866D1C"/>
    <w:rsid w:val="008710A3"/>
    <w:rsid w:val="00873D8B"/>
    <w:rsid w:val="00885D97"/>
    <w:rsid w:val="00887C80"/>
    <w:rsid w:val="008A397A"/>
    <w:rsid w:val="008A506F"/>
    <w:rsid w:val="008B1741"/>
    <w:rsid w:val="008B1B45"/>
    <w:rsid w:val="008B6E76"/>
    <w:rsid w:val="008B7E14"/>
    <w:rsid w:val="008C62AF"/>
    <w:rsid w:val="008C7F62"/>
    <w:rsid w:val="008D5F1C"/>
    <w:rsid w:val="008E10BB"/>
    <w:rsid w:val="008E31B0"/>
    <w:rsid w:val="0090054B"/>
    <w:rsid w:val="00910540"/>
    <w:rsid w:val="00917056"/>
    <w:rsid w:val="00921372"/>
    <w:rsid w:val="00926C0A"/>
    <w:rsid w:val="00932EFD"/>
    <w:rsid w:val="009466CB"/>
    <w:rsid w:val="00946D29"/>
    <w:rsid w:val="00956FC6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3030"/>
    <w:rsid w:val="009C481A"/>
    <w:rsid w:val="009D40FC"/>
    <w:rsid w:val="009D77EE"/>
    <w:rsid w:val="009E23CE"/>
    <w:rsid w:val="009E2A85"/>
    <w:rsid w:val="009F117D"/>
    <w:rsid w:val="009F6676"/>
    <w:rsid w:val="00A228CE"/>
    <w:rsid w:val="00A22C59"/>
    <w:rsid w:val="00A30510"/>
    <w:rsid w:val="00A34EC8"/>
    <w:rsid w:val="00A36125"/>
    <w:rsid w:val="00A45012"/>
    <w:rsid w:val="00A570D8"/>
    <w:rsid w:val="00A7037A"/>
    <w:rsid w:val="00A77810"/>
    <w:rsid w:val="00A80915"/>
    <w:rsid w:val="00A81568"/>
    <w:rsid w:val="00A91AD2"/>
    <w:rsid w:val="00A94FB5"/>
    <w:rsid w:val="00AA6464"/>
    <w:rsid w:val="00AB4854"/>
    <w:rsid w:val="00AB54B2"/>
    <w:rsid w:val="00AB7693"/>
    <w:rsid w:val="00AC0731"/>
    <w:rsid w:val="00AC0FAF"/>
    <w:rsid w:val="00AC7A16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0D37"/>
    <w:rsid w:val="00B81DB5"/>
    <w:rsid w:val="00B855E8"/>
    <w:rsid w:val="00B96A44"/>
    <w:rsid w:val="00BA7022"/>
    <w:rsid w:val="00BD663C"/>
    <w:rsid w:val="00BF20E2"/>
    <w:rsid w:val="00BF7666"/>
    <w:rsid w:val="00C12000"/>
    <w:rsid w:val="00C13862"/>
    <w:rsid w:val="00C14C80"/>
    <w:rsid w:val="00C15DC6"/>
    <w:rsid w:val="00C16098"/>
    <w:rsid w:val="00C202A4"/>
    <w:rsid w:val="00C23121"/>
    <w:rsid w:val="00C26161"/>
    <w:rsid w:val="00C3385E"/>
    <w:rsid w:val="00C45920"/>
    <w:rsid w:val="00C469AA"/>
    <w:rsid w:val="00C553F7"/>
    <w:rsid w:val="00C62784"/>
    <w:rsid w:val="00C63310"/>
    <w:rsid w:val="00C6678E"/>
    <w:rsid w:val="00C822D8"/>
    <w:rsid w:val="00C834A8"/>
    <w:rsid w:val="00C864EF"/>
    <w:rsid w:val="00C871C8"/>
    <w:rsid w:val="00C91337"/>
    <w:rsid w:val="00C91DBB"/>
    <w:rsid w:val="00C9453B"/>
    <w:rsid w:val="00C9694D"/>
    <w:rsid w:val="00CB031E"/>
    <w:rsid w:val="00CB37B8"/>
    <w:rsid w:val="00CB6A93"/>
    <w:rsid w:val="00CC2E17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67097"/>
    <w:rsid w:val="00D813D8"/>
    <w:rsid w:val="00D85D99"/>
    <w:rsid w:val="00D87E89"/>
    <w:rsid w:val="00D92970"/>
    <w:rsid w:val="00D949E7"/>
    <w:rsid w:val="00D96849"/>
    <w:rsid w:val="00D970AA"/>
    <w:rsid w:val="00D975B1"/>
    <w:rsid w:val="00DA0D7A"/>
    <w:rsid w:val="00DA18ED"/>
    <w:rsid w:val="00DA3794"/>
    <w:rsid w:val="00DA465C"/>
    <w:rsid w:val="00DA6225"/>
    <w:rsid w:val="00DA6E7C"/>
    <w:rsid w:val="00DB4344"/>
    <w:rsid w:val="00DC110D"/>
    <w:rsid w:val="00DC1960"/>
    <w:rsid w:val="00DC3994"/>
    <w:rsid w:val="00DC68AE"/>
    <w:rsid w:val="00DC7C2A"/>
    <w:rsid w:val="00DD3607"/>
    <w:rsid w:val="00E00D90"/>
    <w:rsid w:val="00E11D31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65049"/>
    <w:rsid w:val="00E70D39"/>
    <w:rsid w:val="00E72AB7"/>
    <w:rsid w:val="00E73948"/>
    <w:rsid w:val="00E75EFF"/>
    <w:rsid w:val="00E77BD5"/>
    <w:rsid w:val="00E90D2A"/>
    <w:rsid w:val="00EA00C6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4503"/>
    <w:rsid w:val="00F22323"/>
    <w:rsid w:val="00F23170"/>
    <w:rsid w:val="00F35C27"/>
    <w:rsid w:val="00F440FC"/>
    <w:rsid w:val="00F46B5D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2748"/>
    <w:rsid w:val="00F845CC"/>
    <w:rsid w:val="00F84E6D"/>
    <w:rsid w:val="00F86BE1"/>
    <w:rsid w:val="00FA39A1"/>
    <w:rsid w:val="00FA7B31"/>
    <w:rsid w:val="00FB0005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  <w:style w:type="table" w:styleId="afff0">
    <w:name w:val="Table Grid"/>
    <w:basedOn w:val="a1"/>
    <w:uiPriority w:val="39"/>
    <w:rsid w:val="0072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61D6-8035-42DF-AB0B-09C9405A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2</cp:revision>
  <cp:lastPrinted>2022-09-15T09:49:00Z</cp:lastPrinted>
  <dcterms:created xsi:type="dcterms:W3CDTF">2022-10-26T07:10:00Z</dcterms:created>
  <dcterms:modified xsi:type="dcterms:W3CDTF">2022-10-26T07:10:00Z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