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39" w:rsidRPr="00D37539" w:rsidRDefault="00D37539" w:rsidP="00904B4F">
      <w:pPr>
        <w:pStyle w:val="a4"/>
        <w:spacing w:after="160" w:line="276" w:lineRule="auto"/>
        <w:jc w:val="right"/>
        <w:rPr>
          <w:rFonts w:ascii="Calibri" w:eastAsia="Calibri" w:hAnsi="Calibri" w:cs="Calibri"/>
          <w:sz w:val="12"/>
          <w:szCs w:val="26"/>
          <w:u w:color="000000"/>
        </w:rPr>
      </w:pPr>
      <w:bookmarkStart w:id="0" w:name="_GoBack"/>
      <w:bookmarkEnd w:id="0"/>
    </w:p>
    <w:p w:rsidR="00F70771" w:rsidRPr="00904B4F" w:rsidRDefault="00701F98" w:rsidP="00904B4F">
      <w:pPr>
        <w:pStyle w:val="a4"/>
        <w:spacing w:after="160" w:line="276" w:lineRule="auto"/>
        <w:jc w:val="right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П</w:t>
      </w:r>
      <w:r w:rsidR="00F70771" w:rsidRPr="00904B4F">
        <w:rPr>
          <w:rFonts w:ascii="Calibri" w:eastAsia="Calibri" w:hAnsi="Calibri" w:cs="Calibri"/>
          <w:sz w:val="26"/>
          <w:szCs w:val="26"/>
          <w:u w:color="000000"/>
        </w:rPr>
        <w:t>РЕСС-РЕЛИЗ</w:t>
      </w:r>
    </w:p>
    <w:p w:rsidR="00F70771" w:rsidRPr="00904B4F" w:rsidRDefault="002A75D9" w:rsidP="00904B4F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  <w:t>1</w:t>
      </w:r>
      <w:r w:rsidR="00B256E1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  <w:t>1</w:t>
      </w:r>
      <w:r w:rsidR="00F70771" w:rsidRPr="00904B4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января </w:t>
      </w:r>
      <w:r w:rsidR="00F70771" w:rsidRPr="00904B4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  <w:t>202</w:t>
      </w:r>
      <w:r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  <w:t>3</w:t>
      </w:r>
      <w:r w:rsidR="00F70771" w:rsidRPr="00904B4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 года</w:t>
      </w:r>
    </w:p>
    <w:p w:rsidR="002A75D9" w:rsidRDefault="002A75D9" w:rsidP="0074238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color w:val="1A1A1A"/>
          <w:sz w:val="26"/>
          <w:szCs w:val="26"/>
          <w:lang w:eastAsia="ru-RU"/>
        </w:rPr>
      </w:pPr>
      <w:r w:rsidRPr="006709DE">
        <w:rPr>
          <w:rFonts w:eastAsia="Times New Roman" w:cstheme="minorHAnsi"/>
          <w:b/>
          <w:color w:val="1A1A1A"/>
          <w:sz w:val="26"/>
          <w:szCs w:val="26"/>
          <w:lang w:eastAsia="ru-RU"/>
        </w:rPr>
        <w:t xml:space="preserve">REDMOND разрабатывает собственное приложение </w:t>
      </w:r>
      <w:r w:rsidR="00B256E1">
        <w:rPr>
          <w:rFonts w:eastAsia="Times New Roman" w:cstheme="minorHAnsi"/>
          <w:b/>
          <w:color w:val="1A1A1A"/>
          <w:sz w:val="26"/>
          <w:szCs w:val="26"/>
          <w:lang w:eastAsia="ru-RU"/>
        </w:rPr>
        <w:br/>
      </w:r>
      <w:r w:rsidRPr="006709DE">
        <w:rPr>
          <w:rFonts w:eastAsia="Times New Roman" w:cstheme="minorHAnsi"/>
          <w:b/>
          <w:color w:val="1A1A1A"/>
          <w:sz w:val="26"/>
          <w:szCs w:val="26"/>
          <w:lang w:eastAsia="ru-RU"/>
        </w:rPr>
        <w:t>для управления умной техникой</w:t>
      </w:r>
    </w:p>
    <w:p w:rsidR="00742387" w:rsidRPr="006709DE" w:rsidRDefault="00742387" w:rsidP="0074238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color w:val="1A1A1A"/>
          <w:sz w:val="26"/>
          <w:szCs w:val="26"/>
          <w:lang w:eastAsia="ru-RU"/>
        </w:rPr>
      </w:pPr>
    </w:p>
    <w:p w:rsidR="002A75D9" w:rsidRPr="00701F98" w:rsidRDefault="002A75D9" w:rsidP="007C302B">
      <w:pPr>
        <w:shd w:val="clear" w:color="auto" w:fill="FFFFFF"/>
        <w:tabs>
          <w:tab w:val="left" w:pos="9356"/>
        </w:tabs>
        <w:spacing w:after="120" w:line="240" w:lineRule="auto"/>
        <w:ind w:left="-284"/>
        <w:jc w:val="both"/>
        <w:rPr>
          <w:rFonts w:eastAsia="Times New Roman" w:cstheme="minorHAnsi"/>
          <w:b/>
          <w:bCs/>
          <w:i/>
          <w:color w:val="1A1A1A"/>
          <w:sz w:val="24"/>
          <w:szCs w:val="24"/>
          <w:lang w:eastAsia="ru-RU"/>
        </w:rPr>
      </w:pPr>
      <w:r w:rsidRPr="00701F98">
        <w:rPr>
          <w:rFonts w:eastAsia="Times New Roman" w:cstheme="minorHAnsi"/>
          <w:b/>
          <w:bCs/>
          <w:i/>
          <w:color w:val="1A1A1A"/>
          <w:sz w:val="24"/>
          <w:szCs w:val="24"/>
          <w:lang w:eastAsia="ru-RU"/>
        </w:rPr>
        <w:t>1</w:t>
      </w:r>
      <w:r w:rsidR="00B256E1">
        <w:rPr>
          <w:rFonts w:eastAsia="Times New Roman" w:cstheme="minorHAnsi"/>
          <w:b/>
          <w:bCs/>
          <w:i/>
          <w:color w:val="1A1A1A"/>
          <w:sz w:val="24"/>
          <w:szCs w:val="24"/>
          <w:lang w:eastAsia="ru-RU"/>
        </w:rPr>
        <w:t>1</w:t>
      </w:r>
      <w:r w:rsidRPr="00701F98">
        <w:rPr>
          <w:rFonts w:eastAsia="Times New Roman" w:cstheme="minorHAnsi"/>
          <w:b/>
          <w:bCs/>
          <w:i/>
          <w:color w:val="1A1A1A"/>
          <w:sz w:val="24"/>
          <w:szCs w:val="24"/>
          <w:lang w:eastAsia="ru-RU"/>
        </w:rPr>
        <w:t xml:space="preserve"> января 2023 года компания REDMOND объявила о начале второго этапа создания собственного приложения для управления «умной» техникой. Речь идет об абсолютно новом приложении, в котором, помимо функций управления бытовыми приборами REDMOND, будут представлены и другие клиентские сервисы. </w:t>
      </w:r>
    </w:p>
    <w:p w:rsidR="002A75D9" w:rsidRPr="006709DE" w:rsidRDefault="002A75D9" w:rsidP="007C302B">
      <w:pPr>
        <w:shd w:val="clear" w:color="auto" w:fill="FFFFFF"/>
        <w:tabs>
          <w:tab w:val="left" w:pos="9356"/>
        </w:tabs>
        <w:spacing w:after="120" w:line="240" w:lineRule="auto"/>
        <w:ind w:left="-284"/>
        <w:jc w:val="both"/>
        <w:rPr>
          <w:rFonts w:eastAsia="Times New Roman" w:cstheme="minorHAnsi"/>
          <w:color w:val="1A1A1A"/>
          <w:sz w:val="26"/>
          <w:szCs w:val="26"/>
          <w:lang w:eastAsia="ru-RU"/>
        </w:rPr>
      </w:pP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>Необходимость разработки собственного приложения REDMOND возникла в связи с нестабильностью отношений с иностранными партнерами</w:t>
      </w:r>
      <w:r w:rsidR="00CD4A19">
        <w:rPr>
          <w:rFonts w:eastAsia="Times New Roman" w:cstheme="minorHAnsi"/>
          <w:color w:val="1A1A1A"/>
          <w:sz w:val="26"/>
          <w:szCs w:val="26"/>
          <w:lang w:eastAsia="ru-RU"/>
        </w:rPr>
        <w:t xml:space="preserve">, а также отсутствия </w:t>
      </w: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>гаранти</w:t>
      </w:r>
      <w:r w:rsidR="006B62D5">
        <w:rPr>
          <w:rFonts w:eastAsia="Times New Roman" w:cstheme="minorHAnsi"/>
          <w:color w:val="1A1A1A"/>
          <w:sz w:val="26"/>
          <w:szCs w:val="26"/>
          <w:lang w:eastAsia="ru-RU"/>
        </w:rPr>
        <w:t>й</w:t>
      </w:r>
      <w:r w:rsidR="004A4801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</w:t>
      </w:r>
      <w:r w:rsidR="00C210C2" w:rsidRPr="00CD4A19">
        <w:rPr>
          <w:rFonts w:eastAsia="Times New Roman" w:cstheme="minorHAnsi"/>
          <w:color w:val="1A1A1A"/>
          <w:sz w:val="26"/>
          <w:szCs w:val="26"/>
          <w:lang w:eastAsia="ru-RU"/>
        </w:rPr>
        <w:t>в рамках действующих договоров,</w:t>
      </w: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которые </w:t>
      </w:r>
      <w:r w:rsidR="006B62D5">
        <w:rPr>
          <w:rFonts w:eastAsia="Times New Roman" w:cstheme="minorHAnsi"/>
          <w:color w:val="1A1A1A"/>
          <w:sz w:val="26"/>
          <w:szCs w:val="26"/>
          <w:lang w:eastAsia="ru-RU"/>
        </w:rPr>
        <w:t xml:space="preserve">ранее </w:t>
      </w: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>предоставлялись организациями</w:t>
      </w:r>
      <w:r w:rsidR="006B62D5">
        <w:rPr>
          <w:rFonts w:eastAsia="Times New Roman" w:cstheme="minorHAnsi"/>
          <w:color w:val="1A1A1A"/>
          <w:sz w:val="26"/>
          <w:szCs w:val="26"/>
          <w:lang w:eastAsia="ru-RU"/>
        </w:rPr>
        <w:t>, работающими на рынке ПО</w:t>
      </w:r>
      <w:r>
        <w:rPr>
          <w:rFonts w:eastAsia="Times New Roman" w:cstheme="minorHAnsi"/>
          <w:color w:val="1A1A1A"/>
          <w:sz w:val="26"/>
          <w:szCs w:val="26"/>
          <w:lang w:eastAsia="ru-RU"/>
        </w:rPr>
        <w:t>.</w:t>
      </w:r>
    </w:p>
    <w:p w:rsidR="002A75D9" w:rsidRPr="006709DE" w:rsidRDefault="002A75D9" w:rsidP="007C302B">
      <w:pPr>
        <w:shd w:val="clear" w:color="auto" w:fill="FFFFFF"/>
        <w:tabs>
          <w:tab w:val="left" w:pos="9356"/>
        </w:tabs>
        <w:spacing w:after="120" w:line="240" w:lineRule="auto"/>
        <w:ind w:left="-284"/>
        <w:jc w:val="both"/>
        <w:rPr>
          <w:rFonts w:eastAsia="Times New Roman" w:cstheme="minorHAnsi"/>
          <w:i/>
          <w:color w:val="1A1A1A"/>
          <w:sz w:val="26"/>
          <w:szCs w:val="26"/>
          <w:lang w:eastAsia="ru-RU"/>
        </w:rPr>
      </w:pPr>
      <w:r w:rsidRPr="006709DE">
        <w:rPr>
          <w:rFonts w:eastAsia="Times New Roman" w:cstheme="minorHAnsi"/>
          <w:i/>
          <w:color w:val="1A1A1A"/>
          <w:sz w:val="26"/>
          <w:szCs w:val="26"/>
          <w:lang w:eastAsia="ru-RU"/>
        </w:rPr>
        <w:t xml:space="preserve">«Ставки на плановое развитие в едином цифровом поле, где все соблюдают правила и готовы нести коллективную ответственность перед потребителями, к сожалению, не сработали. Чтобы не подводить своих покупателей, компания начала поиск выхода из сложившейся ситуации», - рассказал директор по маркетингу </w:t>
      </w:r>
      <w:r w:rsidRPr="006709DE">
        <w:rPr>
          <w:rFonts w:eastAsia="Times New Roman" w:cstheme="minorHAnsi"/>
          <w:bCs/>
          <w:i/>
          <w:color w:val="1A1A1A"/>
          <w:sz w:val="26"/>
          <w:szCs w:val="26"/>
          <w:lang w:eastAsia="ru-RU"/>
        </w:rPr>
        <w:t>REDMOND Алексей Сапин</w:t>
      </w:r>
      <w:r w:rsidRPr="006709DE">
        <w:rPr>
          <w:rFonts w:eastAsia="Times New Roman" w:cstheme="minorHAnsi"/>
          <w:i/>
          <w:color w:val="1A1A1A"/>
          <w:sz w:val="26"/>
          <w:szCs w:val="26"/>
          <w:lang w:eastAsia="ru-RU"/>
        </w:rPr>
        <w:t>. «Рассмотрев различные варианты, предлагаемые рынком, мы пришли к выводу, что нам необходима собственная разработка. Первый проектный этап создания нового приложения был завершен в конце 2022 года».</w:t>
      </w:r>
    </w:p>
    <w:p w:rsidR="00FD7DD7" w:rsidRPr="00FD7DD7" w:rsidRDefault="002A75D9" w:rsidP="007C302B">
      <w:pPr>
        <w:shd w:val="clear" w:color="auto" w:fill="FFFFFF"/>
        <w:tabs>
          <w:tab w:val="left" w:pos="9356"/>
        </w:tabs>
        <w:spacing w:after="120" w:line="240" w:lineRule="auto"/>
        <w:ind w:left="-284"/>
        <w:jc w:val="both"/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 xml:space="preserve">Компания планирует уже в начале весны 2023 года запустить первый релиз нового приложения. </w:t>
      </w:r>
      <w:r w:rsidR="00FD7DD7">
        <w:rPr>
          <w:rFonts w:eastAsia="Times New Roman" w:cstheme="minorHAnsi"/>
          <w:color w:val="1A1A1A"/>
          <w:sz w:val="26"/>
          <w:szCs w:val="26"/>
          <w:lang w:eastAsia="ru-RU"/>
        </w:rPr>
        <w:t>Это будет полностью отечественная разработка</w:t>
      </w:r>
      <w:r w:rsidR="00FD7DD7" w:rsidRPr="00FD7DD7">
        <w:rPr>
          <w:rFonts w:eastAsia="Times New Roman" w:cstheme="minorHAnsi"/>
          <w:color w:val="1A1A1A"/>
          <w:sz w:val="26"/>
          <w:szCs w:val="26"/>
          <w:lang w:eastAsia="ru-RU"/>
        </w:rPr>
        <w:t>, созда</w:t>
      </w:r>
      <w:r w:rsid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нная </w:t>
      </w:r>
      <w:r w:rsidR="00FD7DD7" w:rsidRPr="00FD7DD7">
        <w:rPr>
          <w:rFonts w:eastAsia="Times New Roman" w:cstheme="minorHAnsi"/>
          <w:color w:val="1A1A1A"/>
          <w:sz w:val="26"/>
          <w:szCs w:val="26"/>
          <w:lang w:eastAsia="ru-RU"/>
        </w:rPr>
        <w:t>российскими специалистами</w:t>
      </w:r>
      <w:r w:rsid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и не зависящая от международных операторов</w:t>
      </w:r>
      <w:r w:rsidR="007C302B">
        <w:rPr>
          <w:rFonts w:eastAsia="Times New Roman" w:cstheme="minorHAnsi"/>
          <w:color w:val="1A1A1A"/>
          <w:sz w:val="26"/>
          <w:szCs w:val="26"/>
          <w:lang w:eastAsia="ru-RU"/>
        </w:rPr>
        <w:t xml:space="preserve">, что даст дополнительные гарантии безопасности покупателям умной техники </w:t>
      </w:r>
      <w:r w:rsidR="007C302B" w:rsidRPr="006709DE">
        <w:rPr>
          <w:rFonts w:eastAsia="Times New Roman" w:cstheme="minorHAnsi"/>
          <w:color w:val="1A1A1A"/>
          <w:sz w:val="26"/>
          <w:szCs w:val="26"/>
          <w:lang w:eastAsia="ru-RU"/>
        </w:rPr>
        <w:t>REDMOND</w:t>
      </w:r>
      <w:r w:rsidR="007C302B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в России</w:t>
      </w:r>
      <w:r w:rsidR="00FD7DD7">
        <w:rPr>
          <w:rFonts w:eastAsia="Times New Roman" w:cstheme="minorHAnsi"/>
          <w:color w:val="1A1A1A"/>
          <w:sz w:val="26"/>
          <w:szCs w:val="26"/>
          <w:lang w:eastAsia="ru-RU"/>
        </w:rPr>
        <w:t>.</w:t>
      </w:r>
      <w:r w:rsidR="007C302B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Кроме того, в</w:t>
      </w: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планах разработчиков - интеграция в новое приложение целого ряда дополнительных сервисов: программы лояльности фирменных розничных и интернет-магазинов; удобная база рецептов для кухонной техники; служба поддержки клиентов «24/7» и др.</w:t>
      </w:r>
      <w:r w:rsidR="00FD7DD7" w:rsidRPr="00FD7DD7"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</w:t>
      </w:r>
    </w:p>
    <w:p w:rsidR="005F2FD9" w:rsidRPr="00FD7DD7" w:rsidRDefault="002A75D9" w:rsidP="007C302B">
      <w:pPr>
        <w:shd w:val="clear" w:color="auto" w:fill="FFFFFF"/>
        <w:tabs>
          <w:tab w:val="left" w:pos="9356"/>
        </w:tabs>
        <w:spacing w:after="120" w:line="240" w:lineRule="auto"/>
        <w:ind w:left="-284"/>
        <w:jc w:val="both"/>
        <w:rPr>
          <w:rFonts w:eastAsia="Times New Roman" w:cstheme="minorHAnsi"/>
          <w:color w:val="1A1A1A"/>
          <w:sz w:val="26"/>
          <w:szCs w:val="26"/>
          <w:lang w:eastAsia="ru-RU"/>
        </w:rPr>
      </w:pP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>Разработчики предупреждают, что в переходный период возможны сложности с работой существующего</w:t>
      </w:r>
      <w:r w:rsidR="00017A50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сейчас </w:t>
      </w:r>
      <w:r w:rsidRPr="006709DE">
        <w:rPr>
          <w:rFonts w:eastAsia="Times New Roman" w:cstheme="minorHAnsi"/>
          <w:color w:val="1A1A1A"/>
          <w:sz w:val="26"/>
          <w:szCs w:val="26"/>
          <w:lang w:eastAsia="ru-RU"/>
        </w:rPr>
        <w:t>приложения, которое отвечает за управление умными устройствами марки REDMOND. В частности, может наблюдаться потеря скорости обработки запросов, в том числе при подключении новых устройств, а также иные серверные ошибки, связанные с релокацией хранилищ информации.</w:t>
      </w:r>
      <w:r w:rsidR="00FD7DD7" w:rsidRP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Компания</w:t>
      </w:r>
      <w:r w:rsid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</w:t>
      </w:r>
      <w:r w:rsidR="00FD7DD7" w:rsidRPr="006709DE">
        <w:rPr>
          <w:rFonts w:eastAsia="Times New Roman" w:cstheme="minorHAnsi"/>
          <w:color w:val="1A1A1A"/>
          <w:sz w:val="26"/>
          <w:szCs w:val="26"/>
          <w:lang w:eastAsia="ru-RU"/>
        </w:rPr>
        <w:t>REDMON</w:t>
      </w:r>
      <w:r w:rsidR="00FD7DD7">
        <w:rPr>
          <w:rFonts w:eastAsia="Times New Roman" w:cstheme="minorHAnsi"/>
          <w:color w:val="1A1A1A"/>
          <w:sz w:val="26"/>
          <w:szCs w:val="26"/>
          <w:lang w:val="en-US" w:eastAsia="ru-RU"/>
        </w:rPr>
        <w:t>D</w:t>
      </w:r>
      <w:r w:rsidR="00FD7DD7" w:rsidRP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готова помочь всем пользователям, столкнувшимся со сложностями в работе умной техники</w:t>
      </w:r>
      <w:r w:rsidR="00FD7DD7">
        <w:rPr>
          <w:rFonts w:eastAsia="Times New Roman" w:cstheme="minorHAnsi"/>
          <w:color w:val="1A1A1A"/>
          <w:sz w:val="26"/>
          <w:szCs w:val="26"/>
          <w:lang w:eastAsia="ru-RU"/>
        </w:rPr>
        <w:t>, и предлагает</w:t>
      </w:r>
      <w:r w:rsidR="00FD7DD7" w:rsidRP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обра</w:t>
      </w:r>
      <w:r w:rsid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титься </w:t>
      </w:r>
      <w:r w:rsidR="00FD7DD7" w:rsidRPr="00FD7DD7">
        <w:rPr>
          <w:rFonts w:eastAsia="Times New Roman" w:cstheme="minorHAnsi"/>
          <w:color w:val="1A1A1A"/>
          <w:sz w:val="26"/>
          <w:szCs w:val="26"/>
          <w:lang w:eastAsia="ru-RU"/>
        </w:rPr>
        <w:t>по телефону</w:t>
      </w:r>
      <w:r w:rsidR="0074238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«горячей линии» в Санкт-Петербурге:</w:t>
      </w:r>
      <w:r w:rsidR="00FD7DD7" w:rsidRPr="00FD7DD7">
        <w:rPr>
          <w:rFonts w:eastAsia="Times New Roman" w:cstheme="minorHAnsi"/>
          <w:color w:val="1A1A1A"/>
          <w:sz w:val="26"/>
          <w:szCs w:val="26"/>
          <w:lang w:eastAsia="ru-RU"/>
        </w:rPr>
        <w:t xml:space="preserve"> +7 (812) 313-73-21</w:t>
      </w:r>
    </w:p>
    <w:p w:rsidR="00D37539" w:rsidRPr="00D37539" w:rsidRDefault="00D37539" w:rsidP="00701F98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sz w:val="8"/>
          <w:szCs w:val="24"/>
        </w:rPr>
      </w:pPr>
    </w:p>
    <w:p w:rsidR="00701F98" w:rsidRPr="00087BC1" w:rsidRDefault="00701F98" w:rsidP="00701F98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szCs w:val="24"/>
        </w:rPr>
      </w:pPr>
      <w:r w:rsidRPr="00087BC1">
        <w:rPr>
          <w:rFonts w:ascii="Arial" w:hAnsi="Arial" w:cs="Arial"/>
          <w:b/>
          <w:i/>
          <w:szCs w:val="24"/>
        </w:rPr>
        <w:t>Контактная информация</w:t>
      </w:r>
    </w:p>
    <w:p w:rsidR="007C302B" w:rsidRPr="006B62D5" w:rsidRDefault="00701F98" w:rsidP="007C302B">
      <w:pPr>
        <w:pStyle w:val="a8"/>
        <w:spacing w:before="0" w:beforeAutospacing="0" w:after="0" w:afterAutospacing="0"/>
        <w:ind w:left="709"/>
        <w:rPr>
          <w:rFonts w:ascii="Arial" w:hAnsi="Arial" w:cs="Arial"/>
          <w:i/>
          <w:sz w:val="22"/>
          <w:lang w:val="en-US"/>
        </w:rPr>
      </w:pPr>
      <w:r w:rsidRPr="00087BC1">
        <w:rPr>
          <w:rFonts w:ascii="Arial" w:hAnsi="Arial" w:cs="Arial"/>
          <w:i/>
          <w:color w:val="000000"/>
          <w:sz w:val="22"/>
        </w:rPr>
        <w:t>Екатерина Резанова</w:t>
      </w:r>
      <w:r w:rsidR="007C302B">
        <w:rPr>
          <w:rFonts w:ascii="Arial" w:hAnsi="Arial" w:cs="Arial"/>
          <w:i/>
          <w:color w:val="000000"/>
          <w:sz w:val="22"/>
        </w:rPr>
        <w:t xml:space="preserve">, </w:t>
      </w:r>
      <w:r w:rsidRPr="00087BC1">
        <w:rPr>
          <w:rFonts w:ascii="Arial" w:hAnsi="Arial" w:cs="Arial"/>
          <w:i/>
          <w:sz w:val="22"/>
        </w:rPr>
        <w:t xml:space="preserve">Тел. </w:t>
      </w:r>
      <w:r w:rsidRPr="006B62D5">
        <w:rPr>
          <w:rFonts w:ascii="Arial" w:hAnsi="Arial" w:cs="Arial"/>
          <w:i/>
          <w:sz w:val="22"/>
          <w:lang w:val="en-US"/>
        </w:rPr>
        <w:t>+7(495)989-41-34</w:t>
      </w:r>
      <w:r w:rsidR="007C302B" w:rsidRPr="006B62D5">
        <w:rPr>
          <w:rFonts w:ascii="Arial" w:hAnsi="Arial" w:cs="Arial"/>
          <w:i/>
          <w:sz w:val="22"/>
          <w:lang w:val="en-US"/>
        </w:rPr>
        <w:t xml:space="preserve">, </w:t>
      </w:r>
    </w:p>
    <w:p w:rsidR="00701F98" w:rsidRPr="007C302B" w:rsidRDefault="00701F98" w:rsidP="007C302B">
      <w:pPr>
        <w:pStyle w:val="a8"/>
        <w:spacing w:before="0" w:beforeAutospacing="0" w:after="0" w:afterAutospacing="0"/>
        <w:ind w:left="709"/>
        <w:rPr>
          <w:rFonts w:ascii="Arial" w:hAnsi="Arial" w:cs="Arial"/>
          <w:i/>
          <w:sz w:val="22"/>
          <w:lang w:val="en-US"/>
        </w:rPr>
      </w:pPr>
      <w:r w:rsidRPr="00087BC1">
        <w:rPr>
          <w:rFonts w:ascii="Arial" w:hAnsi="Arial" w:cs="Arial"/>
          <w:i/>
          <w:sz w:val="22"/>
        </w:rPr>
        <w:t>Моб</w:t>
      </w:r>
      <w:r w:rsidRPr="007C302B">
        <w:rPr>
          <w:rFonts w:ascii="Arial" w:hAnsi="Arial" w:cs="Arial"/>
          <w:i/>
          <w:sz w:val="22"/>
          <w:lang w:val="en-US"/>
        </w:rPr>
        <w:t>.</w:t>
      </w:r>
      <w:r w:rsidR="007C302B">
        <w:rPr>
          <w:rFonts w:ascii="Arial" w:hAnsi="Arial" w:cs="Arial"/>
          <w:i/>
          <w:sz w:val="22"/>
        </w:rPr>
        <w:t>в</w:t>
      </w:r>
      <w:r w:rsidR="007C302B" w:rsidRPr="007C302B">
        <w:rPr>
          <w:rFonts w:ascii="Arial" w:hAnsi="Arial" w:cs="Arial"/>
          <w:i/>
          <w:sz w:val="22"/>
          <w:lang w:val="en-US"/>
        </w:rPr>
        <w:t xml:space="preserve"> </w:t>
      </w:r>
      <w:r w:rsidR="007C302B">
        <w:rPr>
          <w:rFonts w:ascii="Arial" w:hAnsi="Arial" w:cs="Arial"/>
          <w:i/>
          <w:sz w:val="22"/>
        </w:rPr>
        <w:t>СПб</w:t>
      </w:r>
      <w:r w:rsidRPr="007C302B">
        <w:rPr>
          <w:rFonts w:ascii="Arial" w:hAnsi="Arial" w:cs="Arial"/>
          <w:i/>
          <w:sz w:val="22"/>
          <w:lang w:val="en-US"/>
        </w:rPr>
        <w:t>/Telegram/WhatsApp/ +7(904)605-79-91</w:t>
      </w:r>
    </w:p>
    <w:p w:rsidR="00701F98" w:rsidRPr="00701F98" w:rsidRDefault="00701F98" w:rsidP="00701F98">
      <w:pPr>
        <w:pStyle w:val="ab"/>
        <w:ind w:left="709"/>
        <w:rPr>
          <w:rFonts w:ascii="Arial" w:hAnsi="Arial" w:cs="Arial"/>
          <w:i/>
          <w:sz w:val="22"/>
          <w:szCs w:val="24"/>
          <w:lang w:val="ru-RU"/>
        </w:rPr>
      </w:pPr>
      <w:r w:rsidRPr="00087BC1">
        <w:rPr>
          <w:rFonts w:ascii="Arial" w:hAnsi="Arial" w:cs="Arial"/>
          <w:i/>
          <w:sz w:val="22"/>
          <w:szCs w:val="24"/>
        </w:rPr>
        <w:t>Email</w:t>
      </w:r>
      <w:r w:rsidRPr="007C302B">
        <w:rPr>
          <w:rFonts w:ascii="Arial" w:hAnsi="Arial" w:cs="Arial"/>
          <w:i/>
          <w:sz w:val="22"/>
          <w:szCs w:val="24"/>
          <w:lang w:val="ru-RU"/>
        </w:rPr>
        <w:t xml:space="preserve">: </w:t>
      </w:r>
      <w:hyperlink r:id="rId7" w:history="1">
        <w:r w:rsidRPr="00087BC1">
          <w:rPr>
            <w:rStyle w:val="a9"/>
            <w:rFonts w:ascii="Arial" w:hAnsi="Arial" w:cs="Arial"/>
            <w:i/>
            <w:sz w:val="22"/>
            <w:szCs w:val="24"/>
          </w:rPr>
          <w:t>rezanova</w:t>
        </w:r>
        <w:r w:rsidRPr="007C302B">
          <w:rPr>
            <w:rStyle w:val="a9"/>
            <w:rFonts w:ascii="Arial" w:hAnsi="Arial" w:cs="Arial"/>
            <w:i/>
            <w:sz w:val="22"/>
            <w:szCs w:val="24"/>
            <w:lang w:val="ru-RU"/>
          </w:rPr>
          <w:t>@</w:t>
        </w:r>
        <w:r w:rsidRPr="00087BC1">
          <w:rPr>
            <w:rStyle w:val="a9"/>
            <w:rFonts w:ascii="Arial" w:hAnsi="Arial" w:cs="Arial"/>
            <w:i/>
            <w:sz w:val="22"/>
            <w:szCs w:val="24"/>
          </w:rPr>
          <w:t>insiders</w:t>
        </w:r>
        <w:r w:rsidRPr="007C302B">
          <w:rPr>
            <w:rStyle w:val="a9"/>
            <w:rFonts w:ascii="Arial" w:hAnsi="Arial" w:cs="Arial"/>
            <w:i/>
            <w:sz w:val="22"/>
            <w:szCs w:val="24"/>
            <w:lang w:val="ru-RU"/>
          </w:rPr>
          <w:t>.</w:t>
        </w:r>
        <w:r w:rsidRPr="00087BC1">
          <w:rPr>
            <w:rStyle w:val="a9"/>
            <w:rFonts w:ascii="Arial" w:hAnsi="Arial" w:cs="Arial"/>
            <w:i/>
            <w:sz w:val="22"/>
            <w:szCs w:val="24"/>
          </w:rPr>
          <w:t>ru</w:t>
        </w:r>
      </w:hyperlink>
      <w:r w:rsidRPr="007C302B">
        <w:rPr>
          <w:rFonts w:ascii="Arial" w:hAnsi="Arial" w:cs="Arial"/>
          <w:i/>
          <w:sz w:val="22"/>
          <w:szCs w:val="24"/>
          <w:lang w:val="ru-RU"/>
        </w:rPr>
        <w:t xml:space="preserve"> </w:t>
      </w:r>
    </w:p>
    <w:sectPr w:rsidR="00701F98" w:rsidRPr="00701F98" w:rsidSect="007C302B">
      <w:headerReference w:type="default" r:id="rId8"/>
      <w:headerReference w:type="first" r:id="rId9"/>
      <w:footerReference w:type="first" r:id="rId10"/>
      <w:pgSz w:w="11906" w:h="16838"/>
      <w:pgMar w:top="217" w:right="850" w:bottom="709" w:left="1701" w:header="44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09" w:rsidRDefault="008A1009" w:rsidP="003677A8">
      <w:pPr>
        <w:spacing w:after="0" w:line="240" w:lineRule="auto"/>
      </w:pPr>
      <w:r>
        <w:separator/>
      </w:r>
    </w:p>
  </w:endnote>
  <w:endnote w:type="continuationSeparator" w:id="0">
    <w:p w:rsidR="008A1009" w:rsidRDefault="008A1009" w:rsidP="003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4F" w:rsidRDefault="00D05C24" w:rsidP="00582A4F">
    <w:pPr>
      <w:pStyle w:val="a6"/>
      <w:tabs>
        <w:tab w:val="clear" w:pos="4677"/>
        <w:tab w:val="clear" w:pos="9355"/>
        <w:tab w:val="left" w:pos="2410"/>
        <w:tab w:val="left" w:pos="3517"/>
      </w:tabs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788D8C03">
              <wp:simplePos x="0" y="0"/>
              <wp:positionH relativeFrom="column">
                <wp:posOffset>-1243965</wp:posOffset>
              </wp:positionH>
              <wp:positionV relativeFrom="paragraph">
                <wp:posOffset>93979</wp:posOffset>
              </wp:positionV>
              <wp:extent cx="8219440" cy="0"/>
              <wp:effectExtent l="0" t="0" r="1016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8DE7F" id="Прямая соединительная линия 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7.95pt,7.4pt" to="54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" strokecolor="#404040 [2429]" strokeweight="1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092166DB">
              <wp:simplePos x="0" y="0"/>
              <wp:positionH relativeFrom="column">
                <wp:posOffset>-1128395</wp:posOffset>
              </wp:positionH>
              <wp:positionV relativeFrom="paragraph">
                <wp:posOffset>38734</wp:posOffset>
              </wp:positionV>
              <wp:extent cx="8219440" cy="0"/>
              <wp:effectExtent l="0" t="0" r="1016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167F3" id="Прямая соединительная линия 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88.85pt,3.05pt" to="55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" strokecolor="#404040 [2429]" strokeweight=".5pt">
              <v:stroke joinstyle="miter"/>
              <o:lock v:ext="edit" shapetype="f"/>
            </v:line>
          </w:pict>
        </mc:Fallback>
      </mc:AlternateContent>
    </w:r>
    <w:r w:rsidR="00582A4F">
      <w:tab/>
    </w:r>
    <w:r w:rsidR="00582A4F">
      <w:tab/>
    </w:r>
  </w:p>
  <w:p w:rsidR="005F2FD9" w:rsidRDefault="005F2FD9" w:rsidP="005F2FD9">
    <w:pPr>
      <w:suppressAutoHyphens/>
      <w:spacing w:after="0" w:line="240" w:lineRule="auto"/>
      <w:ind w:left="-426"/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</w:pP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198095 г.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Санкт-Петербург 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                                                                                                                                                        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ООО «ИЛОТ»</w:t>
    </w:r>
  </w:p>
  <w:p w:rsidR="00582A4F" w:rsidRPr="005F2FD9" w:rsidRDefault="005F2FD9" w:rsidP="005F2FD9">
    <w:pPr>
      <w:suppressAutoHyphens/>
      <w:spacing w:after="0" w:line="240" w:lineRule="auto"/>
      <w:ind w:left="-426"/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</w:pP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ул. Промышленная д.38 корпус 2 Литер А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                                               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ИНН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7805651907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КПП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780501001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ОГРН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1147847184143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09" w:rsidRDefault="008A1009" w:rsidP="003677A8">
      <w:pPr>
        <w:spacing w:after="0" w:line="240" w:lineRule="auto"/>
      </w:pPr>
      <w:r>
        <w:separator/>
      </w:r>
    </w:p>
  </w:footnote>
  <w:footnote w:type="continuationSeparator" w:id="0">
    <w:p w:rsidR="008A1009" w:rsidRDefault="008A1009" w:rsidP="003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30938"/>
      <w:docPartObj>
        <w:docPartGallery w:val="Page Numbers (Top of Page)"/>
        <w:docPartUnique/>
      </w:docPartObj>
    </w:sdtPr>
    <w:sdtEndPr/>
    <w:sdtContent>
      <w:p w:rsidR="003677A8" w:rsidRDefault="00C210C2">
        <w:pPr>
          <w:pStyle w:val="a4"/>
          <w:jc w:val="center"/>
        </w:pPr>
        <w:r>
          <w:fldChar w:fldCharType="begin"/>
        </w:r>
        <w:r w:rsidR="003677A8">
          <w:instrText>PAGE   \* MERGEFORMAT</w:instrText>
        </w:r>
        <w:r>
          <w:fldChar w:fldCharType="separate"/>
        </w:r>
        <w:r w:rsidR="00D37539">
          <w:rPr>
            <w:noProof/>
          </w:rPr>
          <w:t>2</w:t>
        </w:r>
        <w:r>
          <w:fldChar w:fldCharType="end"/>
        </w:r>
      </w:p>
    </w:sdtContent>
  </w:sdt>
  <w:p w:rsidR="003677A8" w:rsidRDefault="003677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4F" w:rsidRDefault="00D05C24" w:rsidP="007C302B">
    <w:pPr>
      <w:tabs>
        <w:tab w:val="left" w:pos="7365"/>
      </w:tabs>
      <w:spacing w:after="0" w:line="360" w:lineRule="auto"/>
      <w:ind w:right="-1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297" distR="114297" simplePos="0" relativeHeight="251668480" behindDoc="0" locked="0" layoutInCell="1" allowOverlap="1" wp14:anchorId="4F6CBDF1">
              <wp:simplePos x="0" y="0"/>
              <wp:positionH relativeFrom="column">
                <wp:posOffset>-408306</wp:posOffset>
              </wp:positionH>
              <wp:positionV relativeFrom="paragraph">
                <wp:posOffset>-396875</wp:posOffset>
              </wp:positionV>
              <wp:extent cx="0" cy="10928985"/>
              <wp:effectExtent l="0" t="0" r="0" b="5715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092898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0BF932" id="Прямая соединительная линия 5" o:spid="_x0000_s1026" style="position:absolute;flip:y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32.15pt,-31.25pt" to="-32.15pt,8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" strokecolor="#404040 [2429]" strokeweight="1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9BFB513">
              <wp:simplePos x="0" y="0"/>
              <wp:positionH relativeFrom="column">
                <wp:posOffset>-1358265</wp:posOffset>
              </wp:positionH>
              <wp:positionV relativeFrom="paragraph">
                <wp:posOffset>325119</wp:posOffset>
              </wp:positionV>
              <wp:extent cx="8219440" cy="0"/>
              <wp:effectExtent l="0" t="0" r="10160" b="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864A6"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06.95pt,25.6pt" to="540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" strokecolor="#404040 [2429]" strokeweight="1.5pt">
              <v:stroke joinstyle="miter"/>
              <o:lock v:ext="edit" shapetype="f"/>
            </v:line>
          </w:pict>
        </mc:Fallback>
      </mc:AlternateContent>
    </w:r>
    <w:r w:rsidR="00582A4F">
      <w:rPr>
        <w:rFonts w:ascii="Times New Roman" w:hAnsi="Times New Roman" w:cs="Times New Roman"/>
      </w:rPr>
      <w:t xml:space="preserve">                                                                                                               </w:t>
    </w:r>
    <w:r w:rsidR="00582A4F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-3810</wp:posOffset>
          </wp:positionV>
          <wp:extent cx="1987200" cy="223200"/>
          <wp:effectExtent l="0" t="0" r="0" b="571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22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02B">
      <w:rPr>
        <w:rFonts w:ascii="Times New Roman" w:hAnsi="Times New Roman" w:cs="Times New Roman"/>
      </w:rPr>
      <w:tab/>
    </w:r>
  </w:p>
  <w:p w:rsidR="00582A4F" w:rsidRDefault="00D05C24" w:rsidP="00582A4F">
    <w:pPr>
      <w:spacing w:after="0" w:line="360" w:lineRule="auto"/>
      <w:ind w:right="-1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CEBF583">
              <wp:simplePos x="0" y="0"/>
              <wp:positionH relativeFrom="column">
                <wp:posOffset>-1189355</wp:posOffset>
              </wp:positionH>
              <wp:positionV relativeFrom="paragraph">
                <wp:posOffset>147954</wp:posOffset>
              </wp:positionV>
              <wp:extent cx="7692390" cy="0"/>
              <wp:effectExtent l="0" t="0" r="3810" b="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239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6D12A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93.65pt,11.65pt" to="512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" strokecolor="#5a5a5a [2109]" strokeweight=".5pt">
              <v:stroke joinstyle="miter"/>
              <o:lock v:ext="edit" shapetype="f"/>
            </v:line>
          </w:pict>
        </mc:Fallback>
      </mc:AlternateContent>
    </w:r>
  </w:p>
  <w:p w:rsidR="00582A4F" w:rsidRDefault="00582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BC"/>
    <w:rsid w:val="00017A50"/>
    <w:rsid w:val="00070680"/>
    <w:rsid w:val="00097944"/>
    <w:rsid w:val="000C60F8"/>
    <w:rsid w:val="000F4204"/>
    <w:rsid w:val="000F4A1C"/>
    <w:rsid w:val="00140B2E"/>
    <w:rsid w:val="001617F5"/>
    <w:rsid w:val="00187D22"/>
    <w:rsid w:val="001E0CCC"/>
    <w:rsid w:val="001E1D8B"/>
    <w:rsid w:val="00231043"/>
    <w:rsid w:val="00243099"/>
    <w:rsid w:val="002A75D9"/>
    <w:rsid w:val="002C2C11"/>
    <w:rsid w:val="002C668C"/>
    <w:rsid w:val="002E2151"/>
    <w:rsid w:val="002F1C27"/>
    <w:rsid w:val="00311E23"/>
    <w:rsid w:val="003677A8"/>
    <w:rsid w:val="003E1CFD"/>
    <w:rsid w:val="0041069F"/>
    <w:rsid w:val="00421AA2"/>
    <w:rsid w:val="004451D0"/>
    <w:rsid w:val="00445E1B"/>
    <w:rsid w:val="004710A9"/>
    <w:rsid w:val="004A4801"/>
    <w:rsid w:val="004D390E"/>
    <w:rsid w:val="004E76C0"/>
    <w:rsid w:val="00507B81"/>
    <w:rsid w:val="005128BC"/>
    <w:rsid w:val="00574907"/>
    <w:rsid w:val="0057536F"/>
    <w:rsid w:val="00582A4F"/>
    <w:rsid w:val="005F2FD9"/>
    <w:rsid w:val="00623456"/>
    <w:rsid w:val="00686CF8"/>
    <w:rsid w:val="00694271"/>
    <w:rsid w:val="006A52F2"/>
    <w:rsid w:val="006B62D5"/>
    <w:rsid w:val="006F0096"/>
    <w:rsid w:val="00701F98"/>
    <w:rsid w:val="00714F9F"/>
    <w:rsid w:val="00742387"/>
    <w:rsid w:val="00745E15"/>
    <w:rsid w:val="00754227"/>
    <w:rsid w:val="0075715C"/>
    <w:rsid w:val="007B5734"/>
    <w:rsid w:val="007C0772"/>
    <w:rsid w:val="007C302B"/>
    <w:rsid w:val="007C42E4"/>
    <w:rsid w:val="007C7517"/>
    <w:rsid w:val="00804C62"/>
    <w:rsid w:val="00810B08"/>
    <w:rsid w:val="00811BF9"/>
    <w:rsid w:val="00845B3B"/>
    <w:rsid w:val="00871955"/>
    <w:rsid w:val="008A1009"/>
    <w:rsid w:val="008C2115"/>
    <w:rsid w:val="008D397E"/>
    <w:rsid w:val="008F3FF2"/>
    <w:rsid w:val="008F5CC4"/>
    <w:rsid w:val="00904B4F"/>
    <w:rsid w:val="009568CC"/>
    <w:rsid w:val="00992028"/>
    <w:rsid w:val="00992962"/>
    <w:rsid w:val="00A0745B"/>
    <w:rsid w:val="00A445E1"/>
    <w:rsid w:val="00A5208E"/>
    <w:rsid w:val="00AB13BF"/>
    <w:rsid w:val="00B20CB8"/>
    <w:rsid w:val="00B2207D"/>
    <w:rsid w:val="00B24B3B"/>
    <w:rsid w:val="00B256E1"/>
    <w:rsid w:val="00B63D54"/>
    <w:rsid w:val="00B70246"/>
    <w:rsid w:val="00B83899"/>
    <w:rsid w:val="00BA7A94"/>
    <w:rsid w:val="00BC69CC"/>
    <w:rsid w:val="00BD0E6C"/>
    <w:rsid w:val="00C16471"/>
    <w:rsid w:val="00C210C2"/>
    <w:rsid w:val="00C45AC4"/>
    <w:rsid w:val="00CA53DC"/>
    <w:rsid w:val="00CB3424"/>
    <w:rsid w:val="00CD4A19"/>
    <w:rsid w:val="00CE445E"/>
    <w:rsid w:val="00D05C24"/>
    <w:rsid w:val="00D37539"/>
    <w:rsid w:val="00D80559"/>
    <w:rsid w:val="00DA78D1"/>
    <w:rsid w:val="00DE0C38"/>
    <w:rsid w:val="00DF668C"/>
    <w:rsid w:val="00E045B7"/>
    <w:rsid w:val="00E333E1"/>
    <w:rsid w:val="00E34728"/>
    <w:rsid w:val="00E35516"/>
    <w:rsid w:val="00E41C70"/>
    <w:rsid w:val="00E91470"/>
    <w:rsid w:val="00EA786E"/>
    <w:rsid w:val="00EB5C4C"/>
    <w:rsid w:val="00EB6A3C"/>
    <w:rsid w:val="00EF1824"/>
    <w:rsid w:val="00F70771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716A0-4946-4A22-A7D4-56F65CE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69F"/>
    <w:rPr>
      <w:i/>
      <w:iCs/>
    </w:rPr>
  </w:style>
  <w:style w:type="paragraph" w:styleId="a4">
    <w:name w:val="header"/>
    <w:basedOn w:val="a"/>
    <w:link w:val="a5"/>
    <w:uiPriority w:val="99"/>
    <w:unhideWhenUsed/>
    <w:rsid w:val="003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A8"/>
  </w:style>
  <w:style w:type="paragraph" w:styleId="a6">
    <w:name w:val="footer"/>
    <w:basedOn w:val="a"/>
    <w:link w:val="a7"/>
    <w:uiPriority w:val="99"/>
    <w:unhideWhenUsed/>
    <w:rsid w:val="003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A8"/>
  </w:style>
  <w:style w:type="paragraph" w:styleId="a8">
    <w:name w:val="Normal (Web)"/>
    <w:basedOn w:val="a"/>
    <w:uiPriority w:val="99"/>
    <w:unhideWhenUsed/>
    <w:rsid w:val="008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13BF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70771"/>
    <w:rPr>
      <w:b/>
      <w:bCs/>
    </w:rPr>
  </w:style>
  <w:style w:type="paragraph" w:styleId="ab">
    <w:name w:val="No Spacing"/>
    <w:uiPriority w:val="1"/>
    <w:qFormat/>
    <w:rsid w:val="00F707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6B62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62D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62D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62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62D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zanova@inside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CD5E4E-3EE3-4558-A213-CD5DA3C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pr_ag</dc:creator>
  <cp:lastModifiedBy>buint</cp:lastModifiedBy>
  <cp:revision>2</cp:revision>
  <dcterms:created xsi:type="dcterms:W3CDTF">2023-01-11T10:06:00Z</dcterms:created>
  <dcterms:modified xsi:type="dcterms:W3CDTF">2023-01-11T10:06:00Z</dcterms:modified>
</cp:coreProperties>
</file>