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2BC04" w14:textId="67814ABC" w:rsidR="004452B5" w:rsidRPr="00BC3444" w:rsidRDefault="00BC3444" w:rsidP="000943FE">
      <w:pPr>
        <w:spacing w:after="0" w:line="360" w:lineRule="auto"/>
        <w:ind w:firstLine="709"/>
        <w:rPr>
          <w:rFonts w:ascii="Arial" w:hAnsi="Arial" w:cs="Arial"/>
          <w:b/>
          <w:sz w:val="24"/>
          <w:szCs w:val="24"/>
        </w:rPr>
      </w:pPr>
      <w:r w:rsidRPr="00BC3444">
        <w:rPr>
          <w:rFonts w:ascii="Arial" w:hAnsi="Arial" w:cs="Arial"/>
          <w:b/>
          <w:sz w:val="24"/>
          <w:szCs w:val="24"/>
        </w:rPr>
        <w:t>Компания «</w:t>
      </w:r>
      <w:proofErr w:type="spellStart"/>
      <w:r w:rsidRPr="00BC3444">
        <w:rPr>
          <w:rFonts w:ascii="Arial" w:hAnsi="Arial" w:cs="Arial"/>
          <w:b/>
          <w:sz w:val="24"/>
          <w:szCs w:val="24"/>
        </w:rPr>
        <w:t>Интерлизинг</w:t>
      </w:r>
      <w:proofErr w:type="spellEnd"/>
      <w:r w:rsidRPr="00BC3444">
        <w:rPr>
          <w:rFonts w:ascii="Arial" w:hAnsi="Arial" w:cs="Arial"/>
          <w:b/>
          <w:sz w:val="24"/>
          <w:szCs w:val="24"/>
        </w:rPr>
        <w:t>» проведет сбор заявок на облигации объемом 3,5 млрд рублей</w:t>
      </w:r>
    </w:p>
    <w:p w14:paraId="19EA7D6A" w14:textId="01307D13" w:rsidR="00247C22" w:rsidRDefault="00BC3444" w:rsidP="000943FE">
      <w:pPr>
        <w:spacing w:after="0" w:line="360" w:lineRule="auto"/>
        <w:ind w:firstLine="709"/>
        <w:rPr>
          <w:rFonts w:ascii="Arial" w:hAnsi="Arial" w:cs="Arial"/>
          <w:color w:val="1D1D1B"/>
          <w:sz w:val="24"/>
          <w:szCs w:val="24"/>
          <w:shd w:val="clear" w:color="auto" w:fill="FFFFFF"/>
        </w:rPr>
      </w:pPr>
      <w:r w:rsidRPr="00247C22">
        <w:rPr>
          <w:rFonts w:ascii="Arial" w:hAnsi="Arial" w:cs="Arial"/>
          <w:sz w:val="24"/>
          <w:szCs w:val="24"/>
        </w:rPr>
        <w:t>1</w:t>
      </w:r>
      <w:r w:rsidR="00247C22" w:rsidRPr="00247C22">
        <w:rPr>
          <w:rFonts w:ascii="Arial" w:hAnsi="Arial" w:cs="Arial"/>
          <w:sz w:val="24"/>
          <w:szCs w:val="24"/>
        </w:rPr>
        <w:t>0</w:t>
      </w:r>
      <w:r w:rsidRPr="00247C22">
        <w:rPr>
          <w:rFonts w:ascii="Arial" w:hAnsi="Arial" w:cs="Arial"/>
          <w:sz w:val="24"/>
          <w:szCs w:val="24"/>
        </w:rPr>
        <w:t xml:space="preserve"> марта</w:t>
      </w:r>
      <w:r w:rsidR="00247C22" w:rsidRPr="00247C22">
        <w:rPr>
          <w:rFonts w:ascii="Arial" w:hAnsi="Arial" w:cs="Arial"/>
          <w:sz w:val="24"/>
          <w:szCs w:val="24"/>
        </w:rPr>
        <w:t xml:space="preserve"> компания «</w:t>
      </w:r>
      <w:proofErr w:type="spellStart"/>
      <w:r w:rsidR="00247C22" w:rsidRPr="00247C22">
        <w:rPr>
          <w:rFonts w:ascii="Arial" w:hAnsi="Arial" w:cs="Arial"/>
          <w:sz w:val="24"/>
          <w:szCs w:val="24"/>
        </w:rPr>
        <w:t>Интерлизинг</w:t>
      </w:r>
      <w:proofErr w:type="spellEnd"/>
      <w:r w:rsidR="00247C22" w:rsidRPr="00247C22">
        <w:rPr>
          <w:rFonts w:ascii="Arial" w:hAnsi="Arial" w:cs="Arial"/>
          <w:sz w:val="24"/>
          <w:szCs w:val="24"/>
        </w:rPr>
        <w:t xml:space="preserve">» планирует провести </w:t>
      </w:r>
      <w:r w:rsidR="007E7D59">
        <w:rPr>
          <w:rFonts w:ascii="Arial" w:hAnsi="Arial" w:cs="Arial"/>
          <w:sz w:val="24"/>
          <w:szCs w:val="24"/>
        </w:rPr>
        <w:t>размещение</w:t>
      </w:r>
      <w:r w:rsidR="00247C22" w:rsidRPr="00247C22">
        <w:rPr>
          <w:rFonts w:ascii="Arial" w:hAnsi="Arial" w:cs="Arial"/>
          <w:sz w:val="24"/>
          <w:szCs w:val="24"/>
        </w:rPr>
        <w:t xml:space="preserve"> заявок на 3-летние облигации</w:t>
      </w:r>
      <w:r w:rsidRPr="00247C22">
        <w:rPr>
          <w:rFonts w:ascii="Arial" w:hAnsi="Arial" w:cs="Arial"/>
          <w:sz w:val="24"/>
          <w:szCs w:val="24"/>
        </w:rPr>
        <w:t xml:space="preserve"> </w:t>
      </w:r>
      <w:r w:rsidR="00247C22" w:rsidRPr="00247C22">
        <w:rPr>
          <w:rFonts w:ascii="Arial" w:hAnsi="Arial" w:cs="Arial"/>
          <w:sz w:val="24"/>
          <w:szCs w:val="24"/>
        </w:rPr>
        <w:t xml:space="preserve">серии </w:t>
      </w:r>
      <w:r w:rsidR="00247C22" w:rsidRPr="00247C22">
        <w:rPr>
          <w:rFonts w:ascii="Arial" w:hAnsi="Arial" w:cs="Arial"/>
          <w:color w:val="1D1D1B"/>
          <w:sz w:val="24"/>
          <w:szCs w:val="24"/>
          <w:shd w:val="clear" w:color="auto" w:fill="FFFFFF"/>
        </w:rPr>
        <w:t>001Р-0</w:t>
      </w:r>
      <w:r w:rsidR="00247C22">
        <w:rPr>
          <w:rFonts w:ascii="Arial" w:hAnsi="Arial" w:cs="Arial"/>
          <w:color w:val="1D1D1B"/>
          <w:sz w:val="24"/>
          <w:szCs w:val="24"/>
          <w:shd w:val="clear" w:color="auto" w:fill="FFFFFF"/>
        </w:rPr>
        <w:t>5 объемом 3,5 млрд рублей. Ориентир по ставке купона установлен на уровне 12% годовых.</w:t>
      </w:r>
    </w:p>
    <w:p w14:paraId="4124DB83" w14:textId="16604821" w:rsidR="004F7ED1" w:rsidRDefault="00247C22" w:rsidP="000943FE">
      <w:pPr>
        <w:spacing w:after="0" w:line="360" w:lineRule="auto"/>
        <w:ind w:firstLine="709"/>
        <w:rPr>
          <w:rFonts w:ascii="Arial" w:hAnsi="Arial" w:cs="Arial"/>
          <w:color w:val="1D1D1B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1D1B"/>
          <w:sz w:val="24"/>
          <w:szCs w:val="24"/>
          <w:shd w:val="clear" w:color="auto" w:fill="FFFFFF"/>
        </w:rPr>
        <w:t xml:space="preserve">По выпуску </w:t>
      </w:r>
      <w:r w:rsidR="003D51DC">
        <w:rPr>
          <w:rFonts w:ascii="Arial" w:hAnsi="Arial" w:cs="Arial"/>
          <w:color w:val="1D1D1B"/>
          <w:sz w:val="24"/>
          <w:szCs w:val="24"/>
          <w:shd w:val="clear" w:color="auto" w:fill="FFFFFF"/>
        </w:rPr>
        <w:t xml:space="preserve">предусмотрена амортизация 16,5% </w:t>
      </w:r>
      <w:r w:rsidR="004F7ED1">
        <w:rPr>
          <w:rFonts w:ascii="Arial" w:hAnsi="Arial" w:cs="Arial"/>
          <w:color w:val="1D1D1B"/>
          <w:sz w:val="24"/>
          <w:szCs w:val="24"/>
          <w:shd w:val="clear" w:color="auto" w:fill="FFFFFF"/>
        </w:rPr>
        <w:t>в даты выплат 7-11 купонов и еще 17,5% номинала будет погашено в дату окончания 12-го купонного периода. Купоны являются квартальными.</w:t>
      </w:r>
      <w:r w:rsidR="00A1421E" w:rsidRPr="00883AF4">
        <w:rPr>
          <w:rFonts w:ascii="Arial" w:hAnsi="Arial" w:cs="Arial"/>
          <w:color w:val="1D1D1B"/>
          <w:sz w:val="24"/>
          <w:szCs w:val="24"/>
          <w:shd w:val="clear" w:color="auto" w:fill="FFFFFF"/>
        </w:rPr>
        <w:t xml:space="preserve"> </w:t>
      </w:r>
      <w:proofErr w:type="spellStart"/>
      <w:r w:rsidR="00A1421E">
        <w:rPr>
          <w:rFonts w:ascii="Arial" w:hAnsi="Arial" w:cs="Arial"/>
          <w:color w:val="1D1D1B"/>
          <w:sz w:val="24"/>
          <w:szCs w:val="24"/>
          <w:shd w:val="clear" w:color="auto" w:fill="FFFFFF"/>
        </w:rPr>
        <w:t>Дюрация</w:t>
      </w:r>
      <w:proofErr w:type="spellEnd"/>
      <w:r w:rsidR="00A1421E">
        <w:rPr>
          <w:rFonts w:ascii="Arial" w:hAnsi="Arial" w:cs="Arial"/>
          <w:color w:val="1D1D1B"/>
          <w:sz w:val="24"/>
          <w:szCs w:val="24"/>
          <w:shd w:val="clear" w:color="auto" w:fill="FFFFFF"/>
        </w:rPr>
        <w:t xml:space="preserve"> составит 2,2 года. </w:t>
      </w:r>
    </w:p>
    <w:p w14:paraId="07412035" w14:textId="2666BBD4" w:rsidR="00883AF4" w:rsidRPr="000943FE" w:rsidRDefault="00883AF4" w:rsidP="000943FE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«Мы считаем облигации перспективным источником финансирования лизинговой компании. Подобный </w:t>
      </w:r>
      <w:r w:rsidR="000943FE">
        <w:rPr>
          <w:rFonts w:ascii="Arial" w:hAnsi="Arial" w:cs="Arial"/>
          <w:sz w:val="24"/>
          <w:szCs w:val="24"/>
        </w:rPr>
        <w:t xml:space="preserve">выпуск облигаций у нас </w:t>
      </w:r>
      <w:r>
        <w:rPr>
          <w:rFonts w:ascii="Arial" w:hAnsi="Arial" w:cs="Arial"/>
          <w:sz w:val="24"/>
          <w:szCs w:val="24"/>
        </w:rPr>
        <w:t>был осенью 2022 года. Сейчас мы выходим</w:t>
      </w:r>
      <w:r w:rsidR="008B0F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том числе </w:t>
      </w:r>
      <w:r w:rsidR="008B0FA1">
        <w:rPr>
          <w:rFonts w:ascii="Arial" w:hAnsi="Arial" w:cs="Arial"/>
          <w:sz w:val="24"/>
          <w:szCs w:val="24"/>
        </w:rPr>
        <w:t xml:space="preserve">и </w:t>
      </w:r>
      <w:r>
        <w:rPr>
          <w:rFonts w:ascii="Arial" w:hAnsi="Arial" w:cs="Arial"/>
          <w:sz w:val="24"/>
          <w:szCs w:val="24"/>
        </w:rPr>
        <w:t xml:space="preserve">на </w:t>
      </w:r>
      <w:r w:rsidR="000943FE">
        <w:rPr>
          <w:rFonts w:ascii="Arial" w:hAnsi="Arial" w:cs="Arial"/>
          <w:sz w:val="24"/>
          <w:szCs w:val="24"/>
        </w:rPr>
        <w:t>розничный рынок</w:t>
      </w:r>
      <w:r w:rsidR="008B0FA1">
        <w:rPr>
          <w:rFonts w:ascii="Arial" w:hAnsi="Arial" w:cs="Arial"/>
          <w:sz w:val="24"/>
          <w:szCs w:val="24"/>
        </w:rPr>
        <w:t xml:space="preserve">. </w:t>
      </w:r>
      <w:r w:rsidR="000943FE" w:rsidRPr="000943FE">
        <w:rPr>
          <w:rFonts w:ascii="Arial" w:hAnsi="Arial" w:cs="Arial"/>
          <w:sz w:val="24"/>
          <w:szCs w:val="24"/>
        </w:rPr>
        <w:t>Привлеченные средства мы направим на финансирование нашей основной деятельности – приобретение автотранспорта, спецтехники и оборудования для последующей передачи в лизинг</w:t>
      </w:r>
      <w:r w:rsidRPr="000943FE">
        <w:rPr>
          <w:rFonts w:ascii="Arial" w:hAnsi="Arial" w:cs="Arial"/>
          <w:sz w:val="24"/>
          <w:szCs w:val="24"/>
        </w:rPr>
        <w:t>»,</w:t>
      </w:r>
      <w:r>
        <w:rPr>
          <w:rFonts w:ascii="Arial" w:hAnsi="Arial" w:cs="Arial"/>
          <w:sz w:val="24"/>
          <w:szCs w:val="24"/>
        </w:rPr>
        <w:t xml:space="preserve"> прокомментировал </w:t>
      </w:r>
      <w:r w:rsidR="00B630A2">
        <w:rPr>
          <w:rFonts w:ascii="Arial" w:hAnsi="Arial" w:cs="Arial"/>
          <w:sz w:val="24"/>
          <w:szCs w:val="24"/>
        </w:rPr>
        <w:t>финансовый директор компании Евгений Кочуров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6BBCA79" w14:textId="749E47D9" w:rsidR="007E7D59" w:rsidRDefault="007E7D59" w:rsidP="000943FE">
      <w:pPr>
        <w:spacing w:after="0" w:line="360" w:lineRule="auto"/>
        <w:ind w:firstLine="709"/>
        <w:rPr>
          <w:rFonts w:ascii="Arial" w:hAnsi="Arial" w:cs="Arial"/>
          <w:color w:val="1D1D1B"/>
          <w:sz w:val="24"/>
          <w:szCs w:val="24"/>
          <w:shd w:val="clear" w:color="auto" w:fill="FFFFFF"/>
        </w:rPr>
      </w:pPr>
      <w:r w:rsidRPr="007E7D59">
        <w:rPr>
          <w:rFonts w:ascii="Arial" w:hAnsi="Arial" w:cs="Arial"/>
          <w:color w:val="1D1D1B"/>
          <w:sz w:val="24"/>
          <w:szCs w:val="24"/>
          <w:shd w:val="clear" w:color="auto" w:fill="FFFFFF"/>
        </w:rPr>
        <w:t>Организатором выпуска выступи</w:t>
      </w:r>
      <w:r w:rsidR="004548B3">
        <w:rPr>
          <w:rFonts w:ascii="Arial" w:hAnsi="Arial" w:cs="Arial"/>
          <w:color w:val="1D1D1B"/>
          <w:sz w:val="24"/>
          <w:szCs w:val="24"/>
          <w:shd w:val="clear" w:color="auto" w:fill="FFFFFF"/>
        </w:rPr>
        <w:t>т</w:t>
      </w:r>
      <w:r w:rsidRPr="007E7D59">
        <w:rPr>
          <w:rFonts w:ascii="Arial" w:hAnsi="Arial" w:cs="Arial"/>
          <w:color w:val="1D1D1B"/>
          <w:sz w:val="24"/>
          <w:szCs w:val="24"/>
          <w:shd w:val="clear" w:color="auto" w:fill="FFFFFF"/>
        </w:rPr>
        <w:t xml:space="preserve"> </w:t>
      </w:r>
      <w:r w:rsidR="008B0FA1">
        <w:rPr>
          <w:rFonts w:ascii="Arial" w:hAnsi="Arial" w:cs="Arial"/>
          <w:color w:val="1D1D1B"/>
          <w:sz w:val="24"/>
          <w:szCs w:val="24"/>
          <w:shd w:val="clear" w:color="auto" w:fill="FFFFFF"/>
        </w:rPr>
        <w:t xml:space="preserve">ПАО «Банк </w:t>
      </w:r>
      <w:r w:rsidRPr="007E7D59">
        <w:rPr>
          <w:rFonts w:ascii="Arial" w:hAnsi="Arial" w:cs="Arial"/>
          <w:color w:val="1D1D1B"/>
          <w:sz w:val="24"/>
          <w:szCs w:val="24"/>
          <w:shd w:val="clear" w:color="auto" w:fill="FFFFFF"/>
        </w:rPr>
        <w:t>Уралсиб</w:t>
      </w:r>
      <w:r w:rsidR="008B0FA1">
        <w:rPr>
          <w:rFonts w:ascii="Arial" w:hAnsi="Arial" w:cs="Arial"/>
          <w:color w:val="1D1D1B"/>
          <w:sz w:val="24"/>
          <w:szCs w:val="24"/>
          <w:shd w:val="clear" w:color="auto" w:fill="FFFFFF"/>
        </w:rPr>
        <w:t>»</w:t>
      </w:r>
      <w:r w:rsidRPr="007E7D59">
        <w:rPr>
          <w:rFonts w:ascii="Arial" w:hAnsi="Arial" w:cs="Arial"/>
          <w:color w:val="1D1D1B"/>
          <w:sz w:val="24"/>
          <w:szCs w:val="24"/>
          <w:shd w:val="clear" w:color="auto" w:fill="FFFFFF"/>
        </w:rPr>
        <w:t xml:space="preserve">. Выпуск </w:t>
      </w:r>
      <w:r w:rsidR="004548B3">
        <w:rPr>
          <w:rFonts w:ascii="Arial" w:hAnsi="Arial" w:cs="Arial"/>
          <w:color w:val="1D1D1B"/>
          <w:sz w:val="24"/>
          <w:szCs w:val="24"/>
          <w:shd w:val="clear" w:color="auto" w:fill="FFFFFF"/>
        </w:rPr>
        <w:t xml:space="preserve">будет </w:t>
      </w:r>
      <w:r w:rsidRPr="007E7D59">
        <w:rPr>
          <w:rFonts w:ascii="Arial" w:hAnsi="Arial" w:cs="Arial"/>
          <w:color w:val="1D1D1B"/>
          <w:sz w:val="24"/>
          <w:szCs w:val="24"/>
          <w:shd w:val="clear" w:color="auto" w:fill="FFFFFF"/>
        </w:rPr>
        <w:t>размещен в рамках программы облигаций компании серии 001Р объемом до 50 миллиардов рублей.</w:t>
      </w:r>
    </w:p>
    <w:p w14:paraId="0442244A" w14:textId="1B651161" w:rsidR="00883AF4" w:rsidRPr="007E7D59" w:rsidRDefault="00883AF4" w:rsidP="000943FE">
      <w:pPr>
        <w:spacing w:after="0" w:line="360" w:lineRule="auto"/>
        <w:ind w:firstLine="709"/>
        <w:rPr>
          <w:rFonts w:ascii="Arial" w:hAnsi="Arial" w:cs="Arial"/>
          <w:color w:val="1D1D1B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1D1B"/>
          <w:sz w:val="24"/>
          <w:szCs w:val="24"/>
          <w:shd w:val="clear" w:color="auto" w:fill="FFFFFF"/>
        </w:rPr>
        <w:t xml:space="preserve">В настоящее время в обращении находятся 4 выпуска биржевых облигаций компании на общую сумму 7,5 млрд рублей. </w:t>
      </w:r>
    </w:p>
    <w:p w14:paraId="545ACDB8" w14:textId="25B9BB64" w:rsidR="00BC3444" w:rsidRDefault="004F7ED1" w:rsidP="000943FE">
      <w:pPr>
        <w:spacing w:after="0" w:line="360" w:lineRule="auto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1D1D1B"/>
          <w:sz w:val="24"/>
          <w:szCs w:val="24"/>
          <w:shd w:val="clear" w:color="auto" w:fill="FFFFFF"/>
        </w:rPr>
        <w:t>На данный момент компания «</w:t>
      </w:r>
      <w:proofErr w:type="spellStart"/>
      <w:r>
        <w:rPr>
          <w:rFonts w:ascii="Arial" w:hAnsi="Arial" w:cs="Arial"/>
          <w:color w:val="1D1D1B"/>
          <w:sz w:val="24"/>
          <w:szCs w:val="24"/>
          <w:shd w:val="clear" w:color="auto" w:fill="FFFFFF"/>
        </w:rPr>
        <w:t>Интерлизинг</w:t>
      </w:r>
      <w:proofErr w:type="spellEnd"/>
      <w:r>
        <w:rPr>
          <w:rFonts w:ascii="Arial" w:hAnsi="Arial" w:cs="Arial"/>
          <w:color w:val="1D1D1B"/>
          <w:sz w:val="24"/>
          <w:szCs w:val="24"/>
          <w:shd w:val="clear" w:color="auto" w:fill="FFFFFF"/>
        </w:rPr>
        <w:t>» имеет кредитный рейтинг</w:t>
      </w:r>
      <w:r w:rsidR="007D48EE">
        <w:rPr>
          <w:rFonts w:ascii="Arial" w:hAnsi="Arial" w:cs="Arial"/>
          <w:color w:val="1D1D1B"/>
          <w:sz w:val="24"/>
          <w:szCs w:val="24"/>
          <w:shd w:val="clear" w:color="auto" w:fill="FFFFFF"/>
        </w:rPr>
        <w:t xml:space="preserve"> </w:t>
      </w:r>
      <w:proofErr w:type="spellStart"/>
      <w:r w:rsidR="007D48EE" w:rsidRPr="004F7ED1">
        <w:rPr>
          <w:rFonts w:ascii="Arial" w:hAnsi="Arial" w:cs="Arial"/>
          <w:sz w:val="24"/>
          <w:szCs w:val="24"/>
        </w:rPr>
        <w:t>ruA</w:t>
      </w:r>
      <w:proofErr w:type="spellEnd"/>
      <w:r w:rsidR="007D48EE" w:rsidRPr="004F7ED1">
        <w:rPr>
          <w:rFonts w:ascii="Arial" w:hAnsi="Arial" w:cs="Arial"/>
          <w:sz w:val="24"/>
          <w:szCs w:val="24"/>
        </w:rPr>
        <w:t>-</w:t>
      </w:r>
      <w:r w:rsidR="007D48E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color w:val="1D1D1B"/>
          <w:sz w:val="24"/>
          <w:szCs w:val="24"/>
          <w:shd w:val="clear" w:color="auto" w:fill="FFFFFF"/>
        </w:rPr>
        <w:t xml:space="preserve"> по </w:t>
      </w:r>
      <w:r w:rsidR="007D48EE">
        <w:rPr>
          <w:rFonts w:ascii="Arial" w:hAnsi="Arial" w:cs="Arial"/>
          <w:color w:val="1D1D1B"/>
          <w:sz w:val="24"/>
          <w:szCs w:val="24"/>
          <w:shd w:val="clear" w:color="auto" w:fill="FFFFFF"/>
        </w:rPr>
        <w:t>данным</w:t>
      </w:r>
      <w:r>
        <w:rPr>
          <w:rFonts w:ascii="Arial" w:hAnsi="Arial" w:cs="Arial"/>
          <w:color w:val="1D1D1B"/>
          <w:sz w:val="24"/>
          <w:szCs w:val="24"/>
          <w:shd w:val="clear" w:color="auto" w:fill="FFFFFF"/>
        </w:rPr>
        <w:t xml:space="preserve"> рейтингового агентства Эксперт РА</w:t>
      </w:r>
      <w:r w:rsidR="007D48EE">
        <w:rPr>
          <w:rFonts w:ascii="Arial" w:hAnsi="Arial" w:cs="Arial"/>
          <w:color w:val="1D1D1B"/>
          <w:sz w:val="24"/>
          <w:szCs w:val="24"/>
          <w:shd w:val="clear" w:color="auto" w:fill="FFFFFF"/>
        </w:rPr>
        <w:t>,</w:t>
      </w:r>
      <w:r w:rsidRPr="004F7ED1">
        <w:rPr>
          <w:rFonts w:ascii="Arial" w:hAnsi="Arial" w:cs="Arial"/>
          <w:color w:val="1D1D1B"/>
          <w:sz w:val="24"/>
          <w:szCs w:val="24"/>
          <w:shd w:val="clear" w:color="auto" w:fill="FFFFFF"/>
        </w:rPr>
        <w:t xml:space="preserve"> </w:t>
      </w:r>
      <w:r w:rsidRPr="004F7ED1">
        <w:rPr>
          <w:rFonts w:ascii="Arial" w:hAnsi="Arial" w:cs="Arial"/>
          <w:sz w:val="24"/>
          <w:szCs w:val="24"/>
        </w:rPr>
        <w:t>со стабильным прогнозом.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F3924E4" w14:textId="77777777" w:rsidR="007E7D59" w:rsidRDefault="007E7D59" w:rsidP="000943FE">
      <w:pPr>
        <w:spacing w:after="0" w:line="360" w:lineRule="auto"/>
        <w:ind w:firstLine="709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448BD1E5" w14:textId="7185E452" w:rsidR="004F7ED1" w:rsidRPr="004F7ED1" w:rsidRDefault="004F7ED1" w:rsidP="000943FE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4F7ED1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Компания «</w:t>
      </w:r>
      <w:proofErr w:type="spellStart"/>
      <w:r w:rsidRPr="004F7ED1">
        <w:rPr>
          <w:rFonts w:ascii="Arial" w:hAnsi="Arial" w:cs="Arial"/>
          <w:color w:val="000000"/>
          <w:sz w:val="24"/>
          <w:szCs w:val="24"/>
          <w:shd w:val="clear" w:color="auto" w:fill="FFFFFF"/>
        </w:rPr>
        <w:t>Интерлизинг</w:t>
      </w:r>
      <w:proofErr w:type="spellEnd"/>
      <w:r w:rsidRPr="004F7ED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» — одна из ведущих лизинговых компаний на лизинговом рынке России. Компания основана в 1999 году.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Организация представлена в 44 городах России. </w:t>
      </w:r>
      <w:r w:rsidRPr="004F7ED1">
        <w:rPr>
          <w:rFonts w:ascii="Arial" w:hAnsi="Arial" w:cs="Arial"/>
          <w:color w:val="000000"/>
          <w:sz w:val="24"/>
          <w:szCs w:val="24"/>
          <w:shd w:val="clear" w:color="auto" w:fill="FFFFFF"/>
        </w:rPr>
        <w:t>Головной офис компании находится в г.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4F7ED1">
        <w:rPr>
          <w:rFonts w:ascii="Arial" w:hAnsi="Arial" w:cs="Arial"/>
          <w:color w:val="000000"/>
          <w:sz w:val="24"/>
          <w:szCs w:val="24"/>
          <w:shd w:val="clear" w:color="auto" w:fill="FFFFFF"/>
        </w:rPr>
        <w:t>Санкт-Петербурге</w:t>
      </w:r>
      <w:r w:rsidR="008D218F">
        <w:rPr>
          <w:rFonts w:ascii="Arial" w:hAnsi="Arial" w:cs="Arial"/>
          <w:color w:val="000000"/>
          <w:sz w:val="24"/>
          <w:szCs w:val="24"/>
          <w:shd w:val="clear" w:color="auto" w:fill="FFFFFF"/>
        </w:rPr>
        <w:t>. В «</w:t>
      </w:r>
      <w:proofErr w:type="spellStart"/>
      <w:r w:rsidR="008D218F">
        <w:rPr>
          <w:rFonts w:ascii="Arial" w:hAnsi="Arial" w:cs="Arial"/>
          <w:color w:val="000000"/>
          <w:sz w:val="24"/>
          <w:szCs w:val="24"/>
          <w:shd w:val="clear" w:color="auto" w:fill="FFFFFF"/>
        </w:rPr>
        <w:t>Интерлизинге</w:t>
      </w:r>
      <w:proofErr w:type="spellEnd"/>
      <w:r w:rsidR="008D218F">
        <w:rPr>
          <w:rFonts w:ascii="Arial" w:hAnsi="Arial" w:cs="Arial"/>
          <w:color w:val="000000"/>
          <w:sz w:val="24"/>
          <w:szCs w:val="24"/>
          <w:shd w:val="clear" w:color="auto" w:fill="FFFFFF"/>
        </w:rPr>
        <w:t>» работает</w:t>
      </w:r>
      <w:r w:rsidRPr="004F7ED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более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6</w:t>
      </w:r>
      <w:r w:rsidRPr="004F7ED1">
        <w:rPr>
          <w:rFonts w:ascii="Arial" w:hAnsi="Arial" w:cs="Arial"/>
          <w:color w:val="000000"/>
          <w:sz w:val="24"/>
          <w:szCs w:val="24"/>
          <w:shd w:val="clear" w:color="auto" w:fill="FFFFFF"/>
        </w:rPr>
        <w:t>00 профессиональных сотрудников. Клиентская база составляет 1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1977</w:t>
      </w:r>
      <w:r w:rsidRPr="004F7ED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7178BE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представителей бизнеса</w:t>
      </w:r>
      <w:r w:rsidRPr="004F7ED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лизинговый портфель более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52</w:t>
      </w:r>
      <w:r w:rsidRPr="004F7ED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мл</w:t>
      </w:r>
      <w:r w:rsidR="007178BE">
        <w:rPr>
          <w:rFonts w:ascii="Arial" w:hAnsi="Arial" w:cs="Arial"/>
          <w:color w:val="000000"/>
          <w:sz w:val="24"/>
          <w:szCs w:val="24"/>
          <w:shd w:val="clear" w:color="auto" w:fill="FFFFFF"/>
        </w:rPr>
        <w:t>рд</w:t>
      </w:r>
      <w:r w:rsidRPr="004F7ED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рублей. «</w:t>
      </w:r>
      <w:proofErr w:type="spellStart"/>
      <w:r w:rsidRPr="004F7ED1">
        <w:rPr>
          <w:rFonts w:ascii="Arial" w:hAnsi="Arial" w:cs="Arial"/>
          <w:color w:val="000000"/>
          <w:sz w:val="24"/>
          <w:szCs w:val="24"/>
          <w:shd w:val="clear" w:color="auto" w:fill="FFFFFF"/>
        </w:rPr>
        <w:t>Интерлизинг</w:t>
      </w:r>
      <w:proofErr w:type="spellEnd"/>
      <w:r w:rsidRPr="004F7ED1">
        <w:rPr>
          <w:rFonts w:ascii="Arial" w:hAnsi="Arial" w:cs="Arial"/>
          <w:color w:val="000000"/>
          <w:sz w:val="24"/>
          <w:szCs w:val="24"/>
          <w:shd w:val="clear" w:color="auto" w:fill="FFFFFF"/>
        </w:rPr>
        <w:t>» занимает 13 место по объемам нового бизнеса в рейтинге лизинговы</w:t>
      </w:r>
      <w:bookmarkStart w:id="0" w:name="_GoBack"/>
      <w:bookmarkEnd w:id="0"/>
      <w:r w:rsidRPr="004F7ED1">
        <w:rPr>
          <w:rFonts w:ascii="Arial" w:hAnsi="Arial" w:cs="Arial"/>
          <w:color w:val="000000"/>
          <w:sz w:val="24"/>
          <w:szCs w:val="24"/>
          <w:shd w:val="clear" w:color="auto" w:fill="FFFFFF"/>
        </w:rPr>
        <w:t>х компаний по данным рейтингового агентства «Эксперт РА». </w:t>
      </w:r>
    </w:p>
    <w:sectPr w:rsidR="004F7ED1" w:rsidRPr="004F7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BC2"/>
    <w:rsid w:val="000943FE"/>
    <w:rsid w:val="00247C22"/>
    <w:rsid w:val="003D51DC"/>
    <w:rsid w:val="004452B5"/>
    <w:rsid w:val="004548B3"/>
    <w:rsid w:val="004F7ED1"/>
    <w:rsid w:val="007178BE"/>
    <w:rsid w:val="007D48EE"/>
    <w:rsid w:val="007E7D59"/>
    <w:rsid w:val="00883AF4"/>
    <w:rsid w:val="008B0FA1"/>
    <w:rsid w:val="008D218F"/>
    <w:rsid w:val="00921BC2"/>
    <w:rsid w:val="00A1421E"/>
    <w:rsid w:val="00AB7DB7"/>
    <w:rsid w:val="00B630A2"/>
    <w:rsid w:val="00BC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B462C"/>
  <w15:chartTrackingRefBased/>
  <w15:docId w15:val="{5A308E9A-1384-4D66-8287-BBD8B5561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Interleasing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Тищенко Виктория</dc:creator>
  <cp:keywords/>
  <dc:description/>
  <cp:lastModifiedBy>Тищенко Виктория</cp:lastModifiedBy>
  <cp:revision>7</cp:revision>
  <dcterms:created xsi:type="dcterms:W3CDTF">2023-03-06T09:11:00Z</dcterms:created>
  <dcterms:modified xsi:type="dcterms:W3CDTF">2023-03-07T10:23:00Z</dcterms:modified>
</cp:coreProperties>
</file>