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084EC2" w:rsidRDefault="00084EC2">
      <w:pPr>
        <w:rPr>
          <w:sz w:val="28"/>
          <w:szCs w:val="28"/>
        </w:rPr>
      </w:pPr>
    </w:p>
    <w:p w:rsidR="006078D3" w:rsidRDefault="006078D3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242737" w:rsidRDefault="00B8018D" w:rsidP="00821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4824D9" w:rsidRPr="004824D9" w:rsidRDefault="004824D9" w:rsidP="004824D9">
            <w:pPr>
              <w:jc w:val="center"/>
              <w:rPr>
                <w:b/>
                <w:sz w:val="28"/>
                <w:szCs w:val="28"/>
              </w:rPr>
            </w:pPr>
            <w:r w:rsidRPr="004824D9">
              <w:rPr>
                <w:b/>
                <w:sz w:val="28"/>
                <w:szCs w:val="28"/>
              </w:rPr>
              <w:t xml:space="preserve">«ТНС энерго </w:t>
            </w:r>
            <w:r>
              <w:rPr>
                <w:b/>
                <w:sz w:val="28"/>
                <w:szCs w:val="28"/>
              </w:rPr>
              <w:t>Кубань</w:t>
            </w:r>
            <w:r w:rsidRPr="004824D9">
              <w:rPr>
                <w:b/>
                <w:sz w:val="28"/>
                <w:szCs w:val="28"/>
              </w:rPr>
              <w:t>» запускает акци</w:t>
            </w:r>
            <w:r w:rsidR="00461ABA">
              <w:rPr>
                <w:b/>
                <w:sz w:val="28"/>
                <w:szCs w:val="28"/>
              </w:rPr>
              <w:t>ю</w:t>
            </w:r>
            <w:bookmarkStart w:id="0" w:name="_GoBack"/>
            <w:bookmarkEnd w:id="0"/>
            <w:r w:rsidRPr="004824D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4824D9">
              <w:rPr>
                <w:b/>
                <w:sz w:val="28"/>
                <w:szCs w:val="28"/>
              </w:rPr>
              <w:t>ЭКОдом</w:t>
            </w:r>
            <w:proofErr w:type="spellEnd"/>
            <w:r w:rsidRPr="004824D9">
              <w:rPr>
                <w:b/>
                <w:sz w:val="28"/>
                <w:szCs w:val="28"/>
              </w:rPr>
              <w:t>»</w:t>
            </w:r>
            <w:r w:rsidR="00461ABA">
              <w:rPr>
                <w:b/>
                <w:sz w:val="28"/>
                <w:szCs w:val="28"/>
              </w:rPr>
              <w:t xml:space="preserve"> </w:t>
            </w:r>
          </w:p>
          <w:p w:rsidR="006078D3" w:rsidRDefault="006078D3" w:rsidP="000C05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4823" w:rsidRDefault="000C0541" w:rsidP="002954E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1</w:t>
      </w:r>
      <w:r w:rsidR="00F77715">
        <w:rPr>
          <w:i/>
          <w:sz w:val="28"/>
          <w:szCs w:val="28"/>
        </w:rPr>
        <w:t xml:space="preserve">5 </w:t>
      </w:r>
      <w:r w:rsidR="00B6799F">
        <w:rPr>
          <w:i/>
          <w:sz w:val="28"/>
          <w:szCs w:val="28"/>
        </w:rPr>
        <w:t xml:space="preserve">марта </w:t>
      </w:r>
      <w:r w:rsidR="00242737">
        <w:rPr>
          <w:i/>
          <w:sz w:val="28"/>
          <w:szCs w:val="28"/>
        </w:rPr>
        <w:t>2023</w:t>
      </w:r>
      <w:r w:rsidR="00B8018D" w:rsidRPr="00DB30D9">
        <w:rPr>
          <w:i/>
          <w:sz w:val="28"/>
          <w:szCs w:val="28"/>
        </w:rPr>
        <w:t xml:space="preserve"> года, г. Краснодар</w:t>
      </w:r>
      <w:r w:rsidR="00B8018D" w:rsidRPr="00196E08">
        <w:rPr>
          <w:i/>
          <w:color w:val="000000" w:themeColor="text1"/>
          <w:sz w:val="28"/>
          <w:szCs w:val="28"/>
        </w:rPr>
        <w:t>.</w:t>
      </w:r>
      <w:r w:rsidR="00E305BA" w:rsidRPr="00E305BA">
        <w:rPr>
          <w:i/>
          <w:color w:val="000000" w:themeColor="text1"/>
          <w:sz w:val="28"/>
          <w:szCs w:val="28"/>
        </w:rPr>
        <w:t xml:space="preserve"> </w:t>
      </w:r>
      <w:r w:rsidR="00E52659">
        <w:rPr>
          <w:color w:val="000000" w:themeColor="text1"/>
          <w:sz w:val="28"/>
          <w:szCs w:val="28"/>
        </w:rPr>
        <w:t>Многие</w:t>
      </w:r>
      <w:r w:rsidR="00954823">
        <w:rPr>
          <w:color w:val="000000" w:themeColor="text1"/>
          <w:sz w:val="28"/>
          <w:szCs w:val="28"/>
        </w:rPr>
        <w:t xml:space="preserve"> уже привыкли читать книги и газеты</w:t>
      </w:r>
      <w:r w:rsidR="00954823" w:rsidRPr="00954823">
        <w:rPr>
          <w:color w:val="000000" w:themeColor="text1"/>
          <w:sz w:val="28"/>
          <w:szCs w:val="28"/>
        </w:rPr>
        <w:t xml:space="preserve"> </w:t>
      </w:r>
      <w:r w:rsidR="00954823">
        <w:rPr>
          <w:color w:val="000000" w:themeColor="text1"/>
          <w:sz w:val="28"/>
          <w:szCs w:val="28"/>
        </w:rPr>
        <w:t xml:space="preserve">в электронном виде, но </w:t>
      </w:r>
      <w:r w:rsidR="00E9693B">
        <w:rPr>
          <w:color w:val="000000" w:themeColor="text1"/>
          <w:sz w:val="28"/>
          <w:szCs w:val="28"/>
        </w:rPr>
        <w:t xml:space="preserve">по-прежнему </w:t>
      </w:r>
      <w:r w:rsidR="00954823">
        <w:rPr>
          <w:color w:val="000000" w:themeColor="text1"/>
          <w:sz w:val="28"/>
          <w:szCs w:val="28"/>
        </w:rPr>
        <w:t xml:space="preserve">ждут квитанцию за электроэнергию в почтовом ящике. </w:t>
      </w:r>
      <w:r w:rsidR="00E52659">
        <w:rPr>
          <w:color w:val="000000" w:themeColor="text1"/>
          <w:sz w:val="28"/>
          <w:szCs w:val="28"/>
        </w:rPr>
        <w:t xml:space="preserve">А ведь ежегодно </w:t>
      </w:r>
      <w:r w:rsidR="002954E7">
        <w:rPr>
          <w:color w:val="000000" w:themeColor="text1"/>
          <w:sz w:val="28"/>
          <w:szCs w:val="28"/>
        </w:rPr>
        <w:t>для</w:t>
      </w:r>
      <w:r w:rsidR="00E52659">
        <w:rPr>
          <w:color w:val="000000" w:themeColor="text1"/>
          <w:sz w:val="28"/>
          <w:szCs w:val="28"/>
        </w:rPr>
        <w:t xml:space="preserve"> их производств</w:t>
      </w:r>
      <w:r w:rsidR="002954E7">
        <w:rPr>
          <w:color w:val="000000" w:themeColor="text1"/>
          <w:sz w:val="28"/>
          <w:szCs w:val="28"/>
        </w:rPr>
        <w:t>а</w:t>
      </w:r>
      <w:r w:rsidR="00E52659">
        <w:rPr>
          <w:color w:val="000000" w:themeColor="text1"/>
          <w:sz w:val="28"/>
          <w:szCs w:val="28"/>
        </w:rPr>
        <w:t xml:space="preserve"> приходится использовать до 2 000 деревьев! </w:t>
      </w:r>
      <w:r w:rsidR="00954823">
        <w:rPr>
          <w:color w:val="000000" w:themeColor="text1"/>
          <w:sz w:val="28"/>
          <w:szCs w:val="28"/>
        </w:rPr>
        <w:t xml:space="preserve"> </w:t>
      </w:r>
    </w:p>
    <w:p w:rsidR="000C0541" w:rsidRPr="00425498" w:rsidRDefault="00954823" w:rsidP="002954E7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«ТНС энерго Кубань» в целях заботы о природе и удобстве своих клиентов запускает акцию </w:t>
      </w:r>
      <w:r w:rsidRPr="004824D9">
        <w:rPr>
          <w:sz w:val="28"/>
          <w:szCs w:val="28"/>
        </w:rPr>
        <w:t>«ЭКОдом» и приглашает к участию в ней руководителей УК, ТСЖ</w:t>
      </w:r>
      <w:r w:rsidR="001A77A9">
        <w:rPr>
          <w:sz w:val="28"/>
          <w:szCs w:val="28"/>
        </w:rPr>
        <w:t>,</w:t>
      </w:r>
      <w:r w:rsidRPr="004824D9">
        <w:rPr>
          <w:sz w:val="28"/>
          <w:szCs w:val="28"/>
        </w:rPr>
        <w:t xml:space="preserve"> старших по дому/подъезду. </w:t>
      </w:r>
    </w:p>
    <w:p w:rsidR="004824D9" w:rsidRPr="004824D9" w:rsidRDefault="004824D9" w:rsidP="002954E7">
      <w:pPr>
        <w:ind w:firstLine="567"/>
        <w:jc w:val="both"/>
        <w:rPr>
          <w:sz w:val="28"/>
          <w:szCs w:val="28"/>
        </w:rPr>
      </w:pPr>
      <w:r w:rsidRPr="004824D9">
        <w:rPr>
          <w:sz w:val="28"/>
          <w:szCs w:val="28"/>
        </w:rPr>
        <w:t>Для участия в акции необходимо:</w:t>
      </w:r>
    </w:p>
    <w:p w:rsidR="004824D9" w:rsidRPr="004824D9" w:rsidRDefault="00954823" w:rsidP="0029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4D9" w:rsidRPr="004824D9">
        <w:rPr>
          <w:sz w:val="28"/>
          <w:szCs w:val="28"/>
        </w:rPr>
        <w:t>отправить </w:t>
      </w:r>
      <w:r w:rsidR="00304DF7" w:rsidRPr="00954823">
        <w:rPr>
          <w:sz w:val="28"/>
          <w:szCs w:val="28"/>
        </w:rPr>
        <w:t>заявку</w:t>
      </w:r>
      <w:r w:rsidR="00304DF7" w:rsidRPr="004824D9">
        <w:rPr>
          <w:sz w:val="28"/>
          <w:szCs w:val="28"/>
        </w:rPr>
        <w:t> </w:t>
      </w:r>
      <w:r w:rsidR="00304DF7" w:rsidRPr="000C0541">
        <w:rPr>
          <w:sz w:val="28"/>
          <w:szCs w:val="28"/>
        </w:rPr>
        <w:t>на</w:t>
      </w:r>
      <w:r w:rsidR="004824D9" w:rsidRPr="004824D9">
        <w:rPr>
          <w:sz w:val="28"/>
          <w:szCs w:val="28"/>
        </w:rPr>
        <w:t xml:space="preserve"> электронный адрес, </w:t>
      </w:r>
      <w:r w:rsidR="00A95ADE">
        <w:rPr>
          <w:sz w:val="28"/>
          <w:szCs w:val="28"/>
        </w:rPr>
        <w:t>в ответ на полученное приглашение к участию</w:t>
      </w:r>
      <w:r w:rsidR="00304DF7" w:rsidRPr="00304DF7">
        <w:rPr>
          <w:sz w:val="28"/>
          <w:szCs w:val="28"/>
        </w:rPr>
        <w:t xml:space="preserve"> </w:t>
      </w:r>
      <w:r w:rsidR="00304DF7" w:rsidRPr="000C0541">
        <w:rPr>
          <w:sz w:val="28"/>
          <w:szCs w:val="28"/>
        </w:rPr>
        <w:t>до 17 марта 2023</w:t>
      </w:r>
      <w:r w:rsidR="00304DF7">
        <w:rPr>
          <w:sz w:val="28"/>
          <w:szCs w:val="28"/>
        </w:rPr>
        <w:t xml:space="preserve"> года</w:t>
      </w:r>
      <w:r w:rsidR="004824D9" w:rsidRPr="004824D9">
        <w:rPr>
          <w:sz w:val="28"/>
          <w:szCs w:val="28"/>
        </w:rPr>
        <w:t>;</w:t>
      </w:r>
    </w:p>
    <w:p w:rsidR="004824D9" w:rsidRPr="004824D9" w:rsidRDefault="00954823" w:rsidP="0029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659">
        <w:rPr>
          <w:sz w:val="28"/>
          <w:szCs w:val="28"/>
        </w:rPr>
        <w:t>подключить как можно больше</w:t>
      </w:r>
      <w:r w:rsidR="004824D9" w:rsidRPr="004824D9">
        <w:rPr>
          <w:sz w:val="28"/>
          <w:szCs w:val="28"/>
        </w:rPr>
        <w:t xml:space="preserve"> жител</w:t>
      </w:r>
      <w:r w:rsidR="00E52659">
        <w:rPr>
          <w:sz w:val="28"/>
          <w:szCs w:val="28"/>
        </w:rPr>
        <w:t>ей</w:t>
      </w:r>
      <w:r w:rsidR="004824D9" w:rsidRPr="004824D9">
        <w:rPr>
          <w:sz w:val="28"/>
          <w:szCs w:val="28"/>
        </w:rPr>
        <w:t xml:space="preserve"> </w:t>
      </w:r>
      <w:r w:rsidR="00304DF7">
        <w:rPr>
          <w:sz w:val="28"/>
          <w:szCs w:val="28"/>
        </w:rPr>
        <w:t>своего многоквартирного дома</w:t>
      </w:r>
      <w:r>
        <w:rPr>
          <w:sz w:val="28"/>
          <w:szCs w:val="28"/>
        </w:rPr>
        <w:t xml:space="preserve"> </w:t>
      </w:r>
      <w:r w:rsidR="00E52659">
        <w:rPr>
          <w:sz w:val="28"/>
          <w:szCs w:val="28"/>
        </w:rPr>
        <w:t xml:space="preserve">к электронной квитанции </w:t>
      </w:r>
      <w:r w:rsidRPr="000C0541">
        <w:rPr>
          <w:sz w:val="28"/>
          <w:szCs w:val="28"/>
        </w:rPr>
        <w:t>до 31 марта 2023 года</w:t>
      </w:r>
      <w:r w:rsidR="004824D9" w:rsidRPr="004824D9">
        <w:rPr>
          <w:sz w:val="28"/>
          <w:szCs w:val="28"/>
        </w:rPr>
        <w:t>.</w:t>
      </w:r>
    </w:p>
    <w:p w:rsidR="004824D9" w:rsidRPr="004824D9" w:rsidRDefault="004824D9" w:rsidP="002954E7">
      <w:pPr>
        <w:ind w:firstLine="720"/>
        <w:jc w:val="both"/>
        <w:rPr>
          <w:sz w:val="28"/>
          <w:szCs w:val="28"/>
        </w:rPr>
      </w:pPr>
      <w:r w:rsidRPr="004824D9">
        <w:rPr>
          <w:sz w:val="28"/>
          <w:szCs w:val="28"/>
        </w:rPr>
        <w:t>Набравшие наибольший процент подключений в своей категории получат подарки для благоустройства двора и дома. Подведение итогов акции и награждение победителей состоится в апреле 2023 года. </w:t>
      </w:r>
    </w:p>
    <w:p w:rsidR="000C0541" w:rsidRPr="000C0541" w:rsidRDefault="000C0541" w:rsidP="002954E7">
      <w:pPr>
        <w:ind w:firstLine="720"/>
        <w:jc w:val="both"/>
        <w:rPr>
          <w:sz w:val="28"/>
          <w:szCs w:val="28"/>
        </w:rPr>
      </w:pPr>
      <w:r w:rsidRPr="000C0541">
        <w:rPr>
          <w:sz w:val="28"/>
          <w:szCs w:val="28"/>
        </w:rPr>
        <w:t>Подключить электронную квитанцию «ТНС энерго Кубань» можно:</w:t>
      </w:r>
    </w:p>
    <w:p w:rsidR="000C0541" w:rsidRPr="000C0541" w:rsidRDefault="005A4D58" w:rsidP="0029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541" w:rsidRPr="000C0541">
        <w:rPr>
          <w:sz w:val="28"/>
          <w:szCs w:val="28"/>
        </w:rPr>
        <w:t xml:space="preserve">на официальном сайте компании </w:t>
      </w:r>
      <w:hyperlink r:id="rId9" w:history="1">
        <w:r w:rsidR="000C0541" w:rsidRPr="000C0541">
          <w:rPr>
            <w:rStyle w:val="aa"/>
            <w:sz w:val="28"/>
            <w:szCs w:val="28"/>
          </w:rPr>
          <w:t>kuban.tns-e.ru</w:t>
        </w:r>
      </w:hyperlink>
      <w:r w:rsidR="000C0541" w:rsidRPr="000C0541">
        <w:rPr>
          <w:sz w:val="28"/>
          <w:szCs w:val="28"/>
        </w:rPr>
        <w:t>;</w:t>
      </w:r>
    </w:p>
    <w:p w:rsidR="000C0541" w:rsidRPr="000C0541" w:rsidRDefault="005A4D58" w:rsidP="0029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541" w:rsidRPr="000C0541">
        <w:rPr>
          <w:sz w:val="28"/>
          <w:szCs w:val="28"/>
        </w:rPr>
        <w:t xml:space="preserve">в </w:t>
      </w:r>
      <w:hyperlink r:id="rId10" w:history="1">
        <w:r w:rsidR="000C0541" w:rsidRPr="000C0541">
          <w:rPr>
            <w:rStyle w:val="aa"/>
            <w:sz w:val="28"/>
            <w:szCs w:val="28"/>
          </w:rPr>
          <w:t>личном кабинете</w:t>
        </w:r>
      </w:hyperlink>
      <w:r w:rsidR="000C0541" w:rsidRPr="000C0541">
        <w:rPr>
          <w:sz w:val="28"/>
          <w:szCs w:val="28"/>
        </w:rPr>
        <w:t xml:space="preserve"> или </w:t>
      </w:r>
      <w:hyperlink r:id="rId11" w:history="1">
        <w:r w:rsidR="000C0541" w:rsidRPr="000C0541">
          <w:rPr>
            <w:rStyle w:val="aa"/>
            <w:sz w:val="28"/>
            <w:szCs w:val="28"/>
          </w:rPr>
          <w:t>мобильном приложении</w:t>
        </w:r>
      </w:hyperlink>
      <w:r w:rsidR="000C0541" w:rsidRPr="000C0541">
        <w:rPr>
          <w:sz w:val="28"/>
          <w:szCs w:val="28"/>
        </w:rPr>
        <w:t xml:space="preserve"> «ТНС энерго»; </w:t>
      </w:r>
    </w:p>
    <w:p w:rsidR="000C0541" w:rsidRPr="000C0541" w:rsidRDefault="005A4D58" w:rsidP="0029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541" w:rsidRPr="000C0541">
        <w:rPr>
          <w:sz w:val="28"/>
          <w:szCs w:val="28"/>
        </w:rPr>
        <w:t xml:space="preserve">подав заявление в одном из Центров обслуживания клиентов. </w:t>
      </w:r>
    </w:p>
    <w:p w:rsidR="000C0541" w:rsidRPr="000C0541" w:rsidRDefault="000C0541" w:rsidP="002954E7">
      <w:pPr>
        <w:ind w:firstLine="720"/>
        <w:jc w:val="both"/>
        <w:rPr>
          <w:sz w:val="28"/>
          <w:szCs w:val="28"/>
        </w:rPr>
      </w:pPr>
      <w:r w:rsidRPr="000C0541">
        <w:rPr>
          <w:sz w:val="28"/>
          <w:szCs w:val="28"/>
        </w:rPr>
        <w:t>С положением об акции «</w:t>
      </w:r>
      <w:proofErr w:type="spellStart"/>
      <w:r w:rsidRPr="000C0541">
        <w:rPr>
          <w:sz w:val="28"/>
          <w:szCs w:val="28"/>
        </w:rPr>
        <w:t>ЭКОдом</w:t>
      </w:r>
      <w:proofErr w:type="spellEnd"/>
      <w:r w:rsidRPr="000C0541">
        <w:rPr>
          <w:sz w:val="28"/>
          <w:szCs w:val="28"/>
        </w:rPr>
        <w:t xml:space="preserve">» можно ознакомиться на сайте компании </w:t>
      </w:r>
      <w:hyperlink r:id="rId12" w:history="1">
        <w:r w:rsidRPr="000C0541">
          <w:rPr>
            <w:rStyle w:val="aa"/>
            <w:sz w:val="28"/>
            <w:szCs w:val="28"/>
          </w:rPr>
          <w:t>kuban.tns-e.ru</w:t>
        </w:r>
      </w:hyperlink>
      <w:r w:rsidRPr="000C0541">
        <w:rPr>
          <w:sz w:val="28"/>
          <w:szCs w:val="28"/>
        </w:rPr>
        <w:t xml:space="preserve"> в разделе «Акции»</w:t>
      </w:r>
      <w:r w:rsidR="00C44A11">
        <w:rPr>
          <w:sz w:val="28"/>
          <w:szCs w:val="28"/>
        </w:rPr>
        <w:t>.</w:t>
      </w:r>
    </w:p>
    <w:p w:rsidR="000C0541" w:rsidRDefault="000C0541" w:rsidP="00C326EB">
      <w:pPr>
        <w:jc w:val="both"/>
        <w:rPr>
          <w:i/>
          <w:color w:val="000000" w:themeColor="text1"/>
          <w:sz w:val="28"/>
          <w:szCs w:val="28"/>
        </w:rPr>
      </w:pPr>
    </w:p>
    <w:p w:rsidR="00E97023" w:rsidRDefault="00E97023" w:rsidP="006A01CB">
      <w:pPr>
        <w:jc w:val="both"/>
        <w:rPr>
          <w:sz w:val="28"/>
          <w:szCs w:val="28"/>
        </w:rPr>
      </w:pPr>
    </w:p>
    <w:p w:rsidR="00B6799F" w:rsidRPr="00B6799F" w:rsidRDefault="00B6799F" w:rsidP="00B6799F">
      <w:pPr>
        <w:jc w:val="both"/>
        <w:rPr>
          <w:b/>
          <w:i/>
        </w:rPr>
      </w:pPr>
      <w:r w:rsidRPr="00B6799F">
        <w:rPr>
          <w:b/>
          <w:i/>
        </w:rPr>
        <w:t>Справка о компании:</w:t>
      </w:r>
    </w:p>
    <w:p w:rsidR="00B6799F" w:rsidRPr="00B6799F" w:rsidRDefault="00B6799F" w:rsidP="00B6799F">
      <w:pPr>
        <w:jc w:val="both"/>
      </w:pPr>
    </w:p>
    <w:p w:rsidR="00B6799F" w:rsidRPr="00B6799F" w:rsidRDefault="00B6799F" w:rsidP="00B6799F">
      <w:pPr>
        <w:jc w:val="both"/>
        <w:rPr>
          <w:i/>
        </w:rPr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B6799F" w:rsidRPr="00B6799F" w:rsidRDefault="00B6799F" w:rsidP="00B6799F">
      <w:pPr>
        <w:jc w:val="both"/>
        <w:rPr>
          <w:i/>
        </w:rPr>
      </w:pPr>
    </w:p>
    <w:p w:rsidR="00B6799F" w:rsidRPr="00B6799F" w:rsidRDefault="00B6799F" w:rsidP="00B6799F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 xml:space="preserve">Совокупный объем полезного отпуска </w:t>
      </w:r>
      <w:r w:rsidRPr="00B6799F">
        <w:rPr>
          <w:i/>
          <w:iCs/>
          <w:shd w:val="clear" w:color="auto" w:fill="FFFFFF"/>
        </w:rPr>
        <w:lastRenderedPageBreak/>
        <w:t>электроэнергии Группы компаний «ТНС энерго» по итогам 2022 года составил 65,8 млрд кВт*ч.</w:t>
      </w:r>
    </w:p>
    <w:p w:rsidR="00B6799F" w:rsidRDefault="00B6799F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32" w:rsidRDefault="002B3432">
      <w:r>
        <w:separator/>
      </w:r>
    </w:p>
  </w:endnote>
  <w:endnote w:type="continuationSeparator" w:id="0">
    <w:p w:rsidR="002B3432" w:rsidRDefault="002B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32" w:rsidRDefault="002B3432">
      <w:r>
        <w:separator/>
      </w:r>
    </w:p>
  </w:footnote>
  <w:footnote w:type="continuationSeparator" w:id="0">
    <w:p w:rsidR="002B3432" w:rsidRDefault="002B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4D58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19"/>
  </w:num>
  <w:num w:numId="6">
    <w:abstractNumId w:val="17"/>
  </w:num>
  <w:num w:numId="7">
    <w:abstractNumId w:val="17"/>
    <w:lvlOverride w:ilvl="3">
      <w:lvl w:ilvl="3">
        <w:numFmt w:val="decimal"/>
        <w:lvlText w:val="%4."/>
        <w:lvlJc w:val="left"/>
      </w:lvl>
    </w:lvlOverride>
  </w:num>
  <w:num w:numId="8">
    <w:abstractNumId w:val="1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8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"/>
  </w:num>
  <w:num w:numId="16">
    <w:abstractNumId w:val="14"/>
  </w:num>
  <w:num w:numId="17">
    <w:abstractNumId w:val="7"/>
  </w:num>
  <w:num w:numId="18">
    <w:abstractNumId w:val="3"/>
  </w:num>
  <w:num w:numId="19">
    <w:abstractNumId w:val="0"/>
  </w:num>
  <w:num w:numId="20">
    <w:abstractNumId w:val="16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534B6"/>
    <w:rsid w:val="00081898"/>
    <w:rsid w:val="00083BB8"/>
    <w:rsid w:val="00084EC2"/>
    <w:rsid w:val="000874B1"/>
    <w:rsid w:val="00091820"/>
    <w:rsid w:val="00093E89"/>
    <w:rsid w:val="000B6DD4"/>
    <w:rsid w:val="000C0541"/>
    <w:rsid w:val="000C0FB1"/>
    <w:rsid w:val="000C1960"/>
    <w:rsid w:val="000C4F31"/>
    <w:rsid w:val="00103D7C"/>
    <w:rsid w:val="00120B24"/>
    <w:rsid w:val="0014679F"/>
    <w:rsid w:val="00151ACD"/>
    <w:rsid w:val="00156559"/>
    <w:rsid w:val="001608CA"/>
    <w:rsid w:val="001619AE"/>
    <w:rsid w:val="0017381F"/>
    <w:rsid w:val="00182A1D"/>
    <w:rsid w:val="001834F9"/>
    <w:rsid w:val="00183510"/>
    <w:rsid w:val="00185B1C"/>
    <w:rsid w:val="001940AF"/>
    <w:rsid w:val="00196E08"/>
    <w:rsid w:val="001A77A9"/>
    <w:rsid w:val="001D6071"/>
    <w:rsid w:val="001F52FD"/>
    <w:rsid w:val="00222BBB"/>
    <w:rsid w:val="00241722"/>
    <w:rsid w:val="00242737"/>
    <w:rsid w:val="00251063"/>
    <w:rsid w:val="002748AF"/>
    <w:rsid w:val="00284657"/>
    <w:rsid w:val="0028701A"/>
    <w:rsid w:val="002954E7"/>
    <w:rsid w:val="002B3432"/>
    <w:rsid w:val="002C4821"/>
    <w:rsid w:val="002E6DCD"/>
    <w:rsid w:val="002F5B03"/>
    <w:rsid w:val="00304DF7"/>
    <w:rsid w:val="00321C4F"/>
    <w:rsid w:val="00333DE8"/>
    <w:rsid w:val="00336B69"/>
    <w:rsid w:val="00345DB8"/>
    <w:rsid w:val="00364BBA"/>
    <w:rsid w:val="0037203A"/>
    <w:rsid w:val="003A0827"/>
    <w:rsid w:val="003A631C"/>
    <w:rsid w:val="003B4874"/>
    <w:rsid w:val="003E516E"/>
    <w:rsid w:val="0040538E"/>
    <w:rsid w:val="00415E9E"/>
    <w:rsid w:val="00420906"/>
    <w:rsid w:val="00425498"/>
    <w:rsid w:val="00426E3F"/>
    <w:rsid w:val="00436896"/>
    <w:rsid w:val="00443775"/>
    <w:rsid w:val="00445BB5"/>
    <w:rsid w:val="00461ABA"/>
    <w:rsid w:val="00470424"/>
    <w:rsid w:val="004824D9"/>
    <w:rsid w:val="00490604"/>
    <w:rsid w:val="004C4393"/>
    <w:rsid w:val="004C4F34"/>
    <w:rsid w:val="004C62F2"/>
    <w:rsid w:val="004F4890"/>
    <w:rsid w:val="00506007"/>
    <w:rsid w:val="00507D9A"/>
    <w:rsid w:val="005479EC"/>
    <w:rsid w:val="005559DB"/>
    <w:rsid w:val="0058292C"/>
    <w:rsid w:val="00583901"/>
    <w:rsid w:val="00595329"/>
    <w:rsid w:val="005976A8"/>
    <w:rsid w:val="005A2B50"/>
    <w:rsid w:val="005A4D58"/>
    <w:rsid w:val="005A580C"/>
    <w:rsid w:val="005C1B43"/>
    <w:rsid w:val="005C2BF6"/>
    <w:rsid w:val="005C4B13"/>
    <w:rsid w:val="005D3767"/>
    <w:rsid w:val="005D6B82"/>
    <w:rsid w:val="005E2507"/>
    <w:rsid w:val="005E4340"/>
    <w:rsid w:val="006078D3"/>
    <w:rsid w:val="00620055"/>
    <w:rsid w:val="00625718"/>
    <w:rsid w:val="00632CDE"/>
    <w:rsid w:val="0065474B"/>
    <w:rsid w:val="00657FB8"/>
    <w:rsid w:val="006636CE"/>
    <w:rsid w:val="006764D7"/>
    <w:rsid w:val="006A01CB"/>
    <w:rsid w:val="006B0627"/>
    <w:rsid w:val="006B519D"/>
    <w:rsid w:val="006C7D68"/>
    <w:rsid w:val="006D6C99"/>
    <w:rsid w:val="006D723B"/>
    <w:rsid w:val="00702EF4"/>
    <w:rsid w:val="00706228"/>
    <w:rsid w:val="00712FA3"/>
    <w:rsid w:val="00714815"/>
    <w:rsid w:val="00721311"/>
    <w:rsid w:val="007305A6"/>
    <w:rsid w:val="007375B7"/>
    <w:rsid w:val="00737806"/>
    <w:rsid w:val="00742DBE"/>
    <w:rsid w:val="00746BA8"/>
    <w:rsid w:val="00752F5D"/>
    <w:rsid w:val="007553C5"/>
    <w:rsid w:val="00766EF7"/>
    <w:rsid w:val="007A1376"/>
    <w:rsid w:val="007C6B9E"/>
    <w:rsid w:val="007D1F72"/>
    <w:rsid w:val="007D2A83"/>
    <w:rsid w:val="007E0C0C"/>
    <w:rsid w:val="0081203F"/>
    <w:rsid w:val="0081614A"/>
    <w:rsid w:val="008163B4"/>
    <w:rsid w:val="00821B62"/>
    <w:rsid w:val="0083185B"/>
    <w:rsid w:val="00850AA7"/>
    <w:rsid w:val="00886944"/>
    <w:rsid w:val="008A053F"/>
    <w:rsid w:val="008A2E1C"/>
    <w:rsid w:val="008B1104"/>
    <w:rsid w:val="008D49D6"/>
    <w:rsid w:val="008E498D"/>
    <w:rsid w:val="00912D63"/>
    <w:rsid w:val="00930606"/>
    <w:rsid w:val="00950E3F"/>
    <w:rsid w:val="00954823"/>
    <w:rsid w:val="00965C3B"/>
    <w:rsid w:val="0096606A"/>
    <w:rsid w:val="00976B8A"/>
    <w:rsid w:val="009804CD"/>
    <w:rsid w:val="00995E70"/>
    <w:rsid w:val="009A33E7"/>
    <w:rsid w:val="009B0F7C"/>
    <w:rsid w:val="009D4412"/>
    <w:rsid w:val="009F2A3D"/>
    <w:rsid w:val="00A322DD"/>
    <w:rsid w:val="00A4632F"/>
    <w:rsid w:val="00A53344"/>
    <w:rsid w:val="00A86DD2"/>
    <w:rsid w:val="00A9106C"/>
    <w:rsid w:val="00A95ADE"/>
    <w:rsid w:val="00AB47B6"/>
    <w:rsid w:val="00AE2579"/>
    <w:rsid w:val="00AE4130"/>
    <w:rsid w:val="00B15D14"/>
    <w:rsid w:val="00B60076"/>
    <w:rsid w:val="00B638A2"/>
    <w:rsid w:val="00B6661C"/>
    <w:rsid w:val="00B6799F"/>
    <w:rsid w:val="00B76FCC"/>
    <w:rsid w:val="00B8018D"/>
    <w:rsid w:val="00B94888"/>
    <w:rsid w:val="00BC02A8"/>
    <w:rsid w:val="00BD1BDA"/>
    <w:rsid w:val="00BE30D5"/>
    <w:rsid w:val="00BF2C73"/>
    <w:rsid w:val="00C00277"/>
    <w:rsid w:val="00C15D25"/>
    <w:rsid w:val="00C3080F"/>
    <w:rsid w:val="00C326EB"/>
    <w:rsid w:val="00C40FFA"/>
    <w:rsid w:val="00C44A11"/>
    <w:rsid w:val="00C50E6C"/>
    <w:rsid w:val="00CC573F"/>
    <w:rsid w:val="00CF2726"/>
    <w:rsid w:val="00D0386A"/>
    <w:rsid w:val="00D43021"/>
    <w:rsid w:val="00D53072"/>
    <w:rsid w:val="00D92853"/>
    <w:rsid w:val="00DB30D9"/>
    <w:rsid w:val="00DB4DA4"/>
    <w:rsid w:val="00DB4E69"/>
    <w:rsid w:val="00DC2187"/>
    <w:rsid w:val="00DD64C0"/>
    <w:rsid w:val="00E126BA"/>
    <w:rsid w:val="00E305BA"/>
    <w:rsid w:val="00E307EC"/>
    <w:rsid w:val="00E32889"/>
    <w:rsid w:val="00E3432F"/>
    <w:rsid w:val="00E475EC"/>
    <w:rsid w:val="00E51CC4"/>
    <w:rsid w:val="00E52659"/>
    <w:rsid w:val="00E63F3C"/>
    <w:rsid w:val="00E83A17"/>
    <w:rsid w:val="00E84AF2"/>
    <w:rsid w:val="00E9693B"/>
    <w:rsid w:val="00E97023"/>
    <w:rsid w:val="00EB4903"/>
    <w:rsid w:val="00EC62D3"/>
    <w:rsid w:val="00ED276A"/>
    <w:rsid w:val="00EF378A"/>
    <w:rsid w:val="00EF5D6C"/>
    <w:rsid w:val="00F01551"/>
    <w:rsid w:val="00F032E5"/>
    <w:rsid w:val="00F0490F"/>
    <w:rsid w:val="00F10578"/>
    <w:rsid w:val="00F23939"/>
    <w:rsid w:val="00F301DA"/>
    <w:rsid w:val="00F36026"/>
    <w:rsid w:val="00F446AF"/>
    <w:rsid w:val="00F532F8"/>
    <w:rsid w:val="00F63A8C"/>
    <w:rsid w:val="00F70BFB"/>
    <w:rsid w:val="00F72175"/>
    <w:rsid w:val="00F738AC"/>
    <w:rsid w:val="00F77715"/>
    <w:rsid w:val="00F8202F"/>
    <w:rsid w:val="00F8562A"/>
    <w:rsid w:val="00F9422B"/>
    <w:rsid w:val="00FB3438"/>
    <w:rsid w:val="00FC7F6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1AE4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uban.tns-e.ru/popul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mobil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k.kuban.tns-e.ru/auth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DA2309-009F-4D83-ADB5-0C88BE73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Сапронов Анатолий Валерьевич</cp:lastModifiedBy>
  <cp:revision>92</cp:revision>
  <cp:lastPrinted>2023-03-13T07:08:00Z</cp:lastPrinted>
  <dcterms:created xsi:type="dcterms:W3CDTF">2022-11-17T08:21:00Z</dcterms:created>
  <dcterms:modified xsi:type="dcterms:W3CDTF">2023-03-14T06:26:00Z</dcterms:modified>
</cp:coreProperties>
</file>