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4A" w:rsidRDefault="00725ABD">
      <w:pPr>
        <w:pStyle w:val="a3"/>
        <w:rPr>
          <w:sz w:val="78"/>
          <w:szCs w:val="78"/>
        </w:rPr>
      </w:pPr>
      <w:bookmarkStart w:id="0" w:name="_u0i8jjoujnsa" w:colFirst="0" w:colLast="0"/>
      <w:bookmarkEnd w:id="0"/>
      <w:r>
        <w:rPr>
          <w:sz w:val="48"/>
          <w:szCs w:val="48"/>
        </w:rPr>
        <w:t xml:space="preserve">Основная миссия </w:t>
      </w:r>
      <w:proofErr w:type="spellStart"/>
      <w:r>
        <w:rPr>
          <w:sz w:val="48"/>
          <w:szCs w:val="48"/>
        </w:rPr>
        <w:t>коворкингов</w:t>
      </w:r>
      <w:proofErr w:type="spellEnd"/>
      <w:r>
        <w:rPr>
          <w:sz w:val="48"/>
          <w:szCs w:val="48"/>
        </w:rPr>
        <w:t xml:space="preserve"> Китая - вырастить резидентов-единорогов!</w:t>
      </w:r>
    </w:p>
    <w:p w:rsidR="0079514A" w:rsidRDefault="00725ABD">
      <w:pPr>
        <w:pStyle w:val="a4"/>
        <w:rPr>
          <w:sz w:val="24"/>
          <w:szCs w:val="24"/>
        </w:rPr>
      </w:pPr>
      <w:bookmarkStart w:id="1" w:name="_esc7peobubi9" w:colFirst="0" w:colLast="0"/>
      <w:bookmarkEnd w:id="1"/>
      <w:r>
        <w:rPr>
          <w:sz w:val="24"/>
          <w:szCs w:val="24"/>
        </w:rPr>
        <w:t xml:space="preserve">Татьяна </w:t>
      </w:r>
      <w:proofErr w:type="spellStart"/>
      <w:r>
        <w:rPr>
          <w:sz w:val="24"/>
          <w:szCs w:val="24"/>
        </w:rPr>
        <w:t>Самченко</w:t>
      </w:r>
      <w:proofErr w:type="spellEnd"/>
      <w:r>
        <w:rPr>
          <w:sz w:val="24"/>
          <w:szCs w:val="24"/>
        </w:rPr>
        <w:t xml:space="preserve">, партнер управляющей компании сети </w:t>
      </w:r>
      <w:proofErr w:type="spellStart"/>
      <w:r>
        <w:rPr>
          <w:sz w:val="24"/>
          <w:szCs w:val="24"/>
        </w:rPr>
        <w:t>коворкингов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премиум</w:t>
      </w:r>
      <w:proofErr w:type="spellEnd"/>
      <w:r>
        <w:rPr>
          <w:sz w:val="24"/>
          <w:szCs w:val="24"/>
        </w:rPr>
        <w:t xml:space="preserve"> класса F2, о том, как развивается рынок </w:t>
      </w:r>
      <w:proofErr w:type="spellStart"/>
      <w:r>
        <w:rPr>
          <w:sz w:val="24"/>
          <w:szCs w:val="24"/>
        </w:rPr>
        <w:t>коворкингов</w:t>
      </w:r>
      <w:proofErr w:type="spellEnd"/>
      <w:r>
        <w:rPr>
          <w:sz w:val="24"/>
          <w:szCs w:val="24"/>
        </w:rPr>
        <w:t xml:space="preserve"> Китая.</w:t>
      </w:r>
    </w:p>
    <w:p w:rsidR="0079514A" w:rsidRDefault="00725ABD">
      <w:pPr>
        <w:pStyle w:val="normal"/>
      </w:pPr>
      <w:r>
        <w:t>Развивая сеть премиальных пространств F2, мы постоянно изучаем мировой опыт. Китай - один из самых ярких и заметных игроков индустрии. Мы решили сравнить рынки России и Китая и найти рецепт их успеха. Несмотря на некоторое сходство, существуют заметные раз</w:t>
      </w:r>
      <w:r>
        <w:t xml:space="preserve">личия в развитии, размерах и характере этих двух рынков </w:t>
      </w:r>
      <w:proofErr w:type="spellStart"/>
      <w:r>
        <w:t>коворкингов</w:t>
      </w:r>
      <w:proofErr w:type="spellEnd"/>
      <w:r>
        <w:t>.</w:t>
      </w:r>
    </w:p>
    <w:p w:rsidR="0079514A" w:rsidRDefault="00725ABD">
      <w:pPr>
        <w:pStyle w:val="2"/>
      </w:pPr>
      <w:bookmarkStart w:id="2" w:name="_lgytlsqvek2t" w:colFirst="0" w:colLast="0"/>
      <w:bookmarkEnd w:id="2"/>
      <w:r>
        <w:t>Развитие</w:t>
      </w:r>
    </w:p>
    <w:p w:rsidR="0079514A" w:rsidRDefault="00725ABD">
      <w:pPr>
        <w:pStyle w:val="normal"/>
      </w:pPr>
      <w:r>
        <w:t xml:space="preserve">В последние годы в Китае рынок </w:t>
      </w:r>
      <w:proofErr w:type="spellStart"/>
      <w:r>
        <w:t>коворкингов</w:t>
      </w:r>
      <w:proofErr w:type="spellEnd"/>
      <w:r>
        <w:t xml:space="preserve"> стремительно </w:t>
      </w:r>
      <w:proofErr w:type="spellStart"/>
      <w:r>
        <w:t>развивается</w:t>
      </w:r>
      <w:proofErr w:type="gramStart"/>
      <w:r>
        <w:t>.</w:t>
      </w:r>
      <w:r>
        <w:rPr>
          <w:highlight w:val="white"/>
        </w:rPr>
        <w:t>О</w:t>
      </w:r>
      <w:proofErr w:type="gramEnd"/>
      <w:r>
        <w:rPr>
          <w:highlight w:val="white"/>
        </w:rPr>
        <w:t>жидается</w:t>
      </w:r>
      <w:proofErr w:type="spellEnd"/>
      <w:r>
        <w:rPr>
          <w:highlight w:val="white"/>
        </w:rPr>
        <w:t xml:space="preserve">, что Пекин и Гуанчжоу станут ведущими городами в этой отрасли с большим количеством </w:t>
      </w:r>
      <w:proofErr w:type="spellStart"/>
      <w:r>
        <w:rPr>
          <w:highlight w:val="white"/>
        </w:rPr>
        <w:t>коворкингов</w:t>
      </w:r>
      <w:proofErr w:type="spellEnd"/>
      <w:r>
        <w:rPr>
          <w:highlight w:val="white"/>
        </w:rPr>
        <w:t>. Меж</w:t>
      </w:r>
      <w:r>
        <w:rPr>
          <w:highlight w:val="white"/>
        </w:rPr>
        <w:t xml:space="preserve">ду тем, Пекин оставался ключевым коммерческим центром страны, и большинство компаний предпочитали </w:t>
      </w:r>
      <w:proofErr w:type="spellStart"/>
      <w:r>
        <w:rPr>
          <w:highlight w:val="white"/>
        </w:rPr>
        <w:t>коворкинги</w:t>
      </w:r>
      <w:proofErr w:type="spellEnd"/>
      <w:r>
        <w:rPr>
          <w:highlight w:val="white"/>
        </w:rPr>
        <w:t xml:space="preserve"> и общие офисные помещения. Вторым по величине рынком </w:t>
      </w:r>
      <w:proofErr w:type="spellStart"/>
      <w:r>
        <w:rPr>
          <w:highlight w:val="white"/>
        </w:rPr>
        <w:t>коворкинга</w:t>
      </w:r>
      <w:proofErr w:type="spellEnd"/>
      <w:r>
        <w:rPr>
          <w:highlight w:val="white"/>
        </w:rPr>
        <w:t xml:space="preserve"> в Китае является Ухань, где есть общие офисы, привлекающие самых разных арендаторов</w:t>
      </w:r>
      <w:r>
        <w:rPr>
          <w:highlight w:val="white"/>
        </w:rPr>
        <w:t xml:space="preserve">, включая крупные корпорации, государственные учреждения и </w:t>
      </w:r>
      <w:proofErr w:type="spellStart"/>
      <w:r>
        <w:rPr>
          <w:highlight w:val="white"/>
        </w:rPr>
        <w:t>стартапы</w:t>
      </w:r>
      <w:proofErr w:type="gramStart"/>
      <w:r>
        <w:rPr>
          <w:color w:val="13293D"/>
          <w:sz w:val="24"/>
          <w:szCs w:val="24"/>
          <w:highlight w:val="white"/>
        </w:rPr>
        <w:t>.</w:t>
      </w:r>
      <w:r>
        <w:t>Э</w:t>
      </w:r>
      <w:proofErr w:type="gramEnd"/>
      <w:r>
        <w:t>кономический</w:t>
      </w:r>
      <w:proofErr w:type="spellEnd"/>
      <w:r>
        <w:t xml:space="preserve"> рост в стране привел к тому, что большое число предпринимателей и представителей малого бизнеса все больше проявляют интерес к гибким условиям работы. </w:t>
      </w:r>
    </w:p>
    <w:p w:rsidR="0079514A" w:rsidRDefault="00725ABD">
      <w:pPr>
        <w:pStyle w:val="normal"/>
      </w:pPr>
      <w:r>
        <w:rPr>
          <w:noProof/>
          <w:lang w:val="ru-RU"/>
        </w:rPr>
        <w:drawing>
          <wp:inline distT="114300" distB="114300" distL="114300" distR="114300">
            <wp:extent cx="5683907" cy="291692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3907" cy="2916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514A" w:rsidRDefault="0079514A">
      <w:pPr>
        <w:pStyle w:val="normal"/>
      </w:pPr>
    </w:p>
    <w:p w:rsidR="0079514A" w:rsidRDefault="0079514A">
      <w:pPr>
        <w:pStyle w:val="normal"/>
      </w:pPr>
    </w:p>
    <w:p w:rsidR="0079514A" w:rsidRDefault="0079514A">
      <w:pPr>
        <w:pStyle w:val="normal"/>
      </w:pPr>
    </w:p>
    <w:p w:rsidR="0079514A" w:rsidRDefault="0079514A">
      <w:pPr>
        <w:pStyle w:val="normal"/>
      </w:pPr>
    </w:p>
    <w:p w:rsidR="0079514A" w:rsidRDefault="0079514A">
      <w:pPr>
        <w:pStyle w:val="normal"/>
      </w:pPr>
    </w:p>
    <w:p w:rsidR="0079514A" w:rsidRDefault="00725ABD">
      <w:pPr>
        <w:pStyle w:val="normal"/>
      </w:pPr>
      <w:proofErr w:type="spellStart"/>
      <w:r>
        <w:t>Коворкинг-прост</w:t>
      </w:r>
      <w:r>
        <w:t>ранства</w:t>
      </w:r>
      <w:proofErr w:type="spellEnd"/>
      <w:r>
        <w:t xml:space="preserve"> появились во всех крупных городах по всей стране. В настоящее время в Китае активно развиваются как </w:t>
      </w:r>
      <w:proofErr w:type="gramStart"/>
      <w:r>
        <w:t>крупные</w:t>
      </w:r>
      <w:proofErr w:type="gramEnd"/>
      <w:r>
        <w:t xml:space="preserve"> международные </w:t>
      </w:r>
      <w:proofErr w:type="spellStart"/>
      <w:r>
        <w:lastRenderedPageBreak/>
        <w:t>коворкинг-операторы</w:t>
      </w:r>
      <w:proofErr w:type="spellEnd"/>
      <w:r>
        <w:t xml:space="preserve">, такие как </w:t>
      </w:r>
      <w:proofErr w:type="spellStart"/>
      <w:r>
        <w:t>WeWork</w:t>
      </w:r>
      <w:proofErr w:type="spellEnd"/>
      <w:r>
        <w:t xml:space="preserve">, так и выросли большие национальные </w:t>
      </w:r>
      <w:proofErr w:type="spellStart"/>
      <w:r>
        <w:t>коворкинг-операторы</w:t>
      </w:r>
      <w:proofErr w:type="spellEnd"/>
      <w:r>
        <w:t xml:space="preserve"> как </w:t>
      </w:r>
      <w:proofErr w:type="spellStart"/>
      <w:r>
        <w:t>Ucommune</w:t>
      </w:r>
      <w:proofErr w:type="spellEnd"/>
      <w:r>
        <w:t xml:space="preserve"> и </w:t>
      </w:r>
      <w:proofErr w:type="spellStart"/>
      <w:r>
        <w:t>Kr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. </w:t>
      </w:r>
    </w:p>
    <w:p w:rsidR="0079514A" w:rsidRDefault="00725ABD">
      <w:pPr>
        <w:pStyle w:val="normal"/>
      </w:pPr>
      <w:r>
        <w:t>Сектор</w:t>
      </w:r>
      <w:r>
        <w:t xml:space="preserve"> </w:t>
      </w:r>
      <w:proofErr w:type="spellStart"/>
      <w:r>
        <w:t>коворкингов</w:t>
      </w:r>
      <w:proofErr w:type="spellEnd"/>
      <w:r>
        <w:t xml:space="preserve"> в Китае  развивался не только быстрее, но и, если так можно выразиться, масштабнее</w:t>
      </w:r>
      <w:r w:rsidRPr="00725ABD">
        <w:rPr>
          <w:lang w:val="ru-RU"/>
        </w:rPr>
        <w:t>,</w:t>
      </w:r>
      <w:r>
        <w:t xml:space="preserve"> чем в России. Существенным отличием является более широкое покрытие территории страны сетевыми операторами и количество точек в сети под управлением одного опер</w:t>
      </w:r>
      <w:r>
        <w:t>атора. Для справки:</w:t>
      </w:r>
    </w:p>
    <w:p w:rsidR="0079514A" w:rsidRDefault="00725ABD">
      <w:pPr>
        <w:pStyle w:val="normal"/>
        <w:ind w:firstLine="72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Ucommune</w:t>
      </w:r>
      <w:proofErr w:type="spellEnd"/>
      <w:r>
        <w:rPr>
          <w:i/>
          <w:sz w:val="20"/>
          <w:szCs w:val="20"/>
        </w:rPr>
        <w:t xml:space="preserve"> является одним из крупнейших </w:t>
      </w:r>
      <w:proofErr w:type="spellStart"/>
      <w:r>
        <w:rPr>
          <w:i/>
          <w:sz w:val="20"/>
          <w:szCs w:val="20"/>
        </w:rPr>
        <w:t>коворкинговых</w:t>
      </w:r>
      <w:proofErr w:type="spellEnd"/>
      <w:r>
        <w:rPr>
          <w:i/>
          <w:sz w:val="20"/>
          <w:szCs w:val="20"/>
        </w:rPr>
        <w:t xml:space="preserve"> операторов в Китае и была основана в 2015 году. Компания предлагает гибкое рабочее пространство для малого и среднего бизнеса, </w:t>
      </w:r>
      <w:proofErr w:type="spellStart"/>
      <w:r>
        <w:rPr>
          <w:i/>
          <w:sz w:val="20"/>
          <w:szCs w:val="20"/>
        </w:rPr>
        <w:t>фрилансеров</w:t>
      </w:r>
      <w:proofErr w:type="spellEnd"/>
      <w:r>
        <w:rPr>
          <w:i/>
          <w:sz w:val="20"/>
          <w:szCs w:val="20"/>
        </w:rPr>
        <w:t xml:space="preserve"> и </w:t>
      </w:r>
      <w:proofErr w:type="spellStart"/>
      <w:r>
        <w:rPr>
          <w:i/>
          <w:sz w:val="20"/>
          <w:szCs w:val="20"/>
        </w:rPr>
        <w:t>стартапов</w:t>
      </w:r>
      <w:proofErr w:type="spellEnd"/>
      <w:r>
        <w:rPr>
          <w:i/>
          <w:sz w:val="20"/>
          <w:szCs w:val="20"/>
        </w:rPr>
        <w:t>. Как утверждает компания, она име</w:t>
      </w:r>
      <w:r>
        <w:rPr>
          <w:i/>
          <w:sz w:val="20"/>
          <w:szCs w:val="20"/>
        </w:rPr>
        <w:t xml:space="preserve">ет более 200 </w:t>
      </w:r>
      <w:proofErr w:type="spellStart"/>
      <w:r>
        <w:rPr>
          <w:i/>
          <w:sz w:val="20"/>
          <w:szCs w:val="20"/>
        </w:rPr>
        <w:t>коворкинговых</w:t>
      </w:r>
      <w:proofErr w:type="spellEnd"/>
      <w:r>
        <w:rPr>
          <w:i/>
          <w:sz w:val="20"/>
          <w:szCs w:val="20"/>
        </w:rPr>
        <w:t xml:space="preserve"> пространств в 37 городах Китая, включая Пекин, Шанхай, </w:t>
      </w:r>
      <w:proofErr w:type="spellStart"/>
      <w:r>
        <w:rPr>
          <w:i/>
          <w:sz w:val="20"/>
          <w:szCs w:val="20"/>
        </w:rPr>
        <w:t>Шэньчжэнь</w:t>
      </w:r>
      <w:proofErr w:type="spellEnd"/>
      <w:r>
        <w:rPr>
          <w:i/>
          <w:sz w:val="20"/>
          <w:szCs w:val="20"/>
        </w:rPr>
        <w:t xml:space="preserve">, Ханчжоу, Гуанчжоу и </w:t>
      </w:r>
      <w:proofErr w:type="spellStart"/>
      <w:r>
        <w:rPr>
          <w:i/>
          <w:sz w:val="20"/>
          <w:szCs w:val="20"/>
        </w:rPr>
        <w:t>Чэнду</w:t>
      </w:r>
      <w:proofErr w:type="spellEnd"/>
      <w:r>
        <w:rPr>
          <w:i/>
          <w:sz w:val="20"/>
          <w:szCs w:val="20"/>
        </w:rPr>
        <w:t xml:space="preserve">. Всего в этих </w:t>
      </w:r>
      <w:proofErr w:type="spellStart"/>
      <w:r>
        <w:rPr>
          <w:i/>
          <w:sz w:val="20"/>
          <w:szCs w:val="20"/>
        </w:rPr>
        <w:t>коворкинговых</w:t>
      </w:r>
      <w:proofErr w:type="spellEnd"/>
      <w:r>
        <w:rPr>
          <w:i/>
          <w:sz w:val="20"/>
          <w:szCs w:val="20"/>
        </w:rPr>
        <w:t xml:space="preserve"> пространствах предлагается более 400 тысяч квадратных метров рабочих пространств. Кроме того, </w:t>
      </w:r>
      <w:proofErr w:type="spellStart"/>
      <w:r>
        <w:rPr>
          <w:i/>
          <w:sz w:val="20"/>
          <w:szCs w:val="20"/>
        </w:rPr>
        <w:t>Ucommune</w:t>
      </w:r>
      <w:proofErr w:type="spellEnd"/>
      <w:r>
        <w:rPr>
          <w:i/>
          <w:sz w:val="20"/>
          <w:szCs w:val="20"/>
        </w:rPr>
        <w:t xml:space="preserve"> имеет </w:t>
      </w:r>
      <w:r>
        <w:rPr>
          <w:i/>
          <w:sz w:val="20"/>
          <w:szCs w:val="20"/>
        </w:rPr>
        <w:t xml:space="preserve">более 130 </w:t>
      </w:r>
      <w:proofErr w:type="spellStart"/>
      <w:r>
        <w:rPr>
          <w:i/>
          <w:sz w:val="20"/>
          <w:szCs w:val="20"/>
        </w:rPr>
        <w:t>коворкинговых</w:t>
      </w:r>
      <w:proofErr w:type="spellEnd"/>
      <w:r>
        <w:rPr>
          <w:i/>
          <w:sz w:val="20"/>
          <w:szCs w:val="20"/>
        </w:rPr>
        <w:t xml:space="preserve"> пространств в мире, включая Японию, Индонезию, Сингапур, Таиланд и </w:t>
      </w:r>
      <w:proofErr w:type="spellStart"/>
      <w:r>
        <w:rPr>
          <w:i/>
          <w:sz w:val="20"/>
          <w:szCs w:val="20"/>
        </w:rPr>
        <w:t>США.Ucommune</w:t>
      </w:r>
      <w:proofErr w:type="spellEnd"/>
      <w:r>
        <w:rPr>
          <w:i/>
          <w:sz w:val="20"/>
          <w:szCs w:val="20"/>
        </w:rPr>
        <w:t xml:space="preserve"> также предлагает услуги виртуального офиса, конференц-залы, мероприятия и </w:t>
      </w:r>
      <w:proofErr w:type="spellStart"/>
      <w:r>
        <w:rPr>
          <w:i/>
          <w:sz w:val="20"/>
          <w:szCs w:val="20"/>
        </w:rPr>
        <w:t>коучинговые</w:t>
      </w:r>
      <w:proofErr w:type="spellEnd"/>
      <w:r>
        <w:rPr>
          <w:i/>
          <w:sz w:val="20"/>
          <w:szCs w:val="20"/>
        </w:rPr>
        <w:t xml:space="preserve"> программы для предпринимателей и </w:t>
      </w:r>
      <w:proofErr w:type="spellStart"/>
      <w:r>
        <w:rPr>
          <w:i/>
          <w:sz w:val="20"/>
          <w:szCs w:val="20"/>
        </w:rPr>
        <w:t>стартапов</w:t>
      </w:r>
      <w:proofErr w:type="spellEnd"/>
      <w:r>
        <w:rPr>
          <w:i/>
          <w:sz w:val="20"/>
          <w:szCs w:val="20"/>
        </w:rPr>
        <w:t>. Компания привлекла бол</w:t>
      </w:r>
      <w:r>
        <w:rPr>
          <w:i/>
          <w:sz w:val="20"/>
          <w:szCs w:val="20"/>
        </w:rPr>
        <w:t xml:space="preserve">ее $1 миллиарда инвестиций с момента ее основания, в числе инвесторов структуры </w:t>
      </w:r>
      <w:proofErr w:type="spellStart"/>
      <w:r>
        <w:rPr>
          <w:i/>
          <w:sz w:val="20"/>
          <w:szCs w:val="20"/>
        </w:rPr>
        <w:t>Alibaba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Group</w:t>
      </w:r>
      <w:proofErr w:type="spellEnd"/>
      <w:r>
        <w:rPr>
          <w:i/>
          <w:sz w:val="20"/>
          <w:szCs w:val="20"/>
        </w:rPr>
        <w:t>.</w:t>
      </w:r>
    </w:p>
    <w:p w:rsidR="0079514A" w:rsidRDefault="00725ABD">
      <w:pPr>
        <w:pStyle w:val="normal"/>
        <w:ind w:firstLine="72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Kr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Space</w:t>
      </w:r>
      <w:proofErr w:type="spellEnd"/>
      <w:r>
        <w:rPr>
          <w:i/>
          <w:sz w:val="20"/>
          <w:szCs w:val="20"/>
        </w:rPr>
        <w:t xml:space="preserve"> - это другой крупный китайский </w:t>
      </w:r>
      <w:proofErr w:type="spellStart"/>
      <w:r>
        <w:rPr>
          <w:i/>
          <w:sz w:val="20"/>
          <w:szCs w:val="20"/>
        </w:rPr>
        <w:t>коворкинговый</w:t>
      </w:r>
      <w:proofErr w:type="spellEnd"/>
      <w:r>
        <w:rPr>
          <w:i/>
          <w:sz w:val="20"/>
          <w:szCs w:val="20"/>
        </w:rPr>
        <w:t xml:space="preserve"> оператор, основанный в 2016 году с головным офисом в Пекине. Он также предоставляет гибкие рабочие простран</w:t>
      </w:r>
      <w:r>
        <w:rPr>
          <w:i/>
          <w:sz w:val="20"/>
          <w:szCs w:val="20"/>
        </w:rPr>
        <w:t xml:space="preserve">ства для малого и среднего бизнеса и </w:t>
      </w:r>
      <w:proofErr w:type="spellStart"/>
      <w:r>
        <w:rPr>
          <w:i/>
          <w:sz w:val="20"/>
          <w:szCs w:val="20"/>
        </w:rPr>
        <w:t>стартапов</w:t>
      </w:r>
      <w:proofErr w:type="spellEnd"/>
      <w:r>
        <w:rPr>
          <w:i/>
          <w:sz w:val="20"/>
          <w:szCs w:val="20"/>
        </w:rPr>
        <w:t xml:space="preserve"> в Китае и </w:t>
      </w:r>
      <w:proofErr w:type="spellStart"/>
      <w:r>
        <w:rPr>
          <w:i/>
          <w:sz w:val="20"/>
          <w:szCs w:val="20"/>
        </w:rPr>
        <w:t>Японии</w:t>
      </w:r>
      <w:proofErr w:type="gramStart"/>
      <w:r>
        <w:rPr>
          <w:i/>
          <w:sz w:val="20"/>
          <w:szCs w:val="20"/>
        </w:rPr>
        <w:t>.К</w:t>
      </w:r>
      <w:proofErr w:type="gramEnd"/>
      <w:r>
        <w:rPr>
          <w:i/>
          <w:sz w:val="20"/>
          <w:szCs w:val="20"/>
        </w:rPr>
        <w:t>ак</w:t>
      </w:r>
      <w:proofErr w:type="spellEnd"/>
      <w:r>
        <w:rPr>
          <w:i/>
          <w:sz w:val="20"/>
          <w:szCs w:val="20"/>
        </w:rPr>
        <w:t xml:space="preserve"> заявили представители </w:t>
      </w:r>
      <w:proofErr w:type="spellStart"/>
      <w:r>
        <w:rPr>
          <w:i/>
          <w:sz w:val="20"/>
          <w:szCs w:val="20"/>
        </w:rPr>
        <w:t>Kr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Space</w:t>
      </w:r>
      <w:proofErr w:type="spellEnd"/>
      <w:r>
        <w:rPr>
          <w:i/>
          <w:sz w:val="20"/>
          <w:szCs w:val="20"/>
        </w:rPr>
        <w:t xml:space="preserve">, компания имеет более 200 </w:t>
      </w:r>
      <w:proofErr w:type="spellStart"/>
      <w:r>
        <w:rPr>
          <w:i/>
          <w:sz w:val="20"/>
          <w:szCs w:val="20"/>
        </w:rPr>
        <w:t>коворкинговых</w:t>
      </w:r>
      <w:proofErr w:type="spellEnd"/>
      <w:r>
        <w:rPr>
          <w:i/>
          <w:sz w:val="20"/>
          <w:szCs w:val="20"/>
        </w:rPr>
        <w:t xml:space="preserve"> пространств в более чем 40 городах Китая и Японии, включая Пекин, Шанхай, </w:t>
      </w:r>
      <w:proofErr w:type="spellStart"/>
      <w:r>
        <w:rPr>
          <w:i/>
          <w:sz w:val="20"/>
          <w:szCs w:val="20"/>
        </w:rPr>
        <w:t>Шэньчжэнь</w:t>
      </w:r>
      <w:proofErr w:type="spellEnd"/>
      <w:r>
        <w:rPr>
          <w:i/>
          <w:sz w:val="20"/>
          <w:szCs w:val="20"/>
        </w:rPr>
        <w:t>, Ханчжоу, Гуанчжоу, Осаку и Хокка</w:t>
      </w:r>
      <w:r>
        <w:rPr>
          <w:i/>
          <w:sz w:val="20"/>
          <w:szCs w:val="20"/>
        </w:rPr>
        <w:t>йдо. Общая площадь всех этих пространств составляет более 400 000 квадратных метров.</w:t>
      </w:r>
    </w:p>
    <w:p w:rsidR="0079514A" w:rsidRDefault="0079514A">
      <w:pPr>
        <w:pStyle w:val="normal"/>
        <w:ind w:firstLine="720"/>
      </w:pPr>
    </w:p>
    <w:p w:rsidR="0079514A" w:rsidRDefault="00725ABD">
      <w:pPr>
        <w:pStyle w:val="normal"/>
        <w:ind w:firstLine="720"/>
      </w:pPr>
      <w:r>
        <w:t xml:space="preserve">Российский рынок демонстрировал более скачкообразное развитие. </w:t>
      </w:r>
      <w:proofErr w:type="gramStart"/>
      <w:r>
        <w:t>Особенно заметный скачок в области предложения произошел за последние пару лет и несмотря на сложную эконом</w:t>
      </w:r>
      <w:r>
        <w:t>ическую ситуацию продолжается до сих пор.</w:t>
      </w:r>
      <w:proofErr w:type="gramEnd"/>
      <w:r>
        <w:t xml:space="preserve"> Так по </w:t>
      </w:r>
      <w:hyperlink r:id="rId5" w:anchor=".D0.97.D0.B0_.D0.B3.D0.BE.D0.B4_.D0.BA.D0.BE.D0.BB.D0.B8.D1.87.D0.B5.D1.81.D1.82.D0.B2.D0.BE_.D1.80.D0.B0.D0.B1.D0.BE.D1.87.D0.B8.D1.85_.D0.BC.D0.B5.D1.81.D1.82_.D0.B2_.D0.BC.D0.BE.D1.81.D0.BA.D0.BE.D0.B2.D1.81.D0.BA.D0.B8.D1.85_.D0.BA.D0.BE.D0.B2.D0.BE.D">
        <w:r>
          <w:rPr>
            <w:color w:val="1155CC"/>
            <w:u w:val="single"/>
          </w:rPr>
          <w:t xml:space="preserve">данным </w:t>
        </w:r>
        <w:proofErr w:type="spellStart"/>
        <w:r>
          <w:rPr>
            <w:color w:val="1155CC"/>
            <w:u w:val="single"/>
          </w:rPr>
          <w:t>Fo</w:t>
        </w:r>
        <w:r>
          <w:rPr>
            <w:color w:val="1155CC"/>
            <w:u w:val="single"/>
          </w:rPr>
          <w:t>rbes</w:t>
        </w:r>
        <w:proofErr w:type="spellEnd"/>
      </w:hyperlink>
      <w:r>
        <w:t xml:space="preserve"> только в 2021 году московский рынок </w:t>
      </w:r>
      <w:proofErr w:type="spellStart"/>
      <w:r>
        <w:t>коворкингов</w:t>
      </w:r>
      <w:proofErr w:type="spellEnd"/>
      <w:r>
        <w:t xml:space="preserve"> вырос на 10,6%, а за 2022 год побил и этот рекорд, </w:t>
      </w:r>
      <w:hyperlink r:id="rId6">
        <w:r>
          <w:rPr>
            <w:color w:val="1155CC"/>
            <w:u w:val="single"/>
          </w:rPr>
          <w:t>увеличившись</w:t>
        </w:r>
      </w:hyperlink>
      <w:r>
        <w:t xml:space="preserve"> в 1,5 раза — общий объем гибких офисных пространств составил 381 780 к</w:t>
      </w:r>
      <w:r>
        <w:t xml:space="preserve">в. м, (55 569 рабочих мест). Не менее впечатляющий рост демонстрируют локальные рынки в других российских мегаполисах: в </w:t>
      </w:r>
      <w:hyperlink r:id="rId7">
        <w:r>
          <w:rPr>
            <w:color w:val="1155CC"/>
            <w:u w:val="single"/>
          </w:rPr>
          <w:t>Санкт-Петербурге</w:t>
        </w:r>
      </w:hyperlink>
      <w:r>
        <w:t>, где по итогам прошлого года прирост состав</w:t>
      </w:r>
      <w:r>
        <w:t xml:space="preserve">ил 31%, а в 2023 — 24%. При этом, в силу объективных причин, западные </w:t>
      </w:r>
      <w:proofErr w:type="spellStart"/>
      <w:r>
        <w:t>коворкинг-операторы</w:t>
      </w:r>
      <w:proofErr w:type="spellEnd"/>
      <w:r>
        <w:t xml:space="preserve"> занимают незначительную долю рынка. А </w:t>
      </w:r>
      <w:proofErr w:type="gramStart"/>
      <w:r>
        <w:t>российские</w:t>
      </w:r>
      <w:proofErr w:type="gramEnd"/>
      <w:r>
        <w:t xml:space="preserve"> не могут похвастаться таким количеством филиалов как китайские. К сожалению, рынок </w:t>
      </w:r>
      <w:proofErr w:type="spellStart"/>
      <w:r>
        <w:t>коворкингов</w:t>
      </w:r>
      <w:proofErr w:type="spellEnd"/>
      <w:r>
        <w:t xml:space="preserve"> России сегодня - это в</w:t>
      </w:r>
      <w:r>
        <w:t xml:space="preserve"> основном рынок Москвы и Санкт-Петербурга.</w:t>
      </w:r>
    </w:p>
    <w:p w:rsidR="0079514A" w:rsidRDefault="0079514A">
      <w:pPr>
        <w:pStyle w:val="normal"/>
      </w:pPr>
    </w:p>
    <w:p w:rsidR="0079514A" w:rsidRDefault="00725ABD">
      <w:pPr>
        <w:pStyle w:val="2"/>
      </w:pPr>
      <w:bookmarkStart w:id="3" w:name="_ddn7zftxilj1" w:colFirst="0" w:colLast="0"/>
      <w:bookmarkEnd w:id="3"/>
      <w:r>
        <w:t>Концепция и государственная политика.</w:t>
      </w:r>
    </w:p>
    <w:p w:rsidR="0079514A" w:rsidRDefault="00725ABD">
      <w:pPr>
        <w:pStyle w:val="normal"/>
      </w:pPr>
      <w:r>
        <w:t xml:space="preserve">С точки зрения форматов российский сектор </w:t>
      </w:r>
      <w:proofErr w:type="spellStart"/>
      <w:r>
        <w:t>коворкингов</w:t>
      </w:r>
      <w:proofErr w:type="spellEnd"/>
      <w:r>
        <w:t xml:space="preserve"> представлен </w:t>
      </w:r>
      <w:proofErr w:type="spellStart"/>
      <w:r>
        <w:t>коворкингами</w:t>
      </w:r>
      <w:proofErr w:type="spellEnd"/>
      <w:r>
        <w:t xml:space="preserve">, сервисными офисами, </w:t>
      </w:r>
      <w:proofErr w:type="spellStart"/>
      <w:r>
        <w:t>built-to-suit</w:t>
      </w:r>
      <w:proofErr w:type="spellEnd"/>
      <w:r>
        <w:t xml:space="preserve"> проектами, гибридными форматами, технопарками и пр. Китайски</w:t>
      </w:r>
      <w:r>
        <w:t xml:space="preserve">е </w:t>
      </w:r>
      <w:proofErr w:type="spellStart"/>
      <w:r>
        <w:t>коворкинги</w:t>
      </w:r>
      <w:proofErr w:type="spellEnd"/>
      <w:r>
        <w:t xml:space="preserve"> также обладают большим функциональным разнообразием, на рынке существуют сервисные офисы, </w:t>
      </w:r>
      <w:proofErr w:type="spellStart"/>
      <w:r>
        <w:t>built-to-suit</w:t>
      </w:r>
      <w:proofErr w:type="spellEnd"/>
      <w:r>
        <w:t xml:space="preserve"> и гибкие пространства. Основное развитие между рынками будет заключаться в подходе государства к развитию отрасли.</w:t>
      </w:r>
    </w:p>
    <w:p w:rsidR="0079514A" w:rsidRDefault="00725ABD">
      <w:pPr>
        <w:pStyle w:val="normal"/>
      </w:pPr>
      <w:r>
        <w:t xml:space="preserve">Каждый </w:t>
      </w:r>
      <w:proofErr w:type="spellStart"/>
      <w:r>
        <w:t>коворкинг</w:t>
      </w:r>
      <w:proofErr w:type="spellEnd"/>
      <w:r>
        <w:t xml:space="preserve"> в Росси</w:t>
      </w:r>
      <w:r>
        <w:t xml:space="preserve">и самостоятельно выбирает свою </w:t>
      </w:r>
      <w:proofErr w:type="spellStart"/>
      <w:r>
        <w:t>концепцию</w:t>
      </w:r>
      <w:proofErr w:type="gramStart"/>
      <w:r>
        <w:t>,м</w:t>
      </w:r>
      <w:proofErr w:type="gramEnd"/>
      <w:r>
        <w:t>одель</w:t>
      </w:r>
      <w:proofErr w:type="spellEnd"/>
      <w:r>
        <w:t xml:space="preserve"> и позиционирование. В Китае же ситуация выглядит несколько иначе. Большинство </w:t>
      </w:r>
      <w:proofErr w:type="spellStart"/>
      <w:r>
        <w:lastRenderedPageBreak/>
        <w:t>коворкингов</w:t>
      </w:r>
      <w:proofErr w:type="spellEnd"/>
      <w:r>
        <w:t xml:space="preserve"> в этой стране следуют общей политике по развитию и распространению инноваций, и являются не просто рабочими пространст</w:t>
      </w:r>
      <w:r>
        <w:t>вами, а настоящими научно-технологическими и бизне</w:t>
      </w:r>
      <w:proofErr w:type="gramStart"/>
      <w:r>
        <w:t>с-</w:t>
      </w:r>
      <w:proofErr w:type="gramEnd"/>
      <w:r>
        <w:t xml:space="preserve"> кластерами. Все вместе </w:t>
      </w:r>
      <w:proofErr w:type="spellStart"/>
      <w:r>
        <w:t>коворкинги</w:t>
      </w:r>
      <w:proofErr w:type="spellEnd"/>
      <w:r>
        <w:t xml:space="preserve"> формируют экосистему для китайского бизнеса и обеспечивают взаимодействие участников  рынка. Основная задача </w:t>
      </w:r>
      <w:proofErr w:type="spellStart"/>
      <w:r>
        <w:t>коворкинга</w:t>
      </w:r>
      <w:proofErr w:type="spellEnd"/>
      <w:r>
        <w:t xml:space="preserve"> Китая - вырастить компанию, помочь ей развиваться</w:t>
      </w:r>
      <w:r>
        <w:t xml:space="preserve">, и это ключевая история! </w:t>
      </w:r>
      <w:proofErr w:type="spellStart"/>
      <w:r>
        <w:t>Коворкинг</w:t>
      </w:r>
      <w:proofErr w:type="spellEnd"/>
      <w:r>
        <w:t xml:space="preserve"> в Китае - это не просто офисное пространство, это инкубатор бизнеса.</w:t>
      </w:r>
      <w:r>
        <w:rPr>
          <w:color w:val="333333"/>
          <w:highlight w:val="white"/>
        </w:rPr>
        <w:t xml:space="preserve"> </w:t>
      </w:r>
      <w:r>
        <w:rPr>
          <w:highlight w:val="white"/>
        </w:rPr>
        <w:t xml:space="preserve">Главными направлениями развития </w:t>
      </w:r>
      <w:proofErr w:type="spellStart"/>
      <w:r>
        <w:rPr>
          <w:highlight w:val="white"/>
        </w:rPr>
        <w:t>коворкингов</w:t>
      </w:r>
      <w:proofErr w:type="spellEnd"/>
      <w:r>
        <w:rPr>
          <w:highlight w:val="white"/>
        </w:rPr>
        <w:t xml:space="preserve"> стала модель «инвестиция + инкубация». За год в </w:t>
      </w:r>
      <w:proofErr w:type="spellStart"/>
      <w:r>
        <w:rPr>
          <w:highlight w:val="white"/>
        </w:rPr>
        <w:t>коворкингах</w:t>
      </w:r>
      <w:proofErr w:type="spellEnd"/>
      <w:r>
        <w:rPr>
          <w:highlight w:val="white"/>
        </w:rPr>
        <w:t xml:space="preserve"> Китая около 18 тыс. компаний привлекают капитал</w:t>
      </w:r>
      <w:r>
        <w:rPr>
          <w:highlight w:val="white"/>
        </w:rPr>
        <w:t xml:space="preserve"> при помощи </w:t>
      </w:r>
      <w:proofErr w:type="spellStart"/>
      <w:r>
        <w:rPr>
          <w:highlight w:val="white"/>
        </w:rPr>
        <w:t>коворкингов</w:t>
      </w:r>
      <w:proofErr w:type="spellEnd"/>
      <w:r>
        <w:rPr>
          <w:highlight w:val="white"/>
        </w:rPr>
        <w:t xml:space="preserve">. </w:t>
      </w:r>
      <w:r>
        <w:t xml:space="preserve">Если в российских </w:t>
      </w:r>
      <w:proofErr w:type="spellStart"/>
      <w:r>
        <w:t>коворкингах</w:t>
      </w:r>
      <w:proofErr w:type="spellEnd"/>
      <w:r>
        <w:t xml:space="preserve"> </w:t>
      </w:r>
      <w:proofErr w:type="spellStart"/>
      <w:r>
        <w:t>бизнес-услуги</w:t>
      </w:r>
      <w:proofErr w:type="spellEnd"/>
      <w:r>
        <w:t xml:space="preserve">, обучение и </w:t>
      </w:r>
      <w:proofErr w:type="spellStart"/>
      <w:r>
        <w:t>нетворкинг</w:t>
      </w:r>
      <w:proofErr w:type="spellEnd"/>
      <w:r>
        <w:t xml:space="preserve"> скорее идет как преимущество и ноу-хау, то привлечением инвестиций для своих резидентов не занимается </w:t>
      </w:r>
      <w:proofErr w:type="spellStart"/>
      <w:r>
        <w:t>никто</w:t>
      </w:r>
      <w:proofErr w:type="gramStart"/>
      <w:r>
        <w:t>.А</w:t>
      </w:r>
      <w:proofErr w:type="spellEnd"/>
      <w:proofErr w:type="gramEnd"/>
      <w:r>
        <w:t xml:space="preserve"> в Китае это обязательная история.</w:t>
      </w:r>
    </w:p>
    <w:p w:rsidR="0079514A" w:rsidRDefault="0079514A">
      <w:pPr>
        <w:pStyle w:val="normal"/>
      </w:pPr>
    </w:p>
    <w:p w:rsidR="0079514A" w:rsidRDefault="00725ABD">
      <w:pPr>
        <w:pStyle w:val="normal"/>
        <w:rPr>
          <w:sz w:val="32"/>
          <w:szCs w:val="32"/>
        </w:rPr>
      </w:pPr>
      <w:r>
        <w:rPr>
          <w:sz w:val="32"/>
          <w:szCs w:val="32"/>
        </w:rPr>
        <w:t>Культура и менталит</w:t>
      </w:r>
      <w:r>
        <w:rPr>
          <w:sz w:val="32"/>
          <w:szCs w:val="32"/>
        </w:rPr>
        <w:t>ет</w:t>
      </w:r>
    </w:p>
    <w:p w:rsidR="0079514A" w:rsidRDefault="0079514A">
      <w:pPr>
        <w:pStyle w:val="normal"/>
        <w:rPr>
          <w:sz w:val="32"/>
          <w:szCs w:val="32"/>
        </w:rPr>
      </w:pPr>
    </w:p>
    <w:p w:rsidR="0079514A" w:rsidRDefault="00725ABD">
      <w:pPr>
        <w:pStyle w:val="normal"/>
      </w:pPr>
      <w:r>
        <w:t xml:space="preserve">Китайский и русский менталитет также оказывают влияние на стратегию развития и продвижения рынка </w:t>
      </w:r>
      <w:proofErr w:type="spellStart"/>
      <w:r>
        <w:t>коворкингов</w:t>
      </w:r>
      <w:proofErr w:type="spellEnd"/>
      <w:r>
        <w:t>.</w:t>
      </w:r>
    </w:p>
    <w:p w:rsidR="0079514A" w:rsidRDefault="0079514A">
      <w:pPr>
        <w:pStyle w:val="normal"/>
      </w:pPr>
    </w:p>
    <w:p w:rsidR="0079514A" w:rsidRDefault="00725ABD">
      <w:pPr>
        <w:pStyle w:val="normal"/>
      </w:pPr>
      <w:r>
        <w:rPr>
          <w:b/>
        </w:rPr>
        <w:t>1. Коллективизм против индивидуализма</w:t>
      </w:r>
      <w:r>
        <w:br/>
      </w:r>
      <w:r>
        <w:t xml:space="preserve">Китайская культура в целом более </w:t>
      </w:r>
      <w:proofErr w:type="spellStart"/>
      <w:r>
        <w:t>коллективна</w:t>
      </w:r>
      <w:proofErr w:type="spellEnd"/>
      <w:r>
        <w:t>, важность групповой гармонии и сотрудничества - это философия жизни. Напротив, русская культура имеет тенденцию быть более индивидуальной, ценящей личную автономию и независимость. Эти различия могут повлиять на</w:t>
      </w:r>
      <w:r>
        <w:t xml:space="preserve"> то, как предприниматели и работники в каждой стране относятся к </w:t>
      </w:r>
      <w:proofErr w:type="spellStart"/>
      <w:r>
        <w:t>коворкингам</w:t>
      </w:r>
      <w:proofErr w:type="spellEnd"/>
      <w:r>
        <w:t xml:space="preserve">. В Китае </w:t>
      </w:r>
      <w:proofErr w:type="spellStart"/>
      <w:r>
        <w:t>коворкинги</w:t>
      </w:r>
      <w:proofErr w:type="spellEnd"/>
      <w:r>
        <w:t xml:space="preserve"> рассматриваются как места для построения сотрудничества и развития бизнеса, а в России они </w:t>
      </w:r>
      <w:proofErr w:type="gramStart"/>
      <w:r>
        <w:t>рассматриваются</w:t>
      </w:r>
      <w:proofErr w:type="gramEnd"/>
      <w:r>
        <w:t xml:space="preserve"> как способ работать независимо, но с общими ресурсам</w:t>
      </w:r>
      <w:r>
        <w:t>и.</w:t>
      </w:r>
    </w:p>
    <w:p w:rsidR="0079514A" w:rsidRDefault="0079514A">
      <w:pPr>
        <w:pStyle w:val="normal"/>
      </w:pPr>
    </w:p>
    <w:p w:rsidR="0079514A" w:rsidRDefault="00725ABD">
      <w:pPr>
        <w:pStyle w:val="normal"/>
      </w:pPr>
      <w:r>
        <w:rPr>
          <w:b/>
        </w:rPr>
        <w:t>2. Отношение к принятию рисков</w:t>
      </w:r>
      <w:r>
        <w:br/>
      </w:r>
      <w:r>
        <w:t xml:space="preserve">Китайская культура более склонна избегать риска, придавая большое значение стабильности и безопасности. Напротив, русская культура ценит риск и использование возможностей. Эта разница влияет на то, как предприниматели относятся к </w:t>
      </w:r>
      <w:proofErr w:type="spellStart"/>
      <w:r>
        <w:t>коворкингам</w:t>
      </w:r>
      <w:proofErr w:type="spellEnd"/>
      <w:r>
        <w:t>. Отсутствие ка</w:t>
      </w:r>
      <w:r>
        <w:t xml:space="preserve">питальных затрат и гибкие условия аренды это пути диверсификации рисков, поэтому в Китае предприниматели воспринимают </w:t>
      </w:r>
      <w:proofErr w:type="spellStart"/>
      <w:r>
        <w:t>коворкинги</w:t>
      </w:r>
      <w:proofErr w:type="spellEnd"/>
      <w:r>
        <w:t xml:space="preserve"> как тихую гавань для бизнеса. В России, это больше гавань для развивающихся в нестабильной экономической среде компаний, а такж</w:t>
      </w:r>
      <w:r>
        <w:t>е тех,</w:t>
      </w:r>
      <w:r w:rsidRPr="00725ABD">
        <w:rPr>
          <w:lang w:val="ru-RU"/>
        </w:rPr>
        <w:t xml:space="preserve"> </w:t>
      </w:r>
      <w:r>
        <w:t xml:space="preserve">чей бизнес находится в постоянной </w:t>
      </w:r>
      <w:proofErr w:type="spellStart"/>
      <w:r>
        <w:t>трансформации</w:t>
      </w:r>
      <w:proofErr w:type="gramStart"/>
      <w:r>
        <w:t>.М</w:t>
      </w:r>
      <w:proofErr w:type="gramEnd"/>
      <w:r>
        <w:t>ногие</w:t>
      </w:r>
      <w:proofErr w:type="spellEnd"/>
      <w:r>
        <w:t xml:space="preserve"> считают </w:t>
      </w:r>
      <w:proofErr w:type="spellStart"/>
      <w:r>
        <w:t>коворкинг</w:t>
      </w:r>
      <w:proofErr w:type="spellEnd"/>
      <w:r>
        <w:t xml:space="preserve"> временным офисом, планируя в будущем переехать в собственный офис. Вообще философия владеть, а не арендовать отличает российских людей. </w:t>
      </w:r>
    </w:p>
    <w:p w:rsidR="0079514A" w:rsidRDefault="0079514A">
      <w:pPr>
        <w:pStyle w:val="normal"/>
      </w:pPr>
    </w:p>
    <w:p w:rsidR="0079514A" w:rsidRDefault="00725ABD">
      <w:pPr>
        <w:pStyle w:val="normal"/>
      </w:pPr>
      <w:r>
        <w:rPr>
          <w:b/>
        </w:rPr>
        <w:t xml:space="preserve">3. Долгосрочное планирование против </w:t>
      </w:r>
      <w:proofErr w:type="gramStart"/>
      <w:r>
        <w:rPr>
          <w:b/>
        </w:rPr>
        <w:t>кра</w:t>
      </w:r>
      <w:r>
        <w:rPr>
          <w:b/>
        </w:rPr>
        <w:t>ткосрочного</w:t>
      </w:r>
      <w:proofErr w:type="gramEnd"/>
      <w:r>
        <w:br/>
        <w:t xml:space="preserve">Китайская культура склонна ценить долгосрочное планирование и стратегическое мышление, в то время как российская культура часто больше ценит краткосрочные выгоды. Многие резиденты </w:t>
      </w:r>
      <w:proofErr w:type="spellStart"/>
      <w:r>
        <w:t>коворкингов</w:t>
      </w:r>
      <w:proofErr w:type="spellEnd"/>
      <w:r>
        <w:t xml:space="preserve"> Китая - это устоявшиеся компании, и они часто заключ</w:t>
      </w:r>
      <w:r>
        <w:t xml:space="preserve">ают долгосрочные договора, находя в этом и экономическую выгоду, и снижение </w:t>
      </w:r>
      <w:proofErr w:type="spellStart"/>
      <w:r>
        <w:t>рисков</w:t>
      </w:r>
      <w:proofErr w:type="gramStart"/>
      <w:r>
        <w:t>.В</w:t>
      </w:r>
      <w:proofErr w:type="spellEnd"/>
      <w:proofErr w:type="gramEnd"/>
      <w:r>
        <w:t xml:space="preserve"> Китае </w:t>
      </w:r>
      <w:proofErr w:type="spellStart"/>
      <w:r>
        <w:t>коворкинги</w:t>
      </w:r>
      <w:proofErr w:type="spellEnd"/>
      <w:r>
        <w:t xml:space="preserve"> рекламируются как места для построения долгосрочных отношений и сотрудничества, в то время как в России </w:t>
      </w:r>
      <w:proofErr w:type="spellStart"/>
      <w:r>
        <w:t>коворкинги</w:t>
      </w:r>
      <w:proofErr w:type="spellEnd"/>
      <w:r>
        <w:t xml:space="preserve"> часто делают акцент на такое преимущест</w:t>
      </w:r>
      <w:r>
        <w:t>во, как краткосрочная аренда.</w:t>
      </w:r>
    </w:p>
    <w:p w:rsidR="0079514A" w:rsidRDefault="0079514A">
      <w:pPr>
        <w:pStyle w:val="normal"/>
      </w:pPr>
    </w:p>
    <w:p w:rsidR="0079514A" w:rsidRDefault="00725ABD">
      <w:pPr>
        <w:pStyle w:val="normal"/>
      </w:pPr>
      <w:r>
        <w:t>В конечном счете, эти менталитет  лишь один из факторов, влияющих на развитие отрасли. Самым важным стимулом, и рынок Китая это ярко демонстрирует, являются  экономические условия, государственная поддержка, поддержка банков.</w:t>
      </w:r>
      <w:r>
        <w:t xml:space="preserve"> В стране ведется регулярная статистика, сколько </w:t>
      </w:r>
      <w:proofErr w:type="spellStart"/>
      <w:r>
        <w:t>стартапов</w:t>
      </w:r>
      <w:proofErr w:type="spellEnd"/>
      <w:r>
        <w:t xml:space="preserve"> привлекли инвестиции, сколько вышли на фондовый рынок, сколько получили патенты… Можно только пофантазировать, как развился бы российский рынок </w:t>
      </w:r>
      <w:proofErr w:type="spellStart"/>
      <w:r>
        <w:t>коворкингов</w:t>
      </w:r>
      <w:proofErr w:type="spellEnd"/>
      <w:r>
        <w:t xml:space="preserve"> в аналогичной среде.</w:t>
      </w:r>
    </w:p>
    <w:p w:rsidR="0079514A" w:rsidRDefault="0079514A">
      <w:pPr>
        <w:pStyle w:val="normal"/>
      </w:pPr>
    </w:p>
    <w:p w:rsidR="0079514A" w:rsidRDefault="0079514A">
      <w:pPr>
        <w:pStyle w:val="normal"/>
      </w:pPr>
    </w:p>
    <w:p w:rsidR="0079514A" w:rsidRDefault="0079514A">
      <w:pPr>
        <w:pStyle w:val="normal"/>
      </w:pPr>
    </w:p>
    <w:p w:rsidR="0079514A" w:rsidRDefault="0079514A">
      <w:pPr>
        <w:pStyle w:val="normal"/>
      </w:pPr>
    </w:p>
    <w:sectPr w:rsidR="0079514A" w:rsidSect="007951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14A"/>
    <w:rsid w:val="00725ABD"/>
    <w:rsid w:val="0079514A"/>
    <w:rsid w:val="009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9514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9514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9514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9514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9514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9514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514A"/>
  </w:style>
  <w:style w:type="table" w:customStyle="1" w:styleId="TableNormal">
    <w:name w:val="Table Normal"/>
    <w:rsid w:val="007951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9514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9514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F6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p.ru/a/2023/03/27/V_Peterburge_s_nachala_g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lty.rbc.ru/news/5e4520cb9a79473a14a55129" TargetMode="External"/><Relationship Id="rId5" Type="http://schemas.openxmlformats.org/officeDocument/2006/relationships/hyperlink" Target="https://www.tadviser.ru/index.php/%D0%A1%D1%82%D0%B0%D1%82%D1%8C%D1%8F:%D0%9A%D0%BE%D0%B2%D0%BE%D1%80%D0%BA%D0%B8%D0%BD%D0%B3%D0%B8_%D0%B2_%D0%A0%D0%BE%D1%81%D1%81%D0%B8%D0%B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3</cp:revision>
  <dcterms:created xsi:type="dcterms:W3CDTF">2023-05-26T10:03:00Z</dcterms:created>
  <dcterms:modified xsi:type="dcterms:W3CDTF">2023-05-26T10:06:00Z</dcterms:modified>
</cp:coreProperties>
</file>