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9F5B" w14:textId="2CFBB332" w:rsidR="00370BDB" w:rsidRPr="00370BDB" w:rsidRDefault="00370BDB" w:rsidP="00370BDB">
      <w:pPr>
        <w:spacing w:line="360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370BDB">
        <w:rPr>
          <w:rFonts w:ascii="Calibri" w:eastAsia="Calibri" w:hAnsi="Calibri" w:cs="Times New Roman"/>
          <w:b/>
          <w:kern w:val="0"/>
          <w14:ligatures w14:val="none"/>
        </w:rPr>
        <w:t>Анализ российского рынка телекоммуникационного оборудования: итоги 2022 г., прогноз до 2026 г.</w:t>
      </w:r>
    </w:p>
    <w:p w14:paraId="2452419F" w14:textId="4D1201C2" w:rsidR="00370BDB" w:rsidRPr="00370BDB" w:rsidRDefault="00C41F8C" w:rsidP="00C41F8C">
      <w:pPr>
        <w:spacing w:beforeLines="20" w:before="48" w:afterLines="20" w:after="48" w:line="360" w:lineRule="auto"/>
        <w:ind w:firstLine="708"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  <w:r w:rsidRPr="00C41F8C">
        <w:rPr>
          <w:rFonts w:ascii="Calibri" w:eastAsia="Calibri" w:hAnsi="Calibri" w:cs="Calibri"/>
          <w:i/>
          <w:iCs/>
          <w:kern w:val="0"/>
          <w14:ligatures w14:val="none"/>
        </w:rPr>
        <w:t xml:space="preserve">В мае 2023 года исследовательская компания NeoAnalytics завершила проведение маркетингового исследования российского рынка </w:t>
      </w:r>
      <w:r w:rsidRPr="00C41F8C">
        <w:rPr>
          <w:rFonts w:ascii="Calibri" w:eastAsia="Calibri" w:hAnsi="Calibri" w:cs="Calibri"/>
          <w:b/>
          <w:bCs/>
          <w:i/>
          <w:iCs/>
          <w:kern w:val="0"/>
          <w14:ligatures w14:val="none"/>
        </w:rPr>
        <w:t>телекоммуникационного оборудования</w:t>
      </w:r>
      <w:r w:rsidRPr="00C41F8C">
        <w:rPr>
          <w:rFonts w:ascii="Calibri" w:eastAsia="Calibri" w:hAnsi="Calibri" w:cs="Calibri"/>
          <w:i/>
          <w:iCs/>
          <w:kern w:val="0"/>
          <w14:ligatures w14:val="none"/>
        </w:rPr>
        <w:t>.</w:t>
      </w:r>
    </w:p>
    <w:p w14:paraId="4406C23B" w14:textId="77777777" w:rsidR="00C41F8C" w:rsidRDefault="00C41F8C" w:rsidP="00370BDB">
      <w:pPr>
        <w:spacing w:beforeLines="20" w:before="48" w:afterLines="20" w:after="48" w:line="360" w:lineRule="auto"/>
        <w:ind w:firstLine="708"/>
        <w:jc w:val="both"/>
        <w:rPr>
          <w:rFonts w:ascii="Calibri" w:eastAsia="Calibri" w:hAnsi="Calibri" w:cs="Calibri"/>
          <w:kern w:val="0"/>
          <w14:ligatures w14:val="none"/>
        </w:rPr>
      </w:pPr>
    </w:p>
    <w:p w14:paraId="02AC4942" w14:textId="724E61B1" w:rsidR="00370BDB" w:rsidRPr="00370BDB" w:rsidRDefault="00370BDB" w:rsidP="00370BDB">
      <w:pPr>
        <w:spacing w:beforeLines="20" w:before="48" w:afterLines="20" w:after="48" w:line="360" w:lineRule="auto"/>
        <w:ind w:firstLine="708"/>
        <w:jc w:val="both"/>
        <w:rPr>
          <w:rFonts w:ascii="Calibri" w:eastAsia="Calibri" w:hAnsi="Calibri" w:cs="Calibri"/>
          <w:kern w:val="0"/>
          <w14:ligatures w14:val="none"/>
        </w:rPr>
      </w:pPr>
      <w:r w:rsidRPr="00370BDB">
        <w:rPr>
          <w:rFonts w:ascii="Calibri" w:eastAsia="Calibri" w:hAnsi="Calibri" w:cs="Calibri"/>
          <w:kern w:val="0"/>
          <w14:ligatures w14:val="none"/>
        </w:rPr>
        <w:t xml:space="preserve">В ходе исследования, проведенного NeoAnalytics на тему </w:t>
      </w:r>
      <w:r w:rsidRPr="00370BDB">
        <w:rPr>
          <w:rFonts w:ascii="Calibri" w:eastAsia="Calibri" w:hAnsi="Calibri" w:cs="Calibri"/>
          <w:b/>
          <w:kern w:val="0"/>
          <w14:ligatures w14:val="none"/>
        </w:rPr>
        <w:t>«Российский рынок телекоммуникационного: итоги 2022 г., прогноз до 2026 г.»,</w:t>
      </w:r>
      <w:r w:rsidRPr="00370BDB">
        <w:rPr>
          <w:rFonts w:ascii="Calibri" w:eastAsia="Calibri" w:hAnsi="Calibri" w:cs="Calibri"/>
          <w:kern w:val="0"/>
          <w14:ligatures w14:val="none"/>
        </w:rPr>
        <w:t xml:space="preserve"> выяснилось, что по итогам 2022 г. российский рынок телекоммуникационного оборудования увеличился на 1,7% по отношению к аналогичному показателю 2021 г. и приближается к 2 трлн. руб.  Всплеск продаж пришелся на 2018 г. и 2021 г. Показатель 2022 г. достиг максимума в ретроспективе последних 10 лет. Негативным в плане динамики стал 2020 г. Однако в последующий год в полной мере был реализован отложенный потребительский спрос. В 2022 г. динамика прироста замедлилась. Если смотреть в разрезе основных сегментов, то наблюдается в основном либо замедление прироста, либо отрицательная динамика.  </w:t>
      </w:r>
    </w:p>
    <w:p w14:paraId="268309F2" w14:textId="77777777" w:rsidR="00370BDB" w:rsidRPr="00370BDB" w:rsidRDefault="00370BDB" w:rsidP="00370BDB">
      <w:pPr>
        <w:spacing w:beforeLines="20" w:before="48" w:afterLines="20" w:after="48" w:line="360" w:lineRule="auto"/>
        <w:ind w:firstLine="708"/>
        <w:jc w:val="both"/>
        <w:rPr>
          <w:rFonts w:ascii="Calibri" w:eastAsia="Calibri" w:hAnsi="Calibri" w:cs="Calibri"/>
          <w:kern w:val="0"/>
          <w14:ligatures w14:val="none"/>
        </w:rPr>
      </w:pPr>
      <w:r w:rsidRPr="00370BDB">
        <w:rPr>
          <w:rFonts w:ascii="Calibri" w:eastAsia="Calibri" w:hAnsi="Calibri" w:cs="Calibri"/>
          <w:kern w:val="0"/>
          <w14:ligatures w14:val="none"/>
        </w:rPr>
        <w:t xml:space="preserve">На сегодняшний день российский рынок телекоммуникационного оборудования все еще остается </w:t>
      </w:r>
      <w:proofErr w:type="spellStart"/>
      <w:r w:rsidRPr="00370BDB">
        <w:rPr>
          <w:rFonts w:ascii="Calibri" w:eastAsia="Calibri" w:hAnsi="Calibri" w:cs="Calibri"/>
          <w:kern w:val="0"/>
          <w14:ligatures w14:val="none"/>
        </w:rPr>
        <w:t>импортозависимым</w:t>
      </w:r>
      <w:proofErr w:type="spellEnd"/>
      <w:r w:rsidRPr="00370BDB">
        <w:rPr>
          <w:rFonts w:ascii="Calibri" w:eastAsia="Calibri" w:hAnsi="Calibri" w:cs="Calibri"/>
          <w:kern w:val="0"/>
          <w14:ligatures w14:val="none"/>
        </w:rPr>
        <w:t>.</w:t>
      </w:r>
      <w:r w:rsidRPr="00370BDB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370BDB">
        <w:rPr>
          <w:rFonts w:ascii="Calibri" w:eastAsia="Calibri" w:hAnsi="Calibri" w:cs="Calibri"/>
          <w:kern w:val="0"/>
          <w14:ligatures w14:val="none"/>
        </w:rPr>
        <w:t>В 2022 г. практически во всех основных сегментах наблюдалась отрицательная динамика, связанная с прекращением ввоза импортного оборудования из США и Европы.</w:t>
      </w:r>
    </w:p>
    <w:p w14:paraId="0C215FC3" w14:textId="77777777" w:rsidR="00370BDB" w:rsidRPr="00370BDB" w:rsidRDefault="00370BDB" w:rsidP="00370BDB">
      <w:pPr>
        <w:spacing w:beforeLines="20" w:before="48" w:afterLines="20" w:after="48" w:line="360" w:lineRule="auto"/>
        <w:ind w:firstLine="708"/>
        <w:jc w:val="both"/>
        <w:rPr>
          <w:rFonts w:ascii="Calibri" w:eastAsia="Calibri" w:hAnsi="Calibri" w:cs="Calibri"/>
          <w:kern w:val="0"/>
          <w14:ligatures w14:val="none"/>
        </w:rPr>
      </w:pPr>
      <w:r w:rsidRPr="00370BDB">
        <w:rPr>
          <w:rFonts w:ascii="Calibri" w:eastAsia="Calibri" w:hAnsi="Calibri" w:cs="Calibri"/>
          <w:kern w:val="0"/>
          <w14:ligatures w14:val="none"/>
        </w:rPr>
        <w:t>В связи с прекращением работы многих зарубежных вендоров в России, в ближайшей перспективе ожидается активное импортозамещение.  Ожидается, что в 2023-2026 гг. рынок начнет восстанавливаться за счет развития параллельного импорта и выхода на рынок новых производителей (отечественных и зарубежных).</w:t>
      </w:r>
    </w:p>
    <w:p w14:paraId="776373F5" w14:textId="78EC9A2D" w:rsidR="00370BDB" w:rsidRPr="00370BDB" w:rsidRDefault="00370BDB" w:rsidP="00370BDB">
      <w:pPr>
        <w:spacing w:beforeLines="20" w:before="48" w:afterLines="20" w:after="48" w:line="360" w:lineRule="auto"/>
        <w:ind w:firstLine="708"/>
        <w:jc w:val="both"/>
        <w:rPr>
          <w:rFonts w:ascii="Calibri" w:eastAsia="Calibri" w:hAnsi="Calibri" w:cs="Calibri"/>
          <w:kern w:val="0"/>
          <w14:ligatures w14:val="none"/>
        </w:rPr>
      </w:pPr>
      <w:r w:rsidRPr="00370BDB">
        <w:rPr>
          <w:rFonts w:ascii="Calibri" w:eastAsia="Calibri" w:hAnsi="Calibri" w:cs="Calibri"/>
          <w:kern w:val="0"/>
          <w14:ligatures w14:val="none"/>
        </w:rPr>
        <w:t xml:space="preserve">Прогнозируется, что к 2026 г. российский рынок телекоммуникационного оборудования увеличится и составит 1 </w:t>
      </w:r>
      <w:r w:rsidR="005611C5" w:rsidRPr="00370BDB">
        <w:rPr>
          <w:rFonts w:ascii="Calibri" w:eastAsia="Calibri" w:hAnsi="Calibri" w:cs="Calibri"/>
          <w:kern w:val="0"/>
          <w14:ligatures w14:val="none"/>
        </w:rPr>
        <w:t>987 млрд.</w:t>
      </w:r>
      <w:r w:rsidRPr="00370BDB">
        <w:rPr>
          <w:rFonts w:ascii="Calibri" w:eastAsia="Calibri" w:hAnsi="Calibri" w:cs="Calibri"/>
          <w:kern w:val="0"/>
          <w14:ligatures w14:val="none"/>
        </w:rPr>
        <w:t xml:space="preserve"> руб. Среднегодовой прирост составит 2-3%. В целом ожидается замедление динамики прироста. При том, что показатель к 2026 г. достигнет максимума в ретроспективе последних 10 лет.</w:t>
      </w:r>
    </w:p>
    <w:p w14:paraId="3D648014" w14:textId="77777777" w:rsidR="00370BDB" w:rsidRPr="00370BDB" w:rsidRDefault="00370BDB" w:rsidP="00370BDB">
      <w:pPr>
        <w:spacing w:beforeLines="20" w:before="48" w:afterLines="20" w:after="48" w:line="360" w:lineRule="auto"/>
        <w:ind w:firstLine="70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370BDB">
        <w:rPr>
          <w:rFonts w:ascii="Calibri" w:eastAsia="Calibri" w:hAnsi="Calibri" w:cs="Times New Roman"/>
          <w:kern w:val="0"/>
          <w14:ligatures w14:val="none"/>
        </w:rPr>
        <w:t xml:space="preserve">Более подробно с результатами исследования можно ознакомиться на официальном сайте </w:t>
      </w:r>
      <w:hyperlink r:id="rId4" w:history="1">
        <w:r w:rsidRPr="00370BDB">
          <w:rPr>
            <w:rFonts w:ascii="Calibri" w:eastAsia="Calibri" w:hAnsi="Calibri" w:cs="Times New Roman"/>
            <w:color w:val="0563C1"/>
            <w:kern w:val="0"/>
            <w:u w:val="single"/>
            <w:lang w:val="en-US"/>
            <w14:ligatures w14:val="none"/>
          </w:rPr>
          <w:t>www</w:t>
        </w:r>
        <w:r w:rsidRPr="00370BDB">
          <w:rPr>
            <w:rFonts w:ascii="Calibri" w:eastAsia="Calibri" w:hAnsi="Calibri" w:cs="Times New Roman"/>
            <w:color w:val="0563C1"/>
            <w:kern w:val="0"/>
            <w:u w:val="single"/>
            <w14:ligatures w14:val="none"/>
          </w:rPr>
          <w:t>.</w:t>
        </w:r>
        <w:proofErr w:type="spellStart"/>
        <w:r w:rsidRPr="00370BDB">
          <w:rPr>
            <w:rFonts w:ascii="Calibri" w:eastAsia="Calibri" w:hAnsi="Calibri" w:cs="Times New Roman"/>
            <w:color w:val="0563C1"/>
            <w:kern w:val="0"/>
            <w:u w:val="single"/>
            <w:lang w:val="en-US"/>
            <w14:ligatures w14:val="none"/>
          </w:rPr>
          <w:t>neoanalytics</w:t>
        </w:r>
        <w:proofErr w:type="spellEnd"/>
        <w:r w:rsidRPr="00370BDB">
          <w:rPr>
            <w:rFonts w:ascii="Calibri" w:eastAsia="Calibri" w:hAnsi="Calibri" w:cs="Times New Roman"/>
            <w:color w:val="0563C1"/>
            <w:kern w:val="0"/>
            <w:u w:val="single"/>
            <w14:ligatures w14:val="none"/>
          </w:rPr>
          <w:t>.</w:t>
        </w:r>
        <w:proofErr w:type="spellStart"/>
        <w:r w:rsidRPr="00370BDB">
          <w:rPr>
            <w:rFonts w:ascii="Calibri" w:eastAsia="Calibri" w:hAnsi="Calibri" w:cs="Times New Roman"/>
            <w:color w:val="0563C1"/>
            <w:kern w:val="0"/>
            <w:u w:val="single"/>
            <w:lang w:val="en-US"/>
            <w14:ligatures w14:val="none"/>
          </w:rPr>
          <w:t>ru</w:t>
        </w:r>
        <w:proofErr w:type="spellEnd"/>
      </w:hyperlink>
      <w:r w:rsidRPr="00370BDB">
        <w:rPr>
          <w:rFonts w:ascii="Calibri" w:eastAsia="Calibri" w:hAnsi="Calibri" w:cs="Times New Roman"/>
          <w:kern w:val="0"/>
          <w14:ligatures w14:val="none"/>
        </w:rPr>
        <w:t xml:space="preserve"> </w:t>
      </w:r>
    </w:p>
    <w:p w14:paraId="13137577" w14:textId="77777777" w:rsidR="00370BDB" w:rsidRDefault="00370BDB"/>
    <w:sectPr w:rsidR="0037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DB"/>
    <w:rsid w:val="00370BDB"/>
    <w:rsid w:val="005611C5"/>
    <w:rsid w:val="00C41F8C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98E3"/>
  <w15:chartTrackingRefBased/>
  <w15:docId w15:val="{F8AF8892-BB95-469D-8BD0-DDDBD0CF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oanalyti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4</cp:revision>
  <dcterms:created xsi:type="dcterms:W3CDTF">2023-06-08T11:07:00Z</dcterms:created>
  <dcterms:modified xsi:type="dcterms:W3CDTF">2023-06-08T12:19:00Z</dcterms:modified>
</cp:coreProperties>
</file>