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68" w:rsidRPr="003B7643" w:rsidRDefault="00A17986" w:rsidP="008E4C6B">
      <w:pPr>
        <w:jc w:val="center"/>
        <w:rPr>
          <w:rFonts w:ascii="Arial" w:hAnsi="Arial" w:cs="Arial"/>
          <w:b/>
          <w:sz w:val="24"/>
          <w:szCs w:val="24"/>
        </w:rPr>
      </w:pPr>
      <w:r w:rsidRPr="003B7643">
        <w:rPr>
          <w:rFonts w:ascii="Arial" w:hAnsi="Arial" w:cs="Arial"/>
          <w:b/>
          <w:sz w:val="24"/>
          <w:szCs w:val="24"/>
        </w:rPr>
        <w:t>П</w:t>
      </w:r>
      <w:r w:rsidR="00AD6BB2" w:rsidRPr="003B7643">
        <w:rPr>
          <w:rFonts w:ascii="Arial" w:hAnsi="Arial" w:cs="Arial"/>
          <w:b/>
          <w:sz w:val="24"/>
          <w:szCs w:val="24"/>
        </w:rPr>
        <w:t>ОСТ</w:t>
      </w:r>
      <w:r w:rsidRPr="003B7643">
        <w:rPr>
          <w:rFonts w:ascii="Arial" w:hAnsi="Arial" w:cs="Arial"/>
          <w:b/>
          <w:sz w:val="24"/>
          <w:szCs w:val="24"/>
        </w:rPr>
        <w:t>-РЕЛИЗ</w:t>
      </w:r>
    </w:p>
    <w:p w:rsidR="00532EA1" w:rsidRPr="003B7643" w:rsidRDefault="00D35C9D" w:rsidP="00D35C9D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B7643">
        <w:rPr>
          <w:rFonts w:ascii="Arial" w:hAnsi="Arial" w:cs="Arial"/>
          <w:b/>
          <w:sz w:val="24"/>
          <w:szCs w:val="24"/>
        </w:rPr>
        <w:t>Участники IV Общероссийской конференции «Устойчивое развитие этнокультурного сектора» оценили формат деловой игры и разработали межрегиональные этнокультурные социально значимые проекты</w:t>
      </w:r>
    </w:p>
    <w:p w:rsidR="00532EA1" w:rsidRPr="003B7643" w:rsidRDefault="00532EA1" w:rsidP="00532E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976" w:rsidRPr="003B7643" w:rsidRDefault="004A0976" w:rsidP="00C56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7643">
        <w:rPr>
          <w:rFonts w:ascii="Arial" w:hAnsi="Arial" w:cs="Arial"/>
          <w:b/>
          <w:sz w:val="24"/>
          <w:szCs w:val="24"/>
        </w:rPr>
        <w:t xml:space="preserve">Ежегодная </w:t>
      </w:r>
      <w:r w:rsidR="00354C42" w:rsidRPr="003B7643">
        <w:rPr>
          <w:rFonts w:ascii="Arial" w:hAnsi="Arial" w:cs="Arial"/>
          <w:b/>
          <w:sz w:val="24"/>
          <w:szCs w:val="24"/>
        </w:rPr>
        <w:t>Общероссийск</w:t>
      </w:r>
      <w:r w:rsidRPr="003B7643">
        <w:rPr>
          <w:rFonts w:ascii="Arial" w:hAnsi="Arial" w:cs="Arial"/>
          <w:b/>
          <w:sz w:val="24"/>
          <w:szCs w:val="24"/>
        </w:rPr>
        <w:t>ая</w:t>
      </w:r>
      <w:r w:rsidR="00354C42" w:rsidRPr="003B7643">
        <w:rPr>
          <w:rFonts w:ascii="Arial" w:hAnsi="Arial" w:cs="Arial"/>
          <w:b/>
          <w:sz w:val="24"/>
          <w:szCs w:val="24"/>
        </w:rPr>
        <w:t xml:space="preserve"> конференци</w:t>
      </w:r>
      <w:r w:rsidRPr="003B7643">
        <w:rPr>
          <w:rFonts w:ascii="Arial" w:hAnsi="Arial" w:cs="Arial"/>
          <w:b/>
          <w:sz w:val="24"/>
          <w:szCs w:val="24"/>
        </w:rPr>
        <w:t>я</w:t>
      </w:r>
      <w:r w:rsidR="00354C42" w:rsidRPr="003B7643">
        <w:rPr>
          <w:rFonts w:ascii="Arial" w:hAnsi="Arial" w:cs="Arial"/>
          <w:b/>
          <w:sz w:val="24"/>
          <w:szCs w:val="24"/>
        </w:rPr>
        <w:t xml:space="preserve"> «Устойчивое развитие этнокультурного сектора»</w:t>
      </w:r>
      <w:r w:rsidR="00986DF8" w:rsidRPr="003B7643">
        <w:rPr>
          <w:rFonts w:ascii="Arial" w:hAnsi="Arial" w:cs="Arial"/>
          <w:b/>
          <w:sz w:val="24"/>
          <w:szCs w:val="24"/>
        </w:rPr>
        <w:t xml:space="preserve"> </w:t>
      </w:r>
      <w:r w:rsidRPr="003B7643">
        <w:rPr>
          <w:rFonts w:ascii="Arial" w:hAnsi="Arial" w:cs="Arial"/>
          <w:b/>
          <w:sz w:val="24"/>
          <w:szCs w:val="24"/>
        </w:rPr>
        <w:t xml:space="preserve">по традиции состоялась в Общественной палате РФ. Для участия в круглых столах и </w:t>
      </w:r>
      <w:r w:rsidR="00867188">
        <w:rPr>
          <w:rFonts w:ascii="Arial" w:hAnsi="Arial" w:cs="Arial"/>
          <w:b/>
          <w:sz w:val="24"/>
          <w:szCs w:val="24"/>
        </w:rPr>
        <w:t>деловой игры из</w:t>
      </w:r>
      <w:r w:rsidRPr="003B7643">
        <w:rPr>
          <w:rFonts w:ascii="Arial" w:hAnsi="Arial" w:cs="Arial"/>
          <w:b/>
          <w:sz w:val="24"/>
          <w:szCs w:val="24"/>
        </w:rPr>
        <w:t xml:space="preserve"> разных регионов России собралось около 200 человек ― </w:t>
      </w:r>
      <w:r w:rsidR="00986DF8" w:rsidRPr="003B7643">
        <w:rPr>
          <w:rFonts w:ascii="Arial" w:hAnsi="Arial" w:cs="Arial"/>
          <w:b/>
          <w:sz w:val="24"/>
          <w:szCs w:val="24"/>
        </w:rPr>
        <w:t>победител</w:t>
      </w:r>
      <w:r w:rsidRPr="003B7643">
        <w:rPr>
          <w:rFonts w:ascii="Arial" w:hAnsi="Arial" w:cs="Arial"/>
          <w:b/>
          <w:sz w:val="24"/>
          <w:szCs w:val="24"/>
        </w:rPr>
        <w:t>и</w:t>
      </w:r>
      <w:r w:rsidR="00986DF8" w:rsidRPr="003B7643">
        <w:rPr>
          <w:rFonts w:ascii="Arial" w:hAnsi="Arial" w:cs="Arial"/>
          <w:b/>
          <w:sz w:val="24"/>
          <w:szCs w:val="24"/>
        </w:rPr>
        <w:t xml:space="preserve"> V</w:t>
      </w:r>
      <w:r w:rsidR="00986DF8" w:rsidRPr="003B7643">
        <w:rPr>
          <w:rFonts w:ascii="Arial" w:hAnsi="Arial" w:cs="Arial"/>
          <w:sz w:val="24"/>
          <w:szCs w:val="24"/>
        </w:rPr>
        <w:t> </w:t>
      </w:r>
      <w:r w:rsidR="00986DF8" w:rsidRPr="003B7643">
        <w:rPr>
          <w:rFonts w:ascii="Arial" w:hAnsi="Arial" w:cs="Arial"/>
          <w:b/>
          <w:sz w:val="24"/>
          <w:szCs w:val="24"/>
        </w:rPr>
        <w:t>Всероссийского конкурса лучших практик в сфере национальных отношений</w:t>
      </w:r>
      <w:r w:rsidRPr="003B7643">
        <w:rPr>
          <w:rFonts w:ascii="Arial" w:hAnsi="Arial" w:cs="Arial"/>
          <w:b/>
          <w:sz w:val="24"/>
          <w:szCs w:val="24"/>
        </w:rPr>
        <w:t>, стажёры и эксперты Всероссийского проекта «</w:t>
      </w:r>
      <w:proofErr w:type="spellStart"/>
      <w:r w:rsidRPr="003B7643">
        <w:rPr>
          <w:rFonts w:ascii="Arial" w:hAnsi="Arial" w:cs="Arial"/>
          <w:b/>
          <w:sz w:val="24"/>
          <w:szCs w:val="24"/>
        </w:rPr>
        <w:t>ЭтНик</w:t>
      </w:r>
      <w:proofErr w:type="spellEnd"/>
      <w:r w:rsidRPr="003B7643">
        <w:rPr>
          <w:rFonts w:ascii="Arial" w:hAnsi="Arial" w:cs="Arial"/>
          <w:b/>
          <w:sz w:val="24"/>
          <w:szCs w:val="24"/>
        </w:rPr>
        <w:t xml:space="preserve">: стратегия в практике», представители национально-культурных некоммерческих организаций, научного сообщества, органов </w:t>
      </w:r>
      <w:proofErr w:type="spellStart"/>
      <w:r w:rsidRPr="003B7643">
        <w:rPr>
          <w:rFonts w:ascii="Arial" w:hAnsi="Arial" w:cs="Arial"/>
          <w:b/>
          <w:sz w:val="24"/>
          <w:szCs w:val="24"/>
        </w:rPr>
        <w:t>госвласти</w:t>
      </w:r>
      <w:proofErr w:type="spellEnd"/>
      <w:r w:rsidRPr="003B7643">
        <w:rPr>
          <w:rFonts w:ascii="Arial" w:hAnsi="Arial" w:cs="Arial"/>
          <w:b/>
          <w:sz w:val="24"/>
          <w:szCs w:val="24"/>
        </w:rPr>
        <w:t xml:space="preserve"> и бизнеса, журналисты и </w:t>
      </w:r>
      <w:proofErr w:type="spellStart"/>
      <w:r w:rsidRPr="003B7643">
        <w:rPr>
          <w:rFonts w:ascii="Arial" w:hAnsi="Arial" w:cs="Arial"/>
          <w:b/>
          <w:sz w:val="24"/>
          <w:szCs w:val="24"/>
        </w:rPr>
        <w:t>блогеры</w:t>
      </w:r>
      <w:proofErr w:type="spellEnd"/>
      <w:r w:rsidR="00354C42" w:rsidRPr="003B7643">
        <w:rPr>
          <w:rFonts w:ascii="Arial" w:hAnsi="Arial" w:cs="Arial"/>
          <w:b/>
          <w:sz w:val="24"/>
          <w:szCs w:val="24"/>
        </w:rPr>
        <w:t xml:space="preserve">. </w:t>
      </w:r>
    </w:p>
    <w:p w:rsidR="004A0976" w:rsidRPr="003B7643" w:rsidRDefault="004A0976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976" w:rsidRPr="003B7643" w:rsidRDefault="0028536C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sz w:val="24"/>
          <w:szCs w:val="24"/>
        </w:rPr>
        <w:t>Песнями и танцами гостей и участников конференции встречали народные коллективы ― ансамбль русской песни «Светоч» Дома Дружбы г. Пушкино Московской области, Башкирский танцевальный коллектив «</w:t>
      </w:r>
      <w:proofErr w:type="spellStart"/>
      <w:r w:rsidRPr="003B7643">
        <w:rPr>
          <w:rFonts w:ascii="Arial" w:hAnsi="Arial" w:cs="Arial"/>
          <w:sz w:val="24"/>
          <w:szCs w:val="24"/>
        </w:rPr>
        <w:t>Самрау</w:t>
      </w:r>
      <w:proofErr w:type="spellEnd"/>
      <w:r w:rsidRPr="003B7643">
        <w:rPr>
          <w:rFonts w:ascii="Arial" w:hAnsi="Arial" w:cs="Arial"/>
          <w:sz w:val="24"/>
          <w:szCs w:val="24"/>
        </w:rPr>
        <w:t>» и школа танцев «</w:t>
      </w:r>
      <w:proofErr w:type="spellStart"/>
      <w:r w:rsidRPr="003B7643">
        <w:rPr>
          <w:rFonts w:ascii="Arial" w:hAnsi="Arial" w:cs="Arial"/>
          <w:sz w:val="24"/>
          <w:szCs w:val="24"/>
        </w:rPr>
        <w:t>Gypsy</w:t>
      </w:r>
      <w:proofErr w:type="spellEnd"/>
      <w:r w:rsidRPr="003B76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643">
        <w:rPr>
          <w:rFonts w:ascii="Arial" w:hAnsi="Arial" w:cs="Arial"/>
          <w:sz w:val="24"/>
          <w:szCs w:val="24"/>
        </w:rPr>
        <w:t>Heart</w:t>
      </w:r>
      <w:proofErr w:type="spellEnd"/>
      <w:r w:rsidRPr="003B7643">
        <w:rPr>
          <w:rFonts w:ascii="Arial" w:hAnsi="Arial" w:cs="Arial"/>
          <w:sz w:val="24"/>
          <w:szCs w:val="24"/>
        </w:rPr>
        <w:t xml:space="preserve">». На выставке были представлены </w:t>
      </w:r>
      <w:proofErr w:type="spellStart"/>
      <w:r w:rsidRPr="003B7643">
        <w:rPr>
          <w:rFonts w:ascii="Arial" w:hAnsi="Arial" w:cs="Arial"/>
          <w:sz w:val="24"/>
          <w:szCs w:val="24"/>
        </w:rPr>
        <w:t>этнобренды</w:t>
      </w:r>
      <w:proofErr w:type="spellEnd"/>
      <w:r w:rsidRPr="003B7643">
        <w:rPr>
          <w:rFonts w:ascii="Arial" w:hAnsi="Arial" w:cs="Arial"/>
          <w:sz w:val="24"/>
          <w:szCs w:val="24"/>
        </w:rPr>
        <w:t xml:space="preserve"> и яркие достижения этнокультурных организаций </w:t>
      </w:r>
      <w:r w:rsidR="00867188">
        <w:rPr>
          <w:rFonts w:ascii="Arial" w:hAnsi="Arial" w:cs="Arial"/>
          <w:sz w:val="24"/>
          <w:szCs w:val="24"/>
        </w:rPr>
        <w:t>из</w:t>
      </w:r>
      <w:r w:rsidRPr="003B7643">
        <w:rPr>
          <w:rFonts w:ascii="Arial" w:hAnsi="Arial" w:cs="Arial"/>
          <w:sz w:val="24"/>
          <w:szCs w:val="24"/>
        </w:rPr>
        <w:t xml:space="preserve"> всех федеральных округов нашей страны. </w:t>
      </w:r>
    </w:p>
    <w:p w:rsidR="0028536C" w:rsidRPr="003B7643" w:rsidRDefault="0028536C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730" w:rsidRPr="003B7643" w:rsidRDefault="00B33730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sz w:val="24"/>
          <w:szCs w:val="24"/>
        </w:rPr>
        <w:t>На пленарном заседании были подняты вопросы межсекторного взаимодействия и эффективного партнёрства в сфере национальных отношений</w:t>
      </w:r>
      <w:r w:rsidR="009F76B4" w:rsidRPr="003B7643">
        <w:rPr>
          <w:rFonts w:ascii="Arial" w:hAnsi="Arial" w:cs="Arial"/>
          <w:sz w:val="24"/>
          <w:szCs w:val="24"/>
        </w:rPr>
        <w:t>, а также актуальности основополагающих документов и стратегических задачах этнокультурного сектора</w:t>
      </w:r>
      <w:r w:rsidRPr="003B7643">
        <w:rPr>
          <w:rFonts w:ascii="Arial" w:hAnsi="Arial" w:cs="Arial"/>
          <w:sz w:val="24"/>
          <w:szCs w:val="24"/>
        </w:rPr>
        <w:t xml:space="preserve">. </w:t>
      </w:r>
    </w:p>
    <w:p w:rsidR="00503ED7" w:rsidRPr="003B7643" w:rsidRDefault="00503ED7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ED7" w:rsidRPr="003B7643" w:rsidRDefault="00503ED7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sz w:val="24"/>
          <w:szCs w:val="24"/>
        </w:rPr>
        <w:t xml:space="preserve">― Возрос авторитет этнокультурного сектора, повысилась его роль в части планомерной работы, создания социальных проектов, наставничества, просвещения, благотворительности. Наша конференция позволяет сегодня увидеть ряды лидеров </w:t>
      </w:r>
      <w:r w:rsidR="00867188">
        <w:rPr>
          <w:rFonts w:ascii="Arial" w:hAnsi="Arial" w:cs="Arial"/>
          <w:sz w:val="24"/>
          <w:szCs w:val="24"/>
        </w:rPr>
        <w:t xml:space="preserve">этнокультурного </w:t>
      </w:r>
      <w:r w:rsidRPr="003B7643">
        <w:rPr>
          <w:rFonts w:ascii="Arial" w:hAnsi="Arial" w:cs="Arial"/>
          <w:sz w:val="24"/>
          <w:szCs w:val="24"/>
        </w:rPr>
        <w:t xml:space="preserve">сектора и обсудить новые задачи, ― </w:t>
      </w:r>
      <w:r w:rsidR="00BE64AC" w:rsidRPr="003B7643">
        <w:rPr>
          <w:rFonts w:ascii="Arial" w:hAnsi="Arial" w:cs="Arial"/>
          <w:sz w:val="24"/>
          <w:szCs w:val="24"/>
        </w:rPr>
        <w:t>открыл пленарное заседание</w:t>
      </w:r>
      <w:r w:rsidRPr="003B7643">
        <w:rPr>
          <w:rFonts w:ascii="Arial" w:hAnsi="Arial" w:cs="Arial"/>
          <w:sz w:val="24"/>
          <w:szCs w:val="24"/>
        </w:rPr>
        <w:t xml:space="preserve"> председатель Комиссии ОП РФ по гармонизации межнациональных и межрелигиозных отношений </w:t>
      </w:r>
      <w:r w:rsidRPr="003B7643">
        <w:rPr>
          <w:rFonts w:ascii="Arial" w:hAnsi="Arial" w:cs="Arial"/>
          <w:b/>
          <w:sz w:val="24"/>
          <w:szCs w:val="24"/>
        </w:rPr>
        <w:t>Владимир Зорин</w:t>
      </w:r>
      <w:r w:rsidRPr="003B7643">
        <w:rPr>
          <w:rFonts w:ascii="Arial" w:hAnsi="Arial" w:cs="Arial"/>
          <w:sz w:val="24"/>
          <w:szCs w:val="24"/>
        </w:rPr>
        <w:t>.</w:t>
      </w:r>
    </w:p>
    <w:p w:rsidR="00B33730" w:rsidRPr="003B7643" w:rsidRDefault="00B33730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730" w:rsidRPr="003B7643" w:rsidRDefault="00B33730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sz w:val="24"/>
          <w:szCs w:val="24"/>
        </w:rPr>
        <w:t>― В 2023 году Общероссийскому общественному движению «Сотворчество народов во имя жизни (</w:t>
      </w:r>
      <w:proofErr w:type="spellStart"/>
      <w:r w:rsidRPr="003B7643">
        <w:rPr>
          <w:rFonts w:ascii="Arial" w:hAnsi="Arial" w:cs="Arial"/>
          <w:sz w:val="24"/>
          <w:szCs w:val="24"/>
        </w:rPr>
        <w:t>Сенежский</w:t>
      </w:r>
      <w:proofErr w:type="spellEnd"/>
      <w:r w:rsidRPr="003B7643">
        <w:rPr>
          <w:rFonts w:ascii="Arial" w:hAnsi="Arial" w:cs="Arial"/>
          <w:sz w:val="24"/>
          <w:szCs w:val="24"/>
        </w:rPr>
        <w:t xml:space="preserve"> форум)» исполняется 32 года, Общественному движению «Ассамблея народов России» ― 25 лет, 10 лет ― Ресурсному центру в сфере национальных отношений. Многолетнее партнёрство, сотрудничество и неустанная работа этих организаций безусловно говорят об устойчивом развитии этнокультурного сектора, ― отметила в своём приветственном слове </w:t>
      </w:r>
      <w:r w:rsidR="00867188">
        <w:rPr>
          <w:rFonts w:ascii="Arial" w:hAnsi="Arial" w:cs="Arial"/>
          <w:sz w:val="24"/>
          <w:szCs w:val="24"/>
        </w:rPr>
        <w:t>Председатель Совета Общероссийской общественной организации</w:t>
      </w:r>
      <w:r w:rsidRPr="003B7643">
        <w:rPr>
          <w:rFonts w:ascii="Arial" w:hAnsi="Arial" w:cs="Arial"/>
          <w:sz w:val="24"/>
          <w:szCs w:val="24"/>
        </w:rPr>
        <w:t xml:space="preserve"> </w:t>
      </w:r>
      <w:r w:rsidR="00867188">
        <w:rPr>
          <w:rFonts w:ascii="Arial" w:hAnsi="Arial" w:cs="Arial"/>
          <w:sz w:val="24"/>
          <w:szCs w:val="24"/>
        </w:rPr>
        <w:t>«Ассамблея народов Росс</w:t>
      </w:r>
      <w:r w:rsidRPr="003B7643">
        <w:rPr>
          <w:rFonts w:ascii="Arial" w:hAnsi="Arial" w:cs="Arial"/>
          <w:sz w:val="24"/>
          <w:szCs w:val="24"/>
        </w:rPr>
        <w:t>ии</w:t>
      </w:r>
      <w:r w:rsidR="00867188">
        <w:rPr>
          <w:rFonts w:ascii="Arial" w:hAnsi="Arial" w:cs="Arial"/>
          <w:sz w:val="24"/>
          <w:szCs w:val="24"/>
        </w:rPr>
        <w:t xml:space="preserve">», председатель Координационного Совета </w:t>
      </w:r>
      <w:r w:rsidR="00867188" w:rsidRPr="003B7643">
        <w:rPr>
          <w:rFonts w:ascii="Arial" w:hAnsi="Arial" w:cs="Arial"/>
          <w:sz w:val="24"/>
          <w:szCs w:val="24"/>
        </w:rPr>
        <w:t>Общероссийско</w:t>
      </w:r>
      <w:r w:rsidR="00867188">
        <w:rPr>
          <w:rFonts w:ascii="Arial" w:hAnsi="Arial" w:cs="Arial"/>
          <w:sz w:val="24"/>
          <w:szCs w:val="24"/>
        </w:rPr>
        <w:t>го</w:t>
      </w:r>
      <w:r w:rsidR="00867188" w:rsidRPr="003B7643">
        <w:rPr>
          <w:rFonts w:ascii="Arial" w:hAnsi="Arial" w:cs="Arial"/>
          <w:sz w:val="24"/>
          <w:szCs w:val="24"/>
        </w:rPr>
        <w:t xml:space="preserve"> общественно</w:t>
      </w:r>
      <w:r w:rsidR="00867188">
        <w:rPr>
          <w:rFonts w:ascii="Arial" w:hAnsi="Arial" w:cs="Arial"/>
          <w:sz w:val="24"/>
          <w:szCs w:val="24"/>
        </w:rPr>
        <w:t>го</w:t>
      </w:r>
      <w:r w:rsidR="00867188" w:rsidRPr="003B7643">
        <w:rPr>
          <w:rFonts w:ascii="Arial" w:hAnsi="Arial" w:cs="Arial"/>
          <w:sz w:val="24"/>
          <w:szCs w:val="24"/>
        </w:rPr>
        <w:t xml:space="preserve"> движени</w:t>
      </w:r>
      <w:r w:rsidR="00867188">
        <w:rPr>
          <w:rFonts w:ascii="Arial" w:hAnsi="Arial" w:cs="Arial"/>
          <w:sz w:val="24"/>
          <w:szCs w:val="24"/>
        </w:rPr>
        <w:t>я</w:t>
      </w:r>
      <w:r w:rsidR="00867188" w:rsidRPr="003B7643">
        <w:rPr>
          <w:rFonts w:ascii="Arial" w:hAnsi="Arial" w:cs="Arial"/>
          <w:sz w:val="24"/>
          <w:szCs w:val="24"/>
        </w:rPr>
        <w:t xml:space="preserve"> «Сотворчество народов во имя жизни (</w:t>
      </w:r>
      <w:proofErr w:type="spellStart"/>
      <w:r w:rsidR="00867188" w:rsidRPr="003B7643">
        <w:rPr>
          <w:rFonts w:ascii="Arial" w:hAnsi="Arial" w:cs="Arial"/>
          <w:sz w:val="24"/>
          <w:szCs w:val="24"/>
        </w:rPr>
        <w:t>Сенежский</w:t>
      </w:r>
      <w:proofErr w:type="spellEnd"/>
      <w:r w:rsidR="00867188" w:rsidRPr="003B7643">
        <w:rPr>
          <w:rFonts w:ascii="Arial" w:hAnsi="Arial" w:cs="Arial"/>
          <w:sz w:val="24"/>
          <w:szCs w:val="24"/>
        </w:rPr>
        <w:t xml:space="preserve"> фору</w:t>
      </w:r>
      <w:r w:rsidR="00867188">
        <w:rPr>
          <w:rFonts w:ascii="Arial" w:hAnsi="Arial" w:cs="Arial"/>
          <w:sz w:val="24"/>
          <w:szCs w:val="24"/>
        </w:rPr>
        <w:t>м)»</w:t>
      </w:r>
      <w:r w:rsidRPr="003B7643">
        <w:rPr>
          <w:rFonts w:ascii="Arial" w:hAnsi="Arial" w:cs="Arial"/>
          <w:sz w:val="24"/>
          <w:szCs w:val="24"/>
        </w:rPr>
        <w:t xml:space="preserve"> </w:t>
      </w:r>
      <w:r w:rsidRPr="003B7643">
        <w:rPr>
          <w:rFonts w:ascii="Arial" w:hAnsi="Arial" w:cs="Arial"/>
          <w:b/>
          <w:sz w:val="24"/>
          <w:szCs w:val="24"/>
        </w:rPr>
        <w:t>Светлана Смирнова</w:t>
      </w:r>
      <w:r w:rsidRPr="003B7643">
        <w:rPr>
          <w:rFonts w:ascii="Arial" w:hAnsi="Arial" w:cs="Arial"/>
          <w:sz w:val="24"/>
          <w:szCs w:val="24"/>
        </w:rPr>
        <w:t>.</w:t>
      </w:r>
    </w:p>
    <w:p w:rsidR="00B33730" w:rsidRPr="003B7643" w:rsidRDefault="00B33730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092" w:rsidRPr="003B7643" w:rsidRDefault="00B33730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sz w:val="24"/>
          <w:szCs w:val="24"/>
        </w:rPr>
        <w:t xml:space="preserve">Теснее взаимодействовать с профильными комитетами призвала депутат Государственной </w:t>
      </w:r>
      <w:r w:rsidR="00674092" w:rsidRPr="003B7643">
        <w:rPr>
          <w:rFonts w:ascii="Arial" w:hAnsi="Arial" w:cs="Arial"/>
          <w:sz w:val="24"/>
          <w:szCs w:val="24"/>
        </w:rPr>
        <w:t>д</w:t>
      </w:r>
      <w:r w:rsidRPr="003B7643">
        <w:rPr>
          <w:rFonts w:ascii="Arial" w:hAnsi="Arial" w:cs="Arial"/>
          <w:sz w:val="24"/>
          <w:szCs w:val="24"/>
        </w:rPr>
        <w:t xml:space="preserve">умы Федерального </w:t>
      </w:r>
      <w:r w:rsidR="00674092" w:rsidRPr="003B7643">
        <w:rPr>
          <w:rFonts w:ascii="Arial" w:hAnsi="Arial" w:cs="Arial"/>
          <w:sz w:val="24"/>
          <w:szCs w:val="24"/>
        </w:rPr>
        <w:t>с</w:t>
      </w:r>
      <w:r w:rsidRPr="003B7643">
        <w:rPr>
          <w:rFonts w:ascii="Arial" w:hAnsi="Arial" w:cs="Arial"/>
          <w:sz w:val="24"/>
          <w:szCs w:val="24"/>
        </w:rPr>
        <w:t xml:space="preserve">обрания РФ </w:t>
      </w:r>
      <w:r w:rsidRPr="003B7643">
        <w:rPr>
          <w:rFonts w:ascii="Arial" w:hAnsi="Arial" w:cs="Arial"/>
          <w:b/>
          <w:sz w:val="24"/>
          <w:szCs w:val="24"/>
        </w:rPr>
        <w:t>Лариса Буранова</w:t>
      </w:r>
      <w:r w:rsidRPr="003B7643">
        <w:rPr>
          <w:rFonts w:ascii="Arial" w:hAnsi="Arial" w:cs="Arial"/>
          <w:sz w:val="24"/>
          <w:szCs w:val="24"/>
        </w:rPr>
        <w:t xml:space="preserve">: </w:t>
      </w:r>
    </w:p>
    <w:p w:rsidR="00B33730" w:rsidRPr="003B7643" w:rsidRDefault="00674092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sz w:val="24"/>
          <w:szCs w:val="24"/>
        </w:rPr>
        <w:t xml:space="preserve">― Комитет Госдумы по делам национальностей решает задачи как по работе с иностранными гражданами, так и по сохранению языков, культуры народов России, а также по развитию этнокультурной инфраструктуры... Этнокультурный сектор ― это не отрасль, это база по обеспечению безопасности и целостности нашей </w:t>
      </w:r>
      <w:r w:rsidRPr="003B7643">
        <w:rPr>
          <w:rFonts w:ascii="Arial" w:hAnsi="Arial" w:cs="Arial"/>
          <w:sz w:val="24"/>
          <w:szCs w:val="24"/>
        </w:rPr>
        <w:lastRenderedPageBreak/>
        <w:t>страны, а её хранителями по велению сердца являются национально-культурные объединения.</w:t>
      </w:r>
    </w:p>
    <w:p w:rsidR="00674092" w:rsidRPr="003B7643" w:rsidRDefault="00674092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ED7" w:rsidRPr="003B7643" w:rsidRDefault="00503ED7" w:rsidP="00503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sz w:val="24"/>
          <w:szCs w:val="24"/>
        </w:rPr>
        <w:t xml:space="preserve">― Опыт множества общественных организаций глубокий. Быть отмеченными общественным и государственным признанием, а также получить поддержку ежегодно позволяют всероссийские премии «Гордость нации» и «Ключевое слово», которые поддерживает и организует Федеральное агентство по делам национальностей, ― подчеркнул начальник управления государственной политики в сфере межнациональных отношений ФАДН России </w:t>
      </w:r>
      <w:r w:rsidRPr="003B7643">
        <w:rPr>
          <w:rFonts w:ascii="Arial" w:hAnsi="Arial" w:cs="Arial"/>
          <w:b/>
          <w:sz w:val="24"/>
          <w:szCs w:val="24"/>
        </w:rPr>
        <w:t xml:space="preserve">Тимур </w:t>
      </w:r>
      <w:proofErr w:type="spellStart"/>
      <w:r w:rsidRPr="003B7643">
        <w:rPr>
          <w:rFonts w:ascii="Arial" w:hAnsi="Arial" w:cs="Arial"/>
          <w:b/>
          <w:sz w:val="24"/>
          <w:szCs w:val="24"/>
        </w:rPr>
        <w:t>Цыбиков</w:t>
      </w:r>
      <w:proofErr w:type="spellEnd"/>
      <w:r w:rsidRPr="003B7643">
        <w:rPr>
          <w:rFonts w:ascii="Arial" w:hAnsi="Arial" w:cs="Arial"/>
          <w:sz w:val="24"/>
          <w:szCs w:val="24"/>
        </w:rPr>
        <w:t>.</w:t>
      </w:r>
    </w:p>
    <w:p w:rsidR="00503ED7" w:rsidRPr="003B7643" w:rsidRDefault="00503ED7" w:rsidP="00503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DF8" w:rsidRPr="003B7643" w:rsidRDefault="00F36ED3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sz w:val="24"/>
          <w:szCs w:val="24"/>
        </w:rPr>
        <w:t>Партнёры Ресурсного центра и эксперты</w:t>
      </w:r>
      <w:r w:rsidR="0028536C" w:rsidRPr="003B7643">
        <w:rPr>
          <w:rFonts w:ascii="Arial" w:hAnsi="Arial" w:cs="Arial"/>
          <w:sz w:val="24"/>
          <w:szCs w:val="24"/>
        </w:rPr>
        <w:t xml:space="preserve"> </w:t>
      </w:r>
      <w:r w:rsidR="00B33730" w:rsidRPr="003B7643">
        <w:rPr>
          <w:rFonts w:ascii="Arial" w:hAnsi="Arial" w:cs="Arial"/>
          <w:sz w:val="24"/>
          <w:szCs w:val="24"/>
          <w:lang w:val="en-US"/>
        </w:rPr>
        <w:t>V</w:t>
      </w:r>
      <w:r w:rsidR="00B33730" w:rsidRPr="003B7643">
        <w:rPr>
          <w:rFonts w:ascii="Arial" w:hAnsi="Arial" w:cs="Arial"/>
          <w:sz w:val="24"/>
          <w:szCs w:val="24"/>
        </w:rPr>
        <w:t xml:space="preserve"> Всероссийского конкурса лучших практик в сфере национальных отношений </w:t>
      </w:r>
      <w:r w:rsidRPr="003B7643">
        <w:rPr>
          <w:rFonts w:ascii="Arial" w:hAnsi="Arial" w:cs="Arial"/>
          <w:sz w:val="24"/>
          <w:szCs w:val="24"/>
        </w:rPr>
        <w:t xml:space="preserve">наградили </w:t>
      </w:r>
      <w:r w:rsidR="00503ED7" w:rsidRPr="003B7643">
        <w:rPr>
          <w:rFonts w:ascii="Arial" w:hAnsi="Arial" w:cs="Arial"/>
          <w:sz w:val="24"/>
          <w:szCs w:val="24"/>
        </w:rPr>
        <w:t xml:space="preserve">победителей </w:t>
      </w:r>
      <w:r w:rsidRPr="003B7643">
        <w:rPr>
          <w:rFonts w:ascii="Arial" w:hAnsi="Arial" w:cs="Arial"/>
          <w:sz w:val="24"/>
          <w:szCs w:val="24"/>
        </w:rPr>
        <w:t xml:space="preserve">дипломами и подарками. </w:t>
      </w:r>
      <w:r w:rsidR="00C56E8A" w:rsidRPr="003B7643">
        <w:rPr>
          <w:rFonts w:ascii="Arial" w:hAnsi="Arial" w:cs="Arial"/>
          <w:sz w:val="24"/>
          <w:szCs w:val="24"/>
        </w:rPr>
        <w:t>Экспертная комиссия рассмотрела 492</w:t>
      </w:r>
      <w:r w:rsidR="00C86682" w:rsidRPr="003B7643">
        <w:rPr>
          <w:rFonts w:ascii="Arial" w:hAnsi="Arial" w:cs="Arial"/>
          <w:sz w:val="24"/>
          <w:szCs w:val="24"/>
        </w:rPr>
        <w:t> </w:t>
      </w:r>
      <w:r w:rsidR="00C56E8A" w:rsidRPr="003B7643">
        <w:rPr>
          <w:rFonts w:ascii="Arial" w:hAnsi="Arial" w:cs="Arial"/>
          <w:sz w:val="24"/>
          <w:szCs w:val="24"/>
        </w:rPr>
        <w:t>заявки из 74</w:t>
      </w:r>
      <w:r w:rsidR="00C86682" w:rsidRPr="003B7643">
        <w:rPr>
          <w:rFonts w:ascii="Arial" w:hAnsi="Arial" w:cs="Arial"/>
          <w:sz w:val="24"/>
          <w:szCs w:val="24"/>
        </w:rPr>
        <w:t> </w:t>
      </w:r>
      <w:r w:rsidRPr="003B7643">
        <w:rPr>
          <w:rFonts w:ascii="Arial" w:hAnsi="Arial" w:cs="Arial"/>
          <w:sz w:val="24"/>
          <w:szCs w:val="24"/>
        </w:rPr>
        <w:t>регионов Российской Федерации</w:t>
      </w:r>
      <w:r w:rsidR="00C56E8A" w:rsidRPr="003B7643">
        <w:rPr>
          <w:rFonts w:ascii="Arial" w:hAnsi="Arial" w:cs="Arial"/>
          <w:sz w:val="24"/>
          <w:szCs w:val="24"/>
        </w:rPr>
        <w:t>.</w:t>
      </w:r>
      <w:r w:rsidRPr="003B7643">
        <w:rPr>
          <w:rFonts w:ascii="Arial" w:hAnsi="Arial" w:cs="Arial"/>
          <w:sz w:val="24"/>
          <w:szCs w:val="24"/>
        </w:rPr>
        <w:t xml:space="preserve"> В пяти номинациях было отмечено 25 этнокультурных проектов, реализуемых как некоммерческими организациями, так и органами </w:t>
      </w:r>
      <w:proofErr w:type="spellStart"/>
      <w:r w:rsidRPr="003B7643">
        <w:rPr>
          <w:rFonts w:ascii="Arial" w:hAnsi="Arial" w:cs="Arial"/>
          <w:sz w:val="24"/>
          <w:szCs w:val="24"/>
        </w:rPr>
        <w:t>госвласти</w:t>
      </w:r>
      <w:proofErr w:type="spellEnd"/>
      <w:r w:rsidRPr="003B7643">
        <w:rPr>
          <w:rFonts w:ascii="Arial" w:hAnsi="Arial" w:cs="Arial"/>
          <w:sz w:val="24"/>
          <w:szCs w:val="24"/>
        </w:rPr>
        <w:t>, коммерческими структурами, учреждениями культуры, образования и СМИ.</w:t>
      </w:r>
    </w:p>
    <w:p w:rsidR="00D14D31" w:rsidRPr="003B7643" w:rsidRDefault="00D14D31" w:rsidP="00C56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D31" w:rsidRPr="003B7643" w:rsidRDefault="00D14D31" w:rsidP="00D14D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sz w:val="24"/>
          <w:szCs w:val="24"/>
        </w:rPr>
        <w:t xml:space="preserve">― </w:t>
      </w:r>
      <w:r w:rsidR="00B33192">
        <w:rPr>
          <w:rFonts w:ascii="Arial" w:hAnsi="Arial" w:cs="Arial"/>
          <w:sz w:val="24"/>
          <w:szCs w:val="24"/>
        </w:rPr>
        <w:t>Проекты</w:t>
      </w:r>
      <w:r w:rsidRPr="003B7643">
        <w:rPr>
          <w:rFonts w:ascii="Arial" w:hAnsi="Arial" w:cs="Arial"/>
          <w:sz w:val="24"/>
          <w:szCs w:val="24"/>
        </w:rPr>
        <w:t xml:space="preserve"> победителей </w:t>
      </w:r>
      <w:r w:rsidR="00B33192">
        <w:rPr>
          <w:rFonts w:ascii="Arial" w:hAnsi="Arial" w:cs="Arial"/>
          <w:sz w:val="24"/>
          <w:szCs w:val="24"/>
        </w:rPr>
        <w:t>в</w:t>
      </w:r>
      <w:r w:rsidRPr="003B7643">
        <w:rPr>
          <w:rFonts w:ascii="Arial" w:hAnsi="Arial" w:cs="Arial"/>
          <w:sz w:val="24"/>
          <w:szCs w:val="24"/>
        </w:rPr>
        <w:t xml:space="preserve">се по-своему уникальные, есть творческие, </w:t>
      </w:r>
      <w:r w:rsidR="00B33192">
        <w:rPr>
          <w:rFonts w:ascii="Arial" w:hAnsi="Arial" w:cs="Arial"/>
          <w:sz w:val="24"/>
          <w:szCs w:val="24"/>
        </w:rPr>
        <w:t xml:space="preserve">с </w:t>
      </w:r>
      <w:r w:rsidRPr="003B7643">
        <w:rPr>
          <w:rFonts w:ascii="Arial" w:hAnsi="Arial" w:cs="Arial"/>
          <w:sz w:val="24"/>
          <w:szCs w:val="24"/>
        </w:rPr>
        <w:t>нестандартны</w:t>
      </w:r>
      <w:r w:rsidR="00B33192">
        <w:rPr>
          <w:rFonts w:ascii="Arial" w:hAnsi="Arial" w:cs="Arial"/>
          <w:sz w:val="24"/>
          <w:szCs w:val="24"/>
        </w:rPr>
        <w:t>ми</w:t>
      </w:r>
      <w:r w:rsidRPr="003B7643">
        <w:rPr>
          <w:rFonts w:ascii="Arial" w:hAnsi="Arial" w:cs="Arial"/>
          <w:sz w:val="24"/>
          <w:szCs w:val="24"/>
        </w:rPr>
        <w:t xml:space="preserve"> подход</w:t>
      </w:r>
      <w:r w:rsidR="00B33192">
        <w:rPr>
          <w:rFonts w:ascii="Arial" w:hAnsi="Arial" w:cs="Arial"/>
          <w:sz w:val="24"/>
          <w:szCs w:val="24"/>
        </w:rPr>
        <w:t>ами</w:t>
      </w:r>
      <w:r w:rsidRPr="003B7643">
        <w:rPr>
          <w:rFonts w:ascii="Arial" w:hAnsi="Arial" w:cs="Arial"/>
          <w:sz w:val="24"/>
          <w:szCs w:val="24"/>
        </w:rPr>
        <w:t xml:space="preserve"> к реализации государственной национальной политики. Уверен, что в ходе профессионального общения на конференции каждый из нас откроет для себя что-то новое и задумается над тем, как применить для себя полученные знания и навыки, ― отметил </w:t>
      </w:r>
      <w:r w:rsidRPr="003B7643">
        <w:rPr>
          <w:rFonts w:ascii="Arial" w:hAnsi="Arial" w:cs="Arial"/>
          <w:b/>
          <w:sz w:val="24"/>
          <w:szCs w:val="24"/>
        </w:rPr>
        <w:t xml:space="preserve">Александр </w:t>
      </w:r>
      <w:proofErr w:type="spellStart"/>
      <w:r w:rsidRPr="003B7643">
        <w:rPr>
          <w:rFonts w:ascii="Arial" w:hAnsi="Arial" w:cs="Arial"/>
          <w:b/>
          <w:sz w:val="24"/>
          <w:szCs w:val="24"/>
        </w:rPr>
        <w:t>Калабанов</w:t>
      </w:r>
      <w:proofErr w:type="spellEnd"/>
      <w:r w:rsidRPr="003B7643">
        <w:rPr>
          <w:rFonts w:ascii="Arial" w:hAnsi="Arial" w:cs="Arial"/>
          <w:sz w:val="24"/>
          <w:szCs w:val="24"/>
        </w:rPr>
        <w:t>, начальник отдела Департамента культуры, спорта, туризма и национальной политики Правительства Российской Федерации.</w:t>
      </w:r>
    </w:p>
    <w:p w:rsidR="00F36ED3" w:rsidRPr="003B7643" w:rsidRDefault="00F36ED3" w:rsidP="00354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188" w:rsidRDefault="00B33192" w:rsidP="00EE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</w:rPr>
        <w:t xml:space="preserve"> Всероссийский конкурс лучших практик в сфере национальных отношений стартует уже в июне 2023 г. </w:t>
      </w:r>
    </w:p>
    <w:p w:rsidR="00867188" w:rsidRDefault="00867188" w:rsidP="00EE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DD2" w:rsidRDefault="00C86682" w:rsidP="00EE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sz w:val="24"/>
          <w:szCs w:val="24"/>
        </w:rPr>
        <w:t>Участники конференции стали частью деловой игры, в результате которой разработали социально значимые проекты в сфере национальных отношений с привлечением партнёров и выстроенной системой межсекторного взаимодействия.</w:t>
      </w:r>
      <w:r w:rsidR="003B7643">
        <w:rPr>
          <w:rFonts w:ascii="Arial" w:hAnsi="Arial" w:cs="Arial"/>
          <w:sz w:val="24"/>
          <w:szCs w:val="24"/>
        </w:rPr>
        <w:t xml:space="preserve"> </w:t>
      </w:r>
      <w:r w:rsidR="00EE3DD2" w:rsidRPr="00EE3DD2">
        <w:rPr>
          <w:rFonts w:ascii="Arial" w:hAnsi="Arial" w:cs="Arial"/>
          <w:sz w:val="24"/>
          <w:szCs w:val="24"/>
        </w:rPr>
        <w:t>Среди</w:t>
      </w:r>
      <w:r w:rsidR="00EE3DD2">
        <w:rPr>
          <w:rFonts w:ascii="Arial" w:hAnsi="Arial" w:cs="Arial"/>
          <w:sz w:val="24"/>
          <w:szCs w:val="24"/>
        </w:rPr>
        <w:t xml:space="preserve"> проектных предложений </w:t>
      </w:r>
      <w:r w:rsidR="00EE3DD2" w:rsidRPr="00EE3DD2">
        <w:rPr>
          <w:rFonts w:ascii="Arial" w:hAnsi="Arial" w:cs="Arial"/>
          <w:sz w:val="24"/>
          <w:szCs w:val="24"/>
        </w:rPr>
        <w:t>―</w:t>
      </w:r>
      <w:r w:rsidR="00EE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D2" w:rsidRPr="00EE3DD2">
        <w:rPr>
          <w:rFonts w:ascii="Arial" w:hAnsi="Arial" w:cs="Arial"/>
          <w:sz w:val="24"/>
          <w:szCs w:val="24"/>
        </w:rPr>
        <w:t>этноярмарка</w:t>
      </w:r>
      <w:proofErr w:type="spellEnd"/>
      <w:r w:rsidR="00EE3DD2" w:rsidRPr="00EE3DD2">
        <w:rPr>
          <w:rFonts w:ascii="Arial" w:hAnsi="Arial" w:cs="Arial"/>
          <w:sz w:val="24"/>
          <w:szCs w:val="24"/>
        </w:rPr>
        <w:t xml:space="preserve"> и клуб </w:t>
      </w:r>
      <w:proofErr w:type="spellStart"/>
      <w:r w:rsidR="00EE3DD2" w:rsidRPr="00EE3DD2">
        <w:rPr>
          <w:rFonts w:ascii="Arial" w:hAnsi="Arial" w:cs="Arial"/>
          <w:sz w:val="24"/>
          <w:szCs w:val="24"/>
        </w:rPr>
        <w:t>этнопутешествий</w:t>
      </w:r>
      <w:proofErr w:type="spellEnd"/>
      <w:r w:rsidR="00EE3DD2" w:rsidRPr="00EE3DD2">
        <w:rPr>
          <w:rFonts w:ascii="Arial" w:hAnsi="Arial" w:cs="Arial"/>
          <w:sz w:val="24"/>
          <w:szCs w:val="24"/>
        </w:rPr>
        <w:t xml:space="preserve"> с популяризацией молодёжного этнического движения; разработка единого цифрового портала по родным языкам; межрегиональный фестиваль </w:t>
      </w:r>
      <w:proofErr w:type="spellStart"/>
      <w:r w:rsidR="00EE3DD2" w:rsidRPr="00EE3DD2">
        <w:rPr>
          <w:rFonts w:ascii="Arial" w:hAnsi="Arial" w:cs="Arial"/>
          <w:sz w:val="24"/>
          <w:szCs w:val="24"/>
        </w:rPr>
        <w:t>этномоды</w:t>
      </w:r>
      <w:proofErr w:type="spellEnd"/>
      <w:r w:rsidR="00EE3DD2" w:rsidRPr="00EE3DD2">
        <w:rPr>
          <w:rFonts w:ascii="Arial" w:hAnsi="Arial" w:cs="Arial"/>
          <w:sz w:val="24"/>
          <w:szCs w:val="24"/>
        </w:rPr>
        <w:t>, который поможет осознать свою национальную идентичность; создание семейных гостиных и курсов по речевому этикету, что позволит решить задачу по социокультурной адапт</w:t>
      </w:r>
      <w:r w:rsidR="00867188">
        <w:rPr>
          <w:rFonts w:ascii="Arial" w:hAnsi="Arial" w:cs="Arial"/>
          <w:sz w:val="24"/>
          <w:szCs w:val="24"/>
        </w:rPr>
        <w:t>аци</w:t>
      </w:r>
      <w:r w:rsidR="00EE3DD2" w:rsidRPr="00EE3DD2">
        <w:rPr>
          <w:rFonts w:ascii="Arial" w:hAnsi="Arial" w:cs="Arial"/>
          <w:sz w:val="24"/>
          <w:szCs w:val="24"/>
        </w:rPr>
        <w:t>и иностранных граждан в российских регионах. К</w:t>
      </w:r>
      <w:r w:rsidR="00EE3DD2">
        <w:rPr>
          <w:rFonts w:ascii="Arial" w:hAnsi="Arial" w:cs="Arial"/>
          <w:sz w:val="24"/>
          <w:szCs w:val="24"/>
        </w:rPr>
        <w:t>роме того, к</w:t>
      </w:r>
      <w:r w:rsidR="00EE3DD2" w:rsidRPr="00EE3DD2">
        <w:rPr>
          <w:rFonts w:ascii="Arial" w:hAnsi="Arial" w:cs="Arial"/>
          <w:sz w:val="24"/>
          <w:szCs w:val="24"/>
        </w:rPr>
        <w:t xml:space="preserve">оманды предложили отвлечь детей от компьютерных игр и вовлечь в создание новых игровых приложений на основе национальных игр. </w:t>
      </w:r>
    </w:p>
    <w:p w:rsidR="00EE3DD2" w:rsidRDefault="00EE3DD2" w:rsidP="00EE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DD2" w:rsidRPr="00EE3DD2" w:rsidRDefault="00EE3DD2" w:rsidP="00900C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Возникшие в ходе разработки проектов вопросы команды смогли задать гостям </w:t>
      </w:r>
      <w:proofErr w:type="gramStart"/>
      <w:r>
        <w:rPr>
          <w:rFonts w:ascii="Arial" w:hAnsi="Arial" w:cs="Arial"/>
          <w:sz w:val="24"/>
          <w:szCs w:val="24"/>
        </w:rPr>
        <w:t>теле-шоу</w:t>
      </w:r>
      <w:proofErr w:type="gramEnd"/>
      <w:r>
        <w:rPr>
          <w:rFonts w:ascii="Arial" w:hAnsi="Arial" w:cs="Arial"/>
          <w:sz w:val="24"/>
          <w:szCs w:val="24"/>
        </w:rPr>
        <w:t xml:space="preserve"> «Завтра</w:t>
      </w:r>
      <w:r w:rsidR="0047093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с партнёрами»</w:t>
      </w:r>
      <w:r w:rsidR="00836690">
        <w:rPr>
          <w:rFonts w:ascii="Arial" w:hAnsi="Arial" w:cs="Arial"/>
          <w:sz w:val="24"/>
          <w:szCs w:val="24"/>
        </w:rPr>
        <w:t>, запись которого состоялась на второй день работы конференции. Гостями эфира стали</w:t>
      </w:r>
      <w:r w:rsidR="001D019E">
        <w:rPr>
          <w:rFonts w:ascii="Arial" w:hAnsi="Arial" w:cs="Arial"/>
          <w:sz w:val="24"/>
          <w:szCs w:val="24"/>
        </w:rPr>
        <w:t> </w:t>
      </w:r>
      <w:r w:rsidR="001D019E" w:rsidRPr="001D019E">
        <w:rPr>
          <w:rFonts w:ascii="Arial" w:hAnsi="Arial" w:cs="Arial"/>
          <w:sz w:val="24"/>
          <w:szCs w:val="24"/>
        </w:rPr>
        <w:t>―</w:t>
      </w:r>
      <w:r w:rsidR="00836690">
        <w:rPr>
          <w:rFonts w:ascii="Arial" w:hAnsi="Arial" w:cs="Arial"/>
          <w:sz w:val="24"/>
          <w:szCs w:val="24"/>
        </w:rPr>
        <w:t xml:space="preserve"> </w:t>
      </w:r>
      <w:r w:rsidR="00900C06" w:rsidRPr="00900C06">
        <w:rPr>
          <w:rFonts w:ascii="Arial" w:hAnsi="Arial" w:cs="Arial"/>
          <w:sz w:val="24"/>
          <w:szCs w:val="24"/>
        </w:rPr>
        <w:t xml:space="preserve">советник </w:t>
      </w:r>
      <w:r w:rsidR="00900C06">
        <w:rPr>
          <w:rFonts w:ascii="Arial" w:hAnsi="Arial" w:cs="Arial"/>
          <w:sz w:val="24"/>
          <w:szCs w:val="24"/>
        </w:rPr>
        <w:t>г</w:t>
      </w:r>
      <w:r w:rsidR="00900C06" w:rsidRPr="00900C06">
        <w:rPr>
          <w:rFonts w:ascii="Arial" w:hAnsi="Arial" w:cs="Arial"/>
          <w:sz w:val="24"/>
          <w:szCs w:val="24"/>
        </w:rPr>
        <w:t xml:space="preserve">енерального директора Фонда президентских грантов </w:t>
      </w:r>
      <w:r w:rsidR="00900C06" w:rsidRPr="00900C06">
        <w:rPr>
          <w:rFonts w:ascii="Arial" w:hAnsi="Arial" w:cs="Arial"/>
          <w:b/>
          <w:sz w:val="24"/>
          <w:szCs w:val="24"/>
        </w:rPr>
        <w:t>Владимир Татаринов</w:t>
      </w:r>
      <w:r w:rsidR="00900C06" w:rsidRPr="00900C06">
        <w:rPr>
          <w:rFonts w:ascii="Arial" w:hAnsi="Arial" w:cs="Arial"/>
          <w:sz w:val="24"/>
          <w:szCs w:val="24"/>
        </w:rPr>
        <w:t>,</w:t>
      </w:r>
      <w:r w:rsidR="00900C06">
        <w:rPr>
          <w:rFonts w:ascii="Arial" w:hAnsi="Arial" w:cs="Arial"/>
          <w:sz w:val="24"/>
          <w:szCs w:val="24"/>
        </w:rPr>
        <w:t xml:space="preserve"> </w:t>
      </w:r>
      <w:r w:rsidR="00900C06" w:rsidRPr="00900C06">
        <w:rPr>
          <w:rFonts w:ascii="Arial" w:hAnsi="Arial" w:cs="Arial"/>
          <w:sz w:val="24"/>
          <w:szCs w:val="24"/>
        </w:rPr>
        <w:t>перв</w:t>
      </w:r>
      <w:r w:rsidR="00900C06">
        <w:rPr>
          <w:rFonts w:ascii="Arial" w:hAnsi="Arial" w:cs="Arial"/>
          <w:sz w:val="24"/>
          <w:szCs w:val="24"/>
        </w:rPr>
        <w:t xml:space="preserve">ый </w:t>
      </w:r>
      <w:r w:rsidR="00900C06" w:rsidRPr="00900C06">
        <w:rPr>
          <w:rFonts w:ascii="Arial" w:hAnsi="Arial" w:cs="Arial"/>
          <w:sz w:val="24"/>
          <w:szCs w:val="24"/>
        </w:rPr>
        <w:t>заместител</w:t>
      </w:r>
      <w:r w:rsidR="00900C06">
        <w:rPr>
          <w:rFonts w:ascii="Arial" w:hAnsi="Arial" w:cs="Arial"/>
          <w:sz w:val="24"/>
          <w:szCs w:val="24"/>
        </w:rPr>
        <w:t>ь</w:t>
      </w:r>
      <w:r w:rsidR="00900C06" w:rsidRPr="00900C06">
        <w:rPr>
          <w:rFonts w:ascii="Arial" w:hAnsi="Arial" w:cs="Arial"/>
          <w:sz w:val="24"/>
          <w:szCs w:val="24"/>
        </w:rPr>
        <w:t xml:space="preserve"> генерального директора Президентского фонда культурных инициатив </w:t>
      </w:r>
      <w:r w:rsidR="00900C06" w:rsidRPr="00900C06">
        <w:rPr>
          <w:rFonts w:ascii="Arial" w:hAnsi="Arial" w:cs="Arial"/>
          <w:b/>
          <w:sz w:val="24"/>
          <w:szCs w:val="24"/>
        </w:rPr>
        <w:t>Игорь Соболев</w:t>
      </w:r>
      <w:r w:rsidR="00900C06" w:rsidRPr="00900C06">
        <w:rPr>
          <w:rFonts w:ascii="Arial" w:hAnsi="Arial" w:cs="Arial"/>
          <w:sz w:val="24"/>
          <w:szCs w:val="24"/>
        </w:rPr>
        <w:t xml:space="preserve">, генеральный директор Общероссийской общественно-государственной организации </w:t>
      </w:r>
      <w:r w:rsidR="00900C06">
        <w:rPr>
          <w:rFonts w:ascii="Arial" w:hAnsi="Arial" w:cs="Arial"/>
          <w:sz w:val="24"/>
          <w:szCs w:val="24"/>
        </w:rPr>
        <w:t>«</w:t>
      </w:r>
      <w:r w:rsidR="00900C06" w:rsidRPr="00900C06">
        <w:rPr>
          <w:rFonts w:ascii="Arial" w:hAnsi="Arial" w:cs="Arial"/>
          <w:sz w:val="24"/>
          <w:szCs w:val="24"/>
        </w:rPr>
        <w:t>Ассамблея народов России</w:t>
      </w:r>
      <w:r w:rsidR="00900C06">
        <w:rPr>
          <w:rFonts w:ascii="Arial" w:hAnsi="Arial" w:cs="Arial"/>
          <w:sz w:val="24"/>
          <w:szCs w:val="24"/>
        </w:rPr>
        <w:t>»</w:t>
      </w:r>
      <w:r w:rsidR="00900C06" w:rsidRPr="00900C06">
        <w:rPr>
          <w:rFonts w:ascii="Arial" w:hAnsi="Arial" w:cs="Arial"/>
          <w:sz w:val="24"/>
          <w:szCs w:val="24"/>
        </w:rPr>
        <w:t>, Герой России</w:t>
      </w:r>
      <w:r w:rsidR="00900C06">
        <w:rPr>
          <w:rFonts w:ascii="Arial" w:hAnsi="Arial" w:cs="Arial"/>
          <w:sz w:val="24"/>
          <w:szCs w:val="24"/>
        </w:rPr>
        <w:t xml:space="preserve"> </w:t>
      </w:r>
      <w:r w:rsidR="00900C06" w:rsidRPr="00900C06">
        <w:rPr>
          <w:rFonts w:ascii="Arial" w:hAnsi="Arial" w:cs="Arial"/>
          <w:b/>
          <w:sz w:val="24"/>
          <w:szCs w:val="24"/>
        </w:rPr>
        <w:t xml:space="preserve">Александр </w:t>
      </w:r>
      <w:proofErr w:type="spellStart"/>
      <w:r w:rsidR="00900C06" w:rsidRPr="00900C06">
        <w:rPr>
          <w:rFonts w:ascii="Arial" w:hAnsi="Arial" w:cs="Arial"/>
          <w:b/>
          <w:sz w:val="24"/>
          <w:szCs w:val="24"/>
        </w:rPr>
        <w:t>Даркович</w:t>
      </w:r>
      <w:proofErr w:type="spellEnd"/>
      <w:r w:rsidR="00900C06">
        <w:rPr>
          <w:rFonts w:ascii="Arial" w:hAnsi="Arial" w:cs="Arial"/>
          <w:sz w:val="24"/>
          <w:szCs w:val="24"/>
        </w:rPr>
        <w:t xml:space="preserve"> и</w:t>
      </w:r>
      <w:r w:rsidR="00900C06" w:rsidRPr="00900C06">
        <w:rPr>
          <w:rFonts w:ascii="Arial" w:hAnsi="Arial" w:cs="Arial"/>
          <w:sz w:val="24"/>
          <w:szCs w:val="24"/>
        </w:rPr>
        <w:t xml:space="preserve"> заместитель директора Федерального государственного бюджетного учреждения </w:t>
      </w:r>
      <w:r w:rsidR="00900C06">
        <w:rPr>
          <w:rFonts w:ascii="Arial" w:hAnsi="Arial" w:cs="Arial"/>
          <w:sz w:val="24"/>
          <w:szCs w:val="24"/>
        </w:rPr>
        <w:t xml:space="preserve">«Дом народов России» </w:t>
      </w:r>
      <w:r w:rsidR="00900C06" w:rsidRPr="00900C06">
        <w:rPr>
          <w:rFonts w:ascii="Arial" w:hAnsi="Arial" w:cs="Arial"/>
          <w:b/>
          <w:sz w:val="24"/>
          <w:szCs w:val="24"/>
        </w:rPr>
        <w:t>Евгений Соловьев</w:t>
      </w:r>
      <w:r w:rsidR="00900C06">
        <w:rPr>
          <w:rFonts w:ascii="Arial" w:hAnsi="Arial" w:cs="Arial"/>
          <w:sz w:val="24"/>
          <w:szCs w:val="24"/>
        </w:rPr>
        <w:t>.</w:t>
      </w:r>
    </w:p>
    <w:p w:rsidR="00EE3DD2" w:rsidRPr="00EE3DD2" w:rsidRDefault="00EE3DD2" w:rsidP="00EE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DD2" w:rsidRDefault="00836690" w:rsidP="00EE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― </w:t>
      </w:r>
      <w:r w:rsidR="00EE3DD2" w:rsidRPr="00EE3DD2">
        <w:rPr>
          <w:rFonts w:ascii="Arial" w:hAnsi="Arial" w:cs="Arial"/>
          <w:sz w:val="24"/>
          <w:szCs w:val="24"/>
        </w:rPr>
        <w:t>Хочется, чтобы все</w:t>
      </w:r>
      <w:r>
        <w:rPr>
          <w:rFonts w:ascii="Arial" w:hAnsi="Arial" w:cs="Arial"/>
          <w:sz w:val="24"/>
          <w:szCs w:val="24"/>
        </w:rPr>
        <w:t xml:space="preserve"> разработанные на конференции проекты</w:t>
      </w:r>
      <w:r w:rsidR="00EE3DD2" w:rsidRPr="00EE3DD2">
        <w:rPr>
          <w:rFonts w:ascii="Arial" w:hAnsi="Arial" w:cs="Arial"/>
          <w:sz w:val="24"/>
          <w:szCs w:val="24"/>
        </w:rPr>
        <w:t xml:space="preserve"> были реализованы и нашли поддержку! </w:t>
      </w:r>
      <w:r>
        <w:rPr>
          <w:rFonts w:ascii="Arial" w:hAnsi="Arial" w:cs="Arial"/>
          <w:sz w:val="24"/>
          <w:szCs w:val="24"/>
        </w:rPr>
        <w:t>Н</w:t>
      </w:r>
      <w:r w:rsidR="00EE3DD2" w:rsidRPr="00EE3DD2">
        <w:rPr>
          <w:rFonts w:ascii="Arial" w:hAnsi="Arial" w:cs="Arial"/>
          <w:sz w:val="24"/>
          <w:szCs w:val="24"/>
        </w:rPr>
        <w:t xml:space="preserve">ичто не может быть </w:t>
      </w:r>
      <w:proofErr w:type="spellStart"/>
      <w:r w:rsidR="00EE3DD2" w:rsidRPr="00EE3DD2">
        <w:rPr>
          <w:rFonts w:ascii="Arial" w:hAnsi="Arial" w:cs="Arial"/>
          <w:sz w:val="24"/>
          <w:szCs w:val="24"/>
        </w:rPr>
        <w:t>ресурснее</w:t>
      </w:r>
      <w:proofErr w:type="spellEnd"/>
      <w:r w:rsidR="00EE3DD2" w:rsidRPr="00EE3DD2">
        <w:rPr>
          <w:rFonts w:ascii="Arial" w:hAnsi="Arial" w:cs="Arial"/>
          <w:sz w:val="24"/>
          <w:szCs w:val="24"/>
        </w:rPr>
        <w:t xml:space="preserve"> новых знаний, поэтому мы дарим победителям персональные консультации экспертов Ресурсного центра, ― подвела итоги деловой игры конференции директор Ресурсного центра в сфере национальных отношений </w:t>
      </w:r>
      <w:r w:rsidR="00EE3DD2" w:rsidRPr="00EE3DD2">
        <w:rPr>
          <w:rFonts w:ascii="Arial" w:hAnsi="Arial" w:cs="Arial"/>
          <w:b/>
          <w:sz w:val="24"/>
          <w:szCs w:val="24"/>
        </w:rPr>
        <w:t>Евгения Михалева</w:t>
      </w:r>
      <w:r w:rsidR="00EE3DD2" w:rsidRPr="00EE3DD2">
        <w:rPr>
          <w:rFonts w:ascii="Arial" w:hAnsi="Arial" w:cs="Arial"/>
          <w:sz w:val="24"/>
          <w:szCs w:val="24"/>
        </w:rPr>
        <w:t>.</w:t>
      </w:r>
    </w:p>
    <w:p w:rsidR="00EE3DD2" w:rsidRDefault="00EE3DD2" w:rsidP="00EE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192" w:rsidRDefault="00B33192" w:rsidP="00EE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3B7643">
        <w:rPr>
          <w:rFonts w:ascii="Arial" w:hAnsi="Arial" w:cs="Arial"/>
          <w:sz w:val="24"/>
          <w:szCs w:val="24"/>
        </w:rPr>
        <w:t>а конференции состоялось обсуждение</w:t>
      </w:r>
      <w:r>
        <w:rPr>
          <w:rFonts w:ascii="Arial" w:hAnsi="Arial" w:cs="Arial"/>
          <w:sz w:val="24"/>
          <w:szCs w:val="24"/>
        </w:rPr>
        <w:t xml:space="preserve"> не только</w:t>
      </w:r>
      <w:r w:rsidRPr="003B7643">
        <w:rPr>
          <w:rFonts w:ascii="Arial" w:hAnsi="Arial" w:cs="Arial"/>
          <w:sz w:val="24"/>
          <w:szCs w:val="24"/>
        </w:rPr>
        <w:t xml:space="preserve"> новых социально значимых инициатив</w:t>
      </w:r>
      <w:r>
        <w:rPr>
          <w:rFonts w:ascii="Arial" w:hAnsi="Arial" w:cs="Arial"/>
          <w:sz w:val="24"/>
          <w:szCs w:val="24"/>
        </w:rPr>
        <w:t>, но</w:t>
      </w:r>
      <w:r w:rsidRPr="003B7643">
        <w:rPr>
          <w:rFonts w:ascii="Arial" w:hAnsi="Arial" w:cs="Arial"/>
          <w:sz w:val="24"/>
          <w:szCs w:val="24"/>
        </w:rPr>
        <w:t xml:space="preserve"> и ресурсных возможностей для создания и продвижения успешных этнокультурных проектов, обмен опытом и лучшими практиками, встреча с потенциальными партнёрами проектов</w:t>
      </w:r>
      <w:r w:rsidR="00E24931">
        <w:rPr>
          <w:rFonts w:ascii="Arial" w:hAnsi="Arial" w:cs="Arial"/>
          <w:sz w:val="24"/>
          <w:szCs w:val="24"/>
        </w:rPr>
        <w:t>.</w:t>
      </w:r>
      <w:r w:rsidRPr="003B7643">
        <w:rPr>
          <w:rFonts w:ascii="Arial" w:hAnsi="Arial" w:cs="Arial"/>
          <w:sz w:val="24"/>
          <w:szCs w:val="24"/>
        </w:rPr>
        <w:t xml:space="preserve"> </w:t>
      </w:r>
      <w:r w:rsidR="0053074A">
        <w:rPr>
          <w:rFonts w:ascii="Arial" w:hAnsi="Arial" w:cs="Arial"/>
          <w:sz w:val="24"/>
          <w:szCs w:val="24"/>
        </w:rPr>
        <w:t>Лидеры этнокультурных НКО, прошедшие стажировку</w:t>
      </w:r>
      <w:r w:rsidRPr="003B7643">
        <w:rPr>
          <w:rFonts w:ascii="Arial" w:hAnsi="Arial" w:cs="Arial"/>
          <w:sz w:val="24"/>
          <w:szCs w:val="24"/>
        </w:rPr>
        <w:t xml:space="preserve"> Всероссийского проекта «</w:t>
      </w:r>
      <w:proofErr w:type="spellStart"/>
      <w:r w:rsidRPr="003B7643">
        <w:rPr>
          <w:rFonts w:ascii="Arial" w:hAnsi="Arial" w:cs="Arial"/>
          <w:sz w:val="24"/>
          <w:szCs w:val="24"/>
        </w:rPr>
        <w:t>ЭтНик</w:t>
      </w:r>
      <w:proofErr w:type="spellEnd"/>
      <w:r w:rsidRPr="003B7643">
        <w:rPr>
          <w:rFonts w:ascii="Arial" w:hAnsi="Arial" w:cs="Arial"/>
          <w:sz w:val="24"/>
          <w:szCs w:val="24"/>
        </w:rPr>
        <w:t>: стратегия в практике»</w:t>
      </w:r>
      <w:r w:rsidR="0053074A">
        <w:rPr>
          <w:rFonts w:ascii="Arial" w:hAnsi="Arial" w:cs="Arial"/>
          <w:sz w:val="24"/>
          <w:szCs w:val="24"/>
        </w:rPr>
        <w:t>,</w:t>
      </w:r>
      <w:r w:rsidR="00F8132E">
        <w:rPr>
          <w:rFonts w:ascii="Arial" w:hAnsi="Arial" w:cs="Arial"/>
          <w:sz w:val="24"/>
          <w:szCs w:val="24"/>
        </w:rPr>
        <w:t xml:space="preserve"> представили результаты </w:t>
      </w:r>
      <w:r w:rsidR="0053074A">
        <w:rPr>
          <w:rFonts w:ascii="Arial" w:hAnsi="Arial" w:cs="Arial"/>
          <w:sz w:val="24"/>
          <w:szCs w:val="24"/>
        </w:rPr>
        <w:t>деловых поездок в</w:t>
      </w:r>
      <w:r w:rsidR="00F8132E">
        <w:rPr>
          <w:rFonts w:ascii="Arial" w:hAnsi="Arial" w:cs="Arial"/>
          <w:sz w:val="24"/>
          <w:szCs w:val="24"/>
        </w:rPr>
        <w:t xml:space="preserve"> федеральны</w:t>
      </w:r>
      <w:r w:rsidR="0053074A">
        <w:rPr>
          <w:rFonts w:ascii="Arial" w:hAnsi="Arial" w:cs="Arial"/>
          <w:sz w:val="24"/>
          <w:szCs w:val="24"/>
        </w:rPr>
        <w:t>е</w:t>
      </w:r>
      <w:r w:rsidR="00F8132E">
        <w:rPr>
          <w:rFonts w:ascii="Arial" w:hAnsi="Arial" w:cs="Arial"/>
          <w:sz w:val="24"/>
          <w:szCs w:val="24"/>
        </w:rPr>
        <w:t xml:space="preserve"> округа, а эксперты проекта</w:t>
      </w:r>
      <w:r w:rsidRPr="003B7643">
        <w:rPr>
          <w:rFonts w:ascii="Arial" w:hAnsi="Arial" w:cs="Arial"/>
          <w:sz w:val="24"/>
          <w:szCs w:val="24"/>
        </w:rPr>
        <w:t xml:space="preserve"> презент</w:t>
      </w:r>
      <w:r w:rsidR="00F8132E">
        <w:rPr>
          <w:rFonts w:ascii="Arial" w:hAnsi="Arial" w:cs="Arial"/>
          <w:sz w:val="24"/>
          <w:szCs w:val="24"/>
        </w:rPr>
        <w:t>овали</w:t>
      </w:r>
      <w:r w:rsidRPr="003B7643">
        <w:rPr>
          <w:rFonts w:ascii="Arial" w:hAnsi="Arial" w:cs="Arial"/>
          <w:sz w:val="24"/>
          <w:szCs w:val="24"/>
        </w:rPr>
        <w:t xml:space="preserve"> прикладны</w:t>
      </w:r>
      <w:r w:rsidR="00F8132E">
        <w:rPr>
          <w:rFonts w:ascii="Arial" w:hAnsi="Arial" w:cs="Arial"/>
          <w:sz w:val="24"/>
          <w:szCs w:val="24"/>
        </w:rPr>
        <w:t>е</w:t>
      </w:r>
      <w:r w:rsidRPr="003B7643">
        <w:rPr>
          <w:rFonts w:ascii="Arial" w:hAnsi="Arial" w:cs="Arial"/>
          <w:sz w:val="24"/>
          <w:szCs w:val="24"/>
        </w:rPr>
        <w:t xml:space="preserve"> механизм</w:t>
      </w:r>
      <w:r w:rsidR="00F8132E">
        <w:rPr>
          <w:rFonts w:ascii="Arial" w:hAnsi="Arial" w:cs="Arial"/>
          <w:sz w:val="24"/>
          <w:szCs w:val="24"/>
        </w:rPr>
        <w:t>ы</w:t>
      </w:r>
      <w:r w:rsidRPr="003B7643">
        <w:rPr>
          <w:rFonts w:ascii="Arial" w:hAnsi="Arial" w:cs="Arial"/>
          <w:sz w:val="24"/>
          <w:szCs w:val="24"/>
        </w:rPr>
        <w:t xml:space="preserve"> реализации Стратегии государственной национальной политики и алгоритм</w:t>
      </w:r>
      <w:r w:rsidR="00867188">
        <w:rPr>
          <w:rFonts w:ascii="Arial" w:hAnsi="Arial" w:cs="Arial"/>
          <w:sz w:val="24"/>
          <w:szCs w:val="24"/>
        </w:rPr>
        <w:t>ы</w:t>
      </w:r>
      <w:r w:rsidRPr="003B7643">
        <w:rPr>
          <w:rFonts w:ascii="Arial" w:hAnsi="Arial" w:cs="Arial"/>
          <w:sz w:val="24"/>
          <w:szCs w:val="24"/>
        </w:rPr>
        <w:t xml:space="preserve"> их применения, разработанны</w:t>
      </w:r>
      <w:r w:rsidR="00F8132E">
        <w:rPr>
          <w:rFonts w:ascii="Arial" w:hAnsi="Arial" w:cs="Arial"/>
          <w:sz w:val="24"/>
          <w:szCs w:val="24"/>
        </w:rPr>
        <w:t>е</w:t>
      </w:r>
      <w:r w:rsidRPr="003B7643">
        <w:rPr>
          <w:rFonts w:ascii="Arial" w:hAnsi="Arial" w:cs="Arial"/>
          <w:sz w:val="24"/>
          <w:szCs w:val="24"/>
        </w:rPr>
        <w:t xml:space="preserve"> </w:t>
      </w:r>
      <w:r w:rsidR="00F8132E">
        <w:rPr>
          <w:rFonts w:ascii="Arial" w:hAnsi="Arial" w:cs="Arial"/>
          <w:sz w:val="24"/>
          <w:szCs w:val="24"/>
        </w:rPr>
        <w:t>ими</w:t>
      </w:r>
      <w:r w:rsidRPr="003B7643">
        <w:rPr>
          <w:rFonts w:ascii="Arial" w:hAnsi="Arial" w:cs="Arial"/>
          <w:sz w:val="24"/>
          <w:szCs w:val="24"/>
        </w:rPr>
        <w:t xml:space="preserve"> с учётом индивидуального вектора развития этнокультурных СО НКО</w:t>
      </w:r>
      <w:r w:rsidR="00867188">
        <w:rPr>
          <w:rFonts w:ascii="Arial" w:hAnsi="Arial" w:cs="Arial"/>
          <w:sz w:val="24"/>
          <w:szCs w:val="24"/>
        </w:rPr>
        <w:t xml:space="preserve"> в различных регионах РФ</w:t>
      </w:r>
      <w:r w:rsidRPr="003B7643">
        <w:rPr>
          <w:rFonts w:ascii="Arial" w:hAnsi="Arial" w:cs="Arial"/>
          <w:sz w:val="24"/>
          <w:szCs w:val="24"/>
        </w:rPr>
        <w:t>.</w:t>
      </w:r>
      <w:r w:rsidR="003605C9">
        <w:rPr>
          <w:rFonts w:ascii="Arial" w:hAnsi="Arial" w:cs="Arial"/>
          <w:sz w:val="24"/>
          <w:szCs w:val="24"/>
        </w:rPr>
        <w:t xml:space="preserve"> </w:t>
      </w:r>
    </w:p>
    <w:p w:rsidR="0012260E" w:rsidRDefault="0012260E" w:rsidP="00EE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60E" w:rsidRDefault="0053074A" w:rsidP="00EE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74A">
        <w:rPr>
          <w:rFonts w:ascii="Arial" w:hAnsi="Arial" w:cs="Arial"/>
          <w:sz w:val="24"/>
          <w:szCs w:val="24"/>
        </w:rPr>
        <w:t>―</w:t>
      </w:r>
      <w:r>
        <w:rPr>
          <w:rFonts w:ascii="Arial" w:hAnsi="Arial" w:cs="Arial"/>
          <w:sz w:val="24"/>
          <w:szCs w:val="24"/>
        </w:rPr>
        <w:t> </w:t>
      </w:r>
      <w:r w:rsidR="00FA7451" w:rsidRPr="00FA7451">
        <w:rPr>
          <w:rFonts w:ascii="Arial" w:hAnsi="Arial" w:cs="Arial"/>
          <w:sz w:val="24"/>
          <w:szCs w:val="24"/>
        </w:rPr>
        <w:t xml:space="preserve">Проект </w:t>
      </w:r>
      <w:r w:rsidRPr="003B7643">
        <w:rPr>
          <w:rFonts w:ascii="Arial" w:hAnsi="Arial" w:cs="Arial"/>
          <w:sz w:val="24"/>
          <w:szCs w:val="24"/>
        </w:rPr>
        <w:t>«</w:t>
      </w:r>
      <w:proofErr w:type="spellStart"/>
      <w:r w:rsidRPr="003B7643">
        <w:rPr>
          <w:rFonts w:ascii="Arial" w:hAnsi="Arial" w:cs="Arial"/>
          <w:sz w:val="24"/>
          <w:szCs w:val="24"/>
        </w:rPr>
        <w:t>ЭтНик</w:t>
      </w:r>
      <w:proofErr w:type="spellEnd"/>
      <w:r w:rsidRPr="003B7643">
        <w:rPr>
          <w:rFonts w:ascii="Arial" w:hAnsi="Arial" w:cs="Arial"/>
          <w:sz w:val="24"/>
          <w:szCs w:val="24"/>
        </w:rPr>
        <w:t>: стратегия в практике»</w:t>
      </w:r>
      <w:r>
        <w:rPr>
          <w:rFonts w:ascii="Arial" w:hAnsi="Arial" w:cs="Arial"/>
          <w:sz w:val="24"/>
          <w:szCs w:val="24"/>
        </w:rPr>
        <w:t xml:space="preserve"> </w:t>
      </w:r>
      <w:r w:rsidR="00FA7451" w:rsidRPr="00FA7451">
        <w:rPr>
          <w:rFonts w:ascii="Arial" w:hAnsi="Arial" w:cs="Arial"/>
          <w:sz w:val="24"/>
          <w:szCs w:val="24"/>
        </w:rPr>
        <w:t xml:space="preserve">оказался своевременным и нужным. </w:t>
      </w:r>
      <w:proofErr w:type="gramStart"/>
      <w:r w:rsidR="00FA7451" w:rsidRPr="00FA7451">
        <w:rPr>
          <w:rFonts w:ascii="Arial" w:hAnsi="Arial" w:cs="Arial"/>
          <w:sz w:val="24"/>
          <w:szCs w:val="24"/>
        </w:rPr>
        <w:t>Он дал возможность стаж</w:t>
      </w:r>
      <w:r>
        <w:rPr>
          <w:rFonts w:ascii="Arial" w:hAnsi="Arial" w:cs="Arial"/>
          <w:sz w:val="24"/>
          <w:szCs w:val="24"/>
        </w:rPr>
        <w:t>ё</w:t>
      </w:r>
      <w:r w:rsidR="00FA7451" w:rsidRPr="00FA7451">
        <w:rPr>
          <w:rFonts w:ascii="Arial" w:hAnsi="Arial" w:cs="Arial"/>
          <w:sz w:val="24"/>
          <w:szCs w:val="24"/>
        </w:rPr>
        <w:t>рам увидеть работу коллег в друг</w:t>
      </w:r>
      <w:r w:rsidR="00867188">
        <w:rPr>
          <w:rFonts w:ascii="Arial" w:hAnsi="Arial" w:cs="Arial"/>
          <w:sz w:val="24"/>
          <w:szCs w:val="24"/>
        </w:rPr>
        <w:t>их</w:t>
      </w:r>
      <w:r w:rsidR="00FA7451" w:rsidRPr="00FA7451">
        <w:rPr>
          <w:rFonts w:ascii="Arial" w:hAnsi="Arial" w:cs="Arial"/>
          <w:sz w:val="24"/>
          <w:szCs w:val="24"/>
        </w:rPr>
        <w:t xml:space="preserve"> регион</w:t>
      </w:r>
      <w:r w:rsidR="00867188">
        <w:rPr>
          <w:rFonts w:ascii="Arial" w:hAnsi="Arial" w:cs="Arial"/>
          <w:sz w:val="24"/>
          <w:szCs w:val="24"/>
        </w:rPr>
        <w:t>ах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53074A">
        <w:rPr>
          <w:rFonts w:ascii="Arial" w:hAnsi="Arial" w:cs="Arial"/>
          <w:sz w:val="24"/>
          <w:szCs w:val="24"/>
        </w:rPr>
        <w:t>―</w:t>
      </w:r>
      <w:r>
        <w:rPr>
          <w:rFonts w:ascii="Arial" w:hAnsi="Arial" w:cs="Arial"/>
          <w:sz w:val="24"/>
          <w:szCs w:val="24"/>
        </w:rPr>
        <w:t xml:space="preserve"> считает </w:t>
      </w:r>
      <w:r w:rsidRPr="0053074A">
        <w:rPr>
          <w:rFonts w:ascii="Arial" w:hAnsi="Arial" w:cs="Arial"/>
          <w:b/>
          <w:sz w:val="24"/>
          <w:szCs w:val="24"/>
        </w:rPr>
        <w:t xml:space="preserve">Галина </w:t>
      </w:r>
      <w:proofErr w:type="spellStart"/>
      <w:r w:rsidRPr="0053074A">
        <w:rPr>
          <w:rFonts w:ascii="Arial" w:hAnsi="Arial" w:cs="Arial"/>
          <w:b/>
          <w:sz w:val="24"/>
          <w:szCs w:val="24"/>
        </w:rPr>
        <w:t>Ушмаева</w:t>
      </w:r>
      <w:proofErr w:type="spellEnd"/>
      <w:r w:rsidRPr="000A3C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член проектной команды, </w:t>
      </w:r>
      <w:r w:rsidRPr="000A3CB5">
        <w:rPr>
          <w:rFonts w:ascii="Arial" w:hAnsi="Arial" w:cs="Arial"/>
          <w:sz w:val="24"/>
          <w:szCs w:val="24"/>
        </w:rPr>
        <w:t>консультант управления межведомственного взаимодействия по реализации социально значимых проектов департамента внутренней политики</w:t>
      </w:r>
      <w:r>
        <w:rPr>
          <w:rFonts w:ascii="Arial" w:hAnsi="Arial" w:cs="Arial"/>
          <w:sz w:val="24"/>
          <w:szCs w:val="24"/>
        </w:rPr>
        <w:t xml:space="preserve"> </w:t>
      </w:r>
      <w:r w:rsidRPr="000A3CB5">
        <w:rPr>
          <w:rFonts w:ascii="Arial" w:hAnsi="Arial" w:cs="Arial"/>
          <w:sz w:val="24"/>
          <w:szCs w:val="24"/>
        </w:rPr>
        <w:t>Самарской области</w:t>
      </w:r>
      <w:r w:rsidR="00FA7451" w:rsidRPr="00FA74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53074A">
        <w:rPr>
          <w:rFonts w:ascii="Arial" w:hAnsi="Arial" w:cs="Arial"/>
          <w:sz w:val="24"/>
          <w:szCs w:val="24"/>
        </w:rPr>
        <w:t>―</w:t>
      </w:r>
      <w:r w:rsidR="00FA7451" w:rsidRPr="00FA7451">
        <w:rPr>
          <w:rFonts w:ascii="Arial" w:hAnsi="Arial" w:cs="Arial"/>
          <w:sz w:val="24"/>
          <w:szCs w:val="24"/>
        </w:rPr>
        <w:t xml:space="preserve"> Кроме того, он был полезен для молод</w:t>
      </w:r>
      <w:r>
        <w:rPr>
          <w:rFonts w:ascii="Arial" w:hAnsi="Arial" w:cs="Arial"/>
          <w:sz w:val="24"/>
          <w:szCs w:val="24"/>
        </w:rPr>
        <w:t>ё</w:t>
      </w:r>
      <w:r w:rsidR="00FA7451" w:rsidRPr="00FA7451">
        <w:rPr>
          <w:rFonts w:ascii="Arial" w:hAnsi="Arial" w:cs="Arial"/>
          <w:sz w:val="24"/>
          <w:szCs w:val="24"/>
        </w:rPr>
        <w:t>жи, вовлеч</w:t>
      </w:r>
      <w:r>
        <w:rPr>
          <w:rFonts w:ascii="Arial" w:hAnsi="Arial" w:cs="Arial"/>
          <w:sz w:val="24"/>
          <w:szCs w:val="24"/>
        </w:rPr>
        <w:t>ё</w:t>
      </w:r>
      <w:r w:rsidR="00FA7451" w:rsidRPr="00FA7451">
        <w:rPr>
          <w:rFonts w:ascii="Arial" w:hAnsi="Arial" w:cs="Arial"/>
          <w:sz w:val="24"/>
          <w:szCs w:val="24"/>
        </w:rPr>
        <w:t>нной в наши мероприятия: помог понять и оценить свою роль и профессиональные перспективы в этнокультурном секторе. Безусловно, мы надеемся на то, что знакомства и связи, налаженные во время каждой из стажировок, станут основой для прочного межсекторного взаимодействия и появления интер</w:t>
      </w:r>
      <w:r w:rsidR="00FA7451">
        <w:rPr>
          <w:rFonts w:ascii="Arial" w:hAnsi="Arial" w:cs="Arial"/>
          <w:sz w:val="24"/>
          <w:szCs w:val="24"/>
        </w:rPr>
        <w:t>есны</w:t>
      </w:r>
      <w:r>
        <w:rPr>
          <w:rFonts w:ascii="Arial" w:hAnsi="Arial" w:cs="Arial"/>
          <w:sz w:val="24"/>
          <w:szCs w:val="24"/>
        </w:rPr>
        <w:t>х межрегиональных проектов.</w:t>
      </w:r>
    </w:p>
    <w:p w:rsidR="00B33192" w:rsidRPr="003B7643" w:rsidRDefault="00B33192" w:rsidP="00EE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4C42" w:rsidRPr="003B7643" w:rsidRDefault="00354C42" w:rsidP="00354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b/>
          <w:sz w:val="24"/>
          <w:szCs w:val="24"/>
        </w:rPr>
        <w:t>Организаторы</w:t>
      </w:r>
      <w:r w:rsidR="00954BD8">
        <w:rPr>
          <w:rFonts w:ascii="Arial" w:hAnsi="Arial" w:cs="Arial"/>
          <w:b/>
          <w:sz w:val="24"/>
          <w:szCs w:val="24"/>
        </w:rPr>
        <w:t xml:space="preserve"> конференции</w:t>
      </w:r>
      <w:r w:rsidRPr="003B7643">
        <w:rPr>
          <w:rFonts w:ascii="Arial" w:hAnsi="Arial" w:cs="Arial"/>
          <w:b/>
          <w:sz w:val="24"/>
          <w:szCs w:val="24"/>
        </w:rPr>
        <w:t>:</w:t>
      </w:r>
      <w:r w:rsidRPr="003B7643">
        <w:rPr>
          <w:rFonts w:ascii="Arial" w:hAnsi="Arial" w:cs="Arial"/>
          <w:sz w:val="24"/>
          <w:szCs w:val="24"/>
        </w:rPr>
        <w:t xml:space="preserve"> АНО «Ресурсный центр в сфере национальных отношений» и Комиссия Общественной палаты РФ по гармонизации межнациональных и межрелигиозных отношений. Мероприятие проводится с использованием гранта Президента Российской Федерации на развитие гражданского общества, предоставленного Фондом президентских грантов, при поддержке Совета при Президенте Российской Федерации по межнациональным отношениям и Федерального агентства по делам национальностей.</w:t>
      </w:r>
    </w:p>
    <w:p w:rsidR="00354C42" w:rsidRPr="003B7643" w:rsidRDefault="00354C42" w:rsidP="00354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b/>
          <w:sz w:val="24"/>
          <w:szCs w:val="24"/>
        </w:rPr>
        <w:t>Информационные партнёры:</w:t>
      </w:r>
      <w:r w:rsidRPr="003B7643">
        <w:rPr>
          <w:rFonts w:ascii="Arial" w:hAnsi="Arial" w:cs="Arial"/>
          <w:sz w:val="24"/>
          <w:szCs w:val="24"/>
        </w:rPr>
        <w:t xml:space="preserve"> Первый Российский Национальный канал и газета «Вечерняя Москва».</w:t>
      </w:r>
    </w:p>
    <w:p w:rsidR="00354C42" w:rsidRPr="003B7643" w:rsidRDefault="00354C42" w:rsidP="00354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b/>
          <w:sz w:val="24"/>
          <w:szCs w:val="24"/>
        </w:rPr>
        <w:t>Чайный партнёр конференции:</w:t>
      </w:r>
      <w:r w:rsidRPr="003B7643">
        <w:rPr>
          <w:rFonts w:ascii="Arial" w:hAnsi="Arial" w:cs="Arial"/>
          <w:sz w:val="24"/>
          <w:szCs w:val="24"/>
        </w:rPr>
        <w:t xml:space="preserve"> чайно-этнографический проект «СУГРЕВЪ».</w:t>
      </w:r>
    </w:p>
    <w:p w:rsidR="00354C42" w:rsidRPr="003B7643" w:rsidRDefault="00354C42" w:rsidP="00354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4C42" w:rsidRPr="003B7643" w:rsidRDefault="00354C42" w:rsidP="00354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b/>
          <w:sz w:val="24"/>
          <w:szCs w:val="24"/>
        </w:rPr>
        <w:t>Координатор проекта:</w:t>
      </w:r>
      <w:r w:rsidRPr="003B7643">
        <w:rPr>
          <w:rFonts w:ascii="Arial" w:hAnsi="Arial" w:cs="Arial"/>
          <w:sz w:val="24"/>
          <w:szCs w:val="24"/>
        </w:rPr>
        <w:t xml:space="preserve"> Бурова </w:t>
      </w:r>
      <w:proofErr w:type="spellStart"/>
      <w:r w:rsidRPr="003B7643">
        <w:rPr>
          <w:rFonts w:ascii="Arial" w:hAnsi="Arial" w:cs="Arial"/>
          <w:sz w:val="24"/>
          <w:szCs w:val="24"/>
        </w:rPr>
        <w:t>Аделина</w:t>
      </w:r>
      <w:proofErr w:type="spellEnd"/>
      <w:r w:rsidRPr="003B7643">
        <w:rPr>
          <w:rFonts w:ascii="Arial" w:hAnsi="Arial" w:cs="Arial"/>
          <w:sz w:val="24"/>
          <w:szCs w:val="24"/>
        </w:rPr>
        <w:t xml:space="preserve"> Игоревна, менеджер проектов,</w:t>
      </w:r>
      <w:r w:rsidRPr="003B7643">
        <w:rPr>
          <w:rFonts w:ascii="Arial" w:hAnsi="Arial" w:cs="Arial"/>
          <w:sz w:val="24"/>
          <w:szCs w:val="24"/>
        </w:rPr>
        <w:br/>
        <w:t xml:space="preserve">тел. +7 (987) 986-14-07, </w:t>
      </w:r>
      <w:hyperlink r:id="rId5" w:history="1">
        <w:r w:rsidRPr="003B7643">
          <w:rPr>
            <w:rStyle w:val="a3"/>
            <w:rFonts w:ascii="Arial" w:hAnsi="Arial" w:cs="Arial"/>
            <w:sz w:val="24"/>
            <w:szCs w:val="24"/>
          </w:rPr>
          <w:t>ierrc2017@yandex.ru</w:t>
        </w:r>
      </w:hyperlink>
      <w:r w:rsidRPr="003B7643">
        <w:rPr>
          <w:rFonts w:ascii="Arial" w:hAnsi="Arial" w:cs="Arial"/>
          <w:sz w:val="24"/>
          <w:szCs w:val="24"/>
        </w:rPr>
        <w:t xml:space="preserve"> </w:t>
      </w:r>
    </w:p>
    <w:p w:rsidR="00841E2F" w:rsidRPr="003B7643" w:rsidRDefault="00354C42" w:rsidP="00354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43">
        <w:rPr>
          <w:rFonts w:ascii="Arial" w:hAnsi="Arial" w:cs="Arial"/>
          <w:b/>
          <w:sz w:val="24"/>
          <w:szCs w:val="24"/>
        </w:rPr>
        <w:t>Контакт для СМИ:</w:t>
      </w:r>
      <w:r w:rsidRPr="003B7643">
        <w:rPr>
          <w:rFonts w:ascii="Arial" w:hAnsi="Arial" w:cs="Arial"/>
          <w:sz w:val="24"/>
          <w:szCs w:val="24"/>
        </w:rPr>
        <w:t xml:space="preserve"> Засядько Анжелика Сергеевна, руководитель пресс-службы, </w:t>
      </w:r>
      <w:r w:rsidRPr="003B7643">
        <w:rPr>
          <w:rFonts w:ascii="Arial" w:hAnsi="Arial" w:cs="Arial"/>
          <w:sz w:val="24"/>
          <w:szCs w:val="24"/>
        </w:rPr>
        <w:br/>
        <w:t xml:space="preserve">тел. +7-903-103-9170, </w:t>
      </w:r>
      <w:hyperlink r:id="rId6" w:history="1">
        <w:r w:rsidRPr="003B7643">
          <w:rPr>
            <w:rStyle w:val="a3"/>
            <w:rFonts w:ascii="Arial" w:hAnsi="Arial" w:cs="Arial"/>
            <w:sz w:val="24"/>
            <w:szCs w:val="24"/>
          </w:rPr>
          <w:t>ierrc.ru@ya.ru</w:t>
        </w:r>
      </w:hyperlink>
      <w:r w:rsidRPr="003B7643">
        <w:rPr>
          <w:rFonts w:ascii="Arial" w:hAnsi="Arial" w:cs="Arial"/>
          <w:sz w:val="24"/>
          <w:szCs w:val="24"/>
        </w:rPr>
        <w:t xml:space="preserve"> </w:t>
      </w:r>
    </w:p>
    <w:sectPr w:rsidR="00841E2F" w:rsidRPr="003B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BF6"/>
    <w:multiLevelType w:val="hybridMultilevel"/>
    <w:tmpl w:val="F626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86"/>
    <w:rsid w:val="0004352E"/>
    <w:rsid w:val="000D2269"/>
    <w:rsid w:val="000D419C"/>
    <w:rsid w:val="0012260E"/>
    <w:rsid w:val="00150B12"/>
    <w:rsid w:val="001604BD"/>
    <w:rsid w:val="001A4B2C"/>
    <w:rsid w:val="001D019E"/>
    <w:rsid w:val="00244056"/>
    <w:rsid w:val="0028536C"/>
    <w:rsid w:val="003023A1"/>
    <w:rsid w:val="00327CF0"/>
    <w:rsid w:val="00354C42"/>
    <w:rsid w:val="003605C9"/>
    <w:rsid w:val="00391F36"/>
    <w:rsid w:val="003B02EE"/>
    <w:rsid w:val="003B4CB6"/>
    <w:rsid w:val="003B7643"/>
    <w:rsid w:val="003C1A1D"/>
    <w:rsid w:val="003C3E33"/>
    <w:rsid w:val="003D049F"/>
    <w:rsid w:val="003D144A"/>
    <w:rsid w:val="004646C2"/>
    <w:rsid w:val="00470935"/>
    <w:rsid w:val="00473C95"/>
    <w:rsid w:val="004962AF"/>
    <w:rsid w:val="004A0976"/>
    <w:rsid w:val="00503ED7"/>
    <w:rsid w:val="0053074A"/>
    <w:rsid w:val="00532EA1"/>
    <w:rsid w:val="005479B6"/>
    <w:rsid w:val="00575DC2"/>
    <w:rsid w:val="00580635"/>
    <w:rsid w:val="005F32C1"/>
    <w:rsid w:val="0063785E"/>
    <w:rsid w:val="0065538C"/>
    <w:rsid w:val="00674092"/>
    <w:rsid w:val="00701B1C"/>
    <w:rsid w:val="007551BE"/>
    <w:rsid w:val="007845B1"/>
    <w:rsid w:val="00795472"/>
    <w:rsid w:val="00836690"/>
    <w:rsid w:val="00841E2F"/>
    <w:rsid w:val="00867188"/>
    <w:rsid w:val="008A34C7"/>
    <w:rsid w:val="008C5968"/>
    <w:rsid w:val="008C6158"/>
    <w:rsid w:val="008E4C6B"/>
    <w:rsid w:val="008F265B"/>
    <w:rsid w:val="00900C06"/>
    <w:rsid w:val="009150E5"/>
    <w:rsid w:val="00954BD8"/>
    <w:rsid w:val="00964054"/>
    <w:rsid w:val="00986DF8"/>
    <w:rsid w:val="009B4F9D"/>
    <w:rsid w:val="009C2967"/>
    <w:rsid w:val="009D02C5"/>
    <w:rsid w:val="009F76B4"/>
    <w:rsid w:val="00A17986"/>
    <w:rsid w:val="00A91C8C"/>
    <w:rsid w:val="00A9682C"/>
    <w:rsid w:val="00AD6BB2"/>
    <w:rsid w:val="00B0724C"/>
    <w:rsid w:val="00B304A5"/>
    <w:rsid w:val="00B33192"/>
    <w:rsid w:val="00B33730"/>
    <w:rsid w:val="00BE64AC"/>
    <w:rsid w:val="00C12473"/>
    <w:rsid w:val="00C13631"/>
    <w:rsid w:val="00C1503D"/>
    <w:rsid w:val="00C347E6"/>
    <w:rsid w:val="00C46754"/>
    <w:rsid w:val="00C56E8A"/>
    <w:rsid w:val="00C86682"/>
    <w:rsid w:val="00CA77A8"/>
    <w:rsid w:val="00CC4151"/>
    <w:rsid w:val="00CD4706"/>
    <w:rsid w:val="00CD734F"/>
    <w:rsid w:val="00D044C2"/>
    <w:rsid w:val="00D14D31"/>
    <w:rsid w:val="00D2077E"/>
    <w:rsid w:val="00D35C9D"/>
    <w:rsid w:val="00D45F4F"/>
    <w:rsid w:val="00D606E8"/>
    <w:rsid w:val="00DD1D75"/>
    <w:rsid w:val="00DD32B9"/>
    <w:rsid w:val="00DF4E5A"/>
    <w:rsid w:val="00DF5016"/>
    <w:rsid w:val="00E079A5"/>
    <w:rsid w:val="00E24931"/>
    <w:rsid w:val="00E64BDF"/>
    <w:rsid w:val="00EE3DD2"/>
    <w:rsid w:val="00F36ED3"/>
    <w:rsid w:val="00F8132E"/>
    <w:rsid w:val="00F83E1F"/>
    <w:rsid w:val="00FA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1681"/>
  <w15:chartTrackingRefBased/>
  <w15:docId w15:val="{2614DBF7-E1DB-43A6-9C77-3D96BCAD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2EA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27CF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27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rrc.ru@ya.ru" TargetMode="External"/><Relationship Id="rId5" Type="http://schemas.openxmlformats.org/officeDocument/2006/relationships/hyperlink" Target="mailto:ierrc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23</cp:revision>
  <dcterms:created xsi:type="dcterms:W3CDTF">2023-06-19T08:28:00Z</dcterms:created>
  <dcterms:modified xsi:type="dcterms:W3CDTF">2023-06-20T12:25:00Z</dcterms:modified>
</cp:coreProperties>
</file>