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80" w:rsidRPr="00251180" w:rsidRDefault="00251180" w:rsidP="0025118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511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9BF53E" wp14:editId="0F1C05E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Пресс-релиз </w:t>
      </w:r>
    </w:p>
    <w:p w:rsidR="00251180" w:rsidRPr="00251180" w:rsidRDefault="00302618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553A">
        <w:rPr>
          <w:b/>
          <w:sz w:val="28"/>
          <w:szCs w:val="28"/>
        </w:rPr>
        <w:t>1</w:t>
      </w:r>
      <w:r w:rsidR="00251180" w:rsidRPr="00251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251180" w:rsidRPr="00251180">
        <w:rPr>
          <w:b/>
          <w:sz w:val="28"/>
          <w:szCs w:val="28"/>
        </w:rPr>
        <w:t xml:space="preserve"> 2023г.</w:t>
      </w: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  </w:t>
      </w:r>
    </w:p>
    <w:p w:rsidR="00251180" w:rsidRDefault="00251180" w:rsidP="00251180">
      <w:pPr>
        <w:spacing w:after="0" w:line="240" w:lineRule="auto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     </w:t>
      </w:r>
      <w:r w:rsidR="005D7B94">
        <w:rPr>
          <w:b/>
          <w:sz w:val="28"/>
          <w:szCs w:val="28"/>
        </w:rPr>
        <w:t xml:space="preserve">Более 1 000 </w:t>
      </w:r>
      <w:r w:rsidR="00302618">
        <w:rPr>
          <w:b/>
          <w:sz w:val="28"/>
          <w:szCs w:val="28"/>
        </w:rPr>
        <w:t xml:space="preserve">детей сотрудников </w:t>
      </w:r>
      <w:r w:rsidR="005D7B94">
        <w:rPr>
          <w:b/>
          <w:sz w:val="28"/>
          <w:szCs w:val="28"/>
        </w:rPr>
        <w:t xml:space="preserve">АО «Желдорреммаш» </w:t>
      </w:r>
      <w:r w:rsidR="00302618">
        <w:rPr>
          <w:b/>
          <w:sz w:val="28"/>
          <w:szCs w:val="28"/>
        </w:rPr>
        <w:t xml:space="preserve">отдохнут </w:t>
      </w:r>
      <w:r w:rsidR="004825E9">
        <w:rPr>
          <w:b/>
          <w:sz w:val="28"/>
          <w:szCs w:val="28"/>
        </w:rPr>
        <w:t xml:space="preserve">этим </w:t>
      </w:r>
      <w:r w:rsidR="00302618">
        <w:rPr>
          <w:b/>
          <w:sz w:val="28"/>
          <w:szCs w:val="28"/>
        </w:rPr>
        <w:t>летом в детских оздоровительных учреждениях страны</w:t>
      </w:r>
    </w:p>
    <w:p w:rsidR="005D7B94" w:rsidRDefault="005D7B94" w:rsidP="00251180">
      <w:pPr>
        <w:spacing w:after="0" w:line="240" w:lineRule="auto"/>
        <w:jc w:val="both"/>
        <w:rPr>
          <w:b/>
          <w:sz w:val="28"/>
          <w:szCs w:val="28"/>
        </w:rPr>
      </w:pPr>
    </w:p>
    <w:p w:rsidR="00F80FC1" w:rsidRDefault="009127B9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="Segoe UI"/>
          <w:b/>
          <w:sz w:val="28"/>
          <w:szCs w:val="28"/>
        </w:rPr>
      </w:pPr>
      <w:r w:rsidRPr="009127B9">
        <w:rPr>
          <w:rFonts w:cs="Segoe UI"/>
          <w:b/>
          <w:sz w:val="28"/>
          <w:szCs w:val="28"/>
        </w:rPr>
        <w:t>На заводах АО «Желдорреммаш» начался активный этап реализации детской оздоровительной кампании</w:t>
      </w:r>
      <w:r w:rsidR="004825E9">
        <w:rPr>
          <w:rFonts w:cs="Segoe UI"/>
          <w:b/>
          <w:sz w:val="28"/>
          <w:szCs w:val="28"/>
        </w:rPr>
        <w:t xml:space="preserve"> - 2023</w:t>
      </w:r>
      <w:r w:rsidRPr="009127B9">
        <w:rPr>
          <w:rFonts w:cs="Segoe UI"/>
          <w:b/>
          <w:sz w:val="28"/>
          <w:szCs w:val="28"/>
        </w:rPr>
        <w:t>. В период летних школьных каникул детей сотрудников Общества ждут к</w:t>
      </w:r>
      <w:r w:rsidR="00302618" w:rsidRPr="009127B9">
        <w:rPr>
          <w:rFonts w:cs="Segoe UI"/>
          <w:b/>
          <w:sz w:val="28"/>
          <w:szCs w:val="28"/>
        </w:rPr>
        <w:t>урорт</w:t>
      </w:r>
      <w:r w:rsidRPr="009127B9">
        <w:rPr>
          <w:rFonts w:cs="Segoe UI"/>
          <w:b/>
          <w:sz w:val="28"/>
          <w:szCs w:val="28"/>
        </w:rPr>
        <w:t>ы</w:t>
      </w:r>
      <w:r w:rsidR="00302618" w:rsidRPr="009127B9">
        <w:rPr>
          <w:rFonts w:cs="Segoe UI"/>
          <w:b/>
          <w:sz w:val="28"/>
          <w:szCs w:val="28"/>
        </w:rPr>
        <w:t xml:space="preserve"> Краснодарского края, республики Башкортостан, </w:t>
      </w:r>
      <w:r w:rsidR="00435564" w:rsidRPr="009127B9">
        <w:rPr>
          <w:rFonts w:cs="Segoe UI"/>
          <w:b/>
          <w:sz w:val="28"/>
          <w:szCs w:val="28"/>
        </w:rPr>
        <w:t>оздоровительные лагеря Оренбург</w:t>
      </w:r>
      <w:r w:rsidRPr="009127B9">
        <w:rPr>
          <w:rFonts w:cs="Segoe UI"/>
          <w:b/>
          <w:sz w:val="28"/>
          <w:szCs w:val="28"/>
        </w:rPr>
        <w:t>ской</w:t>
      </w:r>
      <w:r w:rsidR="00435564" w:rsidRPr="009127B9">
        <w:rPr>
          <w:rFonts w:cs="Segoe UI"/>
          <w:b/>
          <w:sz w:val="28"/>
          <w:szCs w:val="28"/>
        </w:rPr>
        <w:t>, Уссурийск</w:t>
      </w:r>
      <w:r w:rsidRPr="009127B9">
        <w:rPr>
          <w:rFonts w:cs="Segoe UI"/>
          <w:b/>
          <w:sz w:val="28"/>
          <w:szCs w:val="28"/>
        </w:rPr>
        <w:t>ой</w:t>
      </w:r>
      <w:r w:rsidR="00435564" w:rsidRPr="009127B9">
        <w:rPr>
          <w:rFonts w:cs="Segoe UI"/>
          <w:b/>
          <w:sz w:val="28"/>
          <w:szCs w:val="28"/>
        </w:rPr>
        <w:t>, Улан-Удэ</w:t>
      </w:r>
      <w:r w:rsidRPr="009127B9">
        <w:rPr>
          <w:rFonts w:cs="Segoe UI"/>
          <w:b/>
          <w:sz w:val="28"/>
          <w:szCs w:val="28"/>
        </w:rPr>
        <w:t>нской, Новосибирской</w:t>
      </w:r>
      <w:r w:rsidR="00435564" w:rsidRPr="009127B9">
        <w:rPr>
          <w:rFonts w:cs="Segoe UI"/>
          <w:b/>
          <w:sz w:val="28"/>
          <w:szCs w:val="28"/>
        </w:rPr>
        <w:t xml:space="preserve"> и Ярославской област</w:t>
      </w:r>
      <w:r w:rsidRPr="009127B9">
        <w:rPr>
          <w:rFonts w:cs="Segoe UI"/>
          <w:b/>
          <w:sz w:val="28"/>
          <w:szCs w:val="28"/>
        </w:rPr>
        <w:t>ей.</w:t>
      </w:r>
      <w:r>
        <w:rPr>
          <w:rFonts w:cs="Segoe UI"/>
          <w:b/>
          <w:sz w:val="28"/>
          <w:szCs w:val="28"/>
        </w:rPr>
        <w:t xml:space="preserve"> </w:t>
      </w:r>
    </w:p>
    <w:p w:rsidR="00674D3E" w:rsidRDefault="006D2B3C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соответствии с положениями Коллективного договора, существующего на предприятиях акционерного общества, </w:t>
      </w:r>
      <w:r w:rsidR="00601B50">
        <w:rPr>
          <w:rFonts w:cs="Segoe UI"/>
          <w:sz w:val="28"/>
          <w:szCs w:val="28"/>
        </w:rPr>
        <w:t>санаторно-курортному лечению</w:t>
      </w:r>
      <w:r>
        <w:rPr>
          <w:rFonts w:cs="Segoe UI"/>
          <w:sz w:val="28"/>
          <w:szCs w:val="28"/>
        </w:rPr>
        <w:t xml:space="preserve"> подлежат не только разные категории сотрудников </w:t>
      </w:r>
      <w:r w:rsidR="00D766BE">
        <w:rPr>
          <w:rFonts w:cs="Segoe UI"/>
          <w:sz w:val="28"/>
          <w:szCs w:val="28"/>
        </w:rPr>
        <w:t xml:space="preserve">и ветеранов </w:t>
      </w:r>
      <w:r>
        <w:rPr>
          <w:rFonts w:cs="Segoe UI"/>
          <w:sz w:val="28"/>
          <w:szCs w:val="28"/>
        </w:rPr>
        <w:t>компании, но и их несовершеннолетние дети</w:t>
      </w:r>
      <w:r w:rsidR="00F81E05">
        <w:rPr>
          <w:rFonts w:cs="Segoe UI"/>
          <w:sz w:val="28"/>
          <w:szCs w:val="28"/>
        </w:rPr>
        <w:t xml:space="preserve"> в возрасте от 7 до 15 лет включительно</w:t>
      </w:r>
      <w:r>
        <w:rPr>
          <w:rFonts w:cs="Segoe UI"/>
          <w:sz w:val="28"/>
          <w:szCs w:val="28"/>
        </w:rPr>
        <w:t xml:space="preserve">. </w:t>
      </w:r>
      <w:r w:rsidR="00452AB3">
        <w:rPr>
          <w:rFonts w:cs="Segoe UI"/>
          <w:sz w:val="28"/>
          <w:szCs w:val="28"/>
        </w:rPr>
        <w:t xml:space="preserve"> Ежегодно для этих целей АО «Желдорреммаш»</w:t>
      </w:r>
      <w:r w:rsidR="00601B50">
        <w:rPr>
          <w:rFonts w:cs="Segoe UI"/>
          <w:sz w:val="28"/>
          <w:szCs w:val="28"/>
        </w:rPr>
        <w:t xml:space="preserve"> </w:t>
      </w:r>
      <w:r w:rsidR="0069165F">
        <w:rPr>
          <w:rFonts w:cs="Segoe UI"/>
          <w:sz w:val="28"/>
          <w:szCs w:val="28"/>
        </w:rPr>
        <w:t>закупаются путевки</w:t>
      </w:r>
      <w:r w:rsidR="00452AB3">
        <w:rPr>
          <w:rFonts w:cs="Segoe UI"/>
          <w:sz w:val="28"/>
          <w:szCs w:val="28"/>
        </w:rPr>
        <w:t xml:space="preserve"> в оздоровительные учреждения регионов присутствия предприятий, а также курорты Краснодарского и Алтайского края.</w:t>
      </w:r>
      <w:r w:rsidR="00DE6BCA">
        <w:rPr>
          <w:rFonts w:cs="Segoe UI"/>
          <w:sz w:val="28"/>
          <w:szCs w:val="28"/>
        </w:rPr>
        <w:t xml:space="preserve"> Смена в детском лагере составляет от 14 до 21 дня. </w:t>
      </w:r>
    </w:p>
    <w:p w:rsidR="00A37D54" w:rsidRDefault="00A37D54" w:rsidP="00A37D54">
      <w:pPr>
        <w:tabs>
          <w:tab w:val="left" w:pos="9355"/>
        </w:tabs>
        <w:spacing w:after="0" w:line="240" w:lineRule="auto"/>
        <w:ind w:right="-1" w:firstLine="567"/>
        <w:jc w:val="both"/>
        <w:rPr>
          <w:spacing w:val="-3"/>
          <w:sz w:val="28"/>
          <w:szCs w:val="28"/>
        </w:rPr>
      </w:pPr>
      <w:r>
        <w:rPr>
          <w:rFonts w:cs="Segoe UI"/>
          <w:sz w:val="28"/>
          <w:szCs w:val="28"/>
        </w:rPr>
        <w:t xml:space="preserve">- Организация детского летнего отдыха на протяжении многих лет остается обязательной частью социальной программы АО «Желдорреммаш». Компания берет на себя основную часть затрат, предоставляя детям своих сотрудников полноценный отдых, в том числе за пределами региона проживания, например, на побережье Черного моря, а работникам – весомую поддержку в деле воспитания подрастающего поколения. </w:t>
      </w:r>
      <w:r w:rsidR="00517C68">
        <w:rPr>
          <w:rFonts w:cs="Segoe UI"/>
          <w:sz w:val="28"/>
          <w:szCs w:val="28"/>
        </w:rPr>
        <w:t>Цена путевки</w:t>
      </w:r>
      <w:r w:rsidR="00DE6BCA">
        <w:rPr>
          <w:rFonts w:cs="Segoe UI"/>
          <w:sz w:val="28"/>
          <w:szCs w:val="28"/>
        </w:rPr>
        <w:t xml:space="preserve"> для родителей – сотрудни</w:t>
      </w:r>
      <w:r w:rsidR="00292B05">
        <w:rPr>
          <w:rFonts w:cs="Segoe UI"/>
          <w:sz w:val="28"/>
          <w:szCs w:val="28"/>
        </w:rPr>
        <w:t xml:space="preserve">ков заводов компании </w:t>
      </w:r>
      <w:r w:rsidR="00D766BE">
        <w:rPr>
          <w:rFonts w:cs="Segoe UI"/>
          <w:sz w:val="28"/>
          <w:szCs w:val="28"/>
        </w:rPr>
        <w:t xml:space="preserve">не превышает </w:t>
      </w:r>
      <w:r w:rsidR="00517C68">
        <w:rPr>
          <w:rFonts w:cs="Segoe UI"/>
          <w:sz w:val="28"/>
          <w:szCs w:val="28"/>
        </w:rPr>
        <w:t xml:space="preserve">25% от ее </w:t>
      </w:r>
      <w:r w:rsidR="00051B94">
        <w:rPr>
          <w:rFonts w:cs="Segoe UI"/>
          <w:sz w:val="28"/>
          <w:szCs w:val="28"/>
        </w:rPr>
        <w:t>стоимости. Для малообеспеченных и многодетных семей работников эта сумма еще меньше.</w:t>
      </w:r>
      <w:r w:rsidR="00DE6BCA">
        <w:rPr>
          <w:rFonts w:cs="Segoe UI"/>
          <w:sz w:val="28"/>
          <w:szCs w:val="28"/>
        </w:rPr>
        <w:t xml:space="preserve"> </w:t>
      </w:r>
      <w:r w:rsidR="00E10C5B">
        <w:rPr>
          <w:rFonts w:cs="Segoe UI"/>
          <w:sz w:val="28"/>
          <w:szCs w:val="28"/>
        </w:rPr>
        <w:t>Доставка ребят к месту отдыха и обратно осуществляется</w:t>
      </w:r>
      <w:r w:rsidR="00F81E05">
        <w:rPr>
          <w:rFonts w:cs="Segoe UI"/>
          <w:sz w:val="28"/>
          <w:szCs w:val="28"/>
        </w:rPr>
        <w:t xml:space="preserve"> силами </w:t>
      </w:r>
      <w:r w:rsidR="005544FF">
        <w:rPr>
          <w:rFonts w:cs="Segoe UI"/>
          <w:sz w:val="28"/>
          <w:szCs w:val="28"/>
        </w:rPr>
        <w:t>предприятий</w:t>
      </w:r>
      <w:r w:rsidR="00674D3E">
        <w:rPr>
          <w:rFonts w:cs="Segoe UI"/>
          <w:sz w:val="28"/>
          <w:szCs w:val="28"/>
        </w:rPr>
        <w:t xml:space="preserve">. Ощутимой мерой поддержки семей заводчан с детьми </w:t>
      </w:r>
      <w:r w:rsidR="009D04BA">
        <w:rPr>
          <w:rFonts w:cs="Segoe UI"/>
          <w:sz w:val="28"/>
          <w:szCs w:val="28"/>
        </w:rPr>
        <w:t>воспользуется в текущем году свыше</w:t>
      </w:r>
      <w:r w:rsidR="005544FF">
        <w:rPr>
          <w:rFonts w:cs="Segoe UI"/>
          <w:sz w:val="28"/>
          <w:szCs w:val="28"/>
        </w:rPr>
        <w:t xml:space="preserve"> тысячи работников Общества.</w:t>
      </w:r>
      <w:r>
        <w:rPr>
          <w:rFonts w:cs="Segoe UI"/>
          <w:sz w:val="28"/>
          <w:szCs w:val="28"/>
        </w:rPr>
        <w:t xml:space="preserve"> </w:t>
      </w:r>
      <w:r w:rsidRPr="00F80FC1">
        <w:rPr>
          <w:rFonts w:cs="Segoe UI"/>
          <w:sz w:val="28"/>
          <w:szCs w:val="28"/>
        </w:rPr>
        <w:t xml:space="preserve">На </w:t>
      </w:r>
      <w:r w:rsidR="00B6249D" w:rsidRPr="00F80FC1">
        <w:rPr>
          <w:rFonts w:cs="Segoe UI"/>
          <w:sz w:val="28"/>
          <w:szCs w:val="28"/>
        </w:rPr>
        <w:t xml:space="preserve">нескольких </w:t>
      </w:r>
      <w:r w:rsidRPr="00F80FC1">
        <w:rPr>
          <w:rFonts w:cs="Segoe UI"/>
          <w:sz w:val="28"/>
          <w:szCs w:val="28"/>
        </w:rPr>
        <w:t>завод</w:t>
      </w:r>
      <w:r w:rsidR="00B6249D" w:rsidRPr="00F80FC1">
        <w:rPr>
          <w:rFonts w:cs="Segoe UI"/>
          <w:sz w:val="28"/>
          <w:szCs w:val="28"/>
        </w:rPr>
        <w:t>ах</w:t>
      </w:r>
      <w:r w:rsidR="00B6249D">
        <w:rPr>
          <w:rFonts w:cs="Segoe UI"/>
          <w:sz w:val="28"/>
          <w:szCs w:val="28"/>
        </w:rPr>
        <w:t xml:space="preserve"> </w:t>
      </w:r>
      <w:r>
        <w:rPr>
          <w:rFonts w:cs="Segoe UI"/>
          <w:sz w:val="28"/>
          <w:szCs w:val="28"/>
        </w:rPr>
        <w:t>кампания стартовала</w:t>
      </w:r>
      <w:r w:rsidR="00D766BE">
        <w:rPr>
          <w:rFonts w:cs="Segoe UI"/>
          <w:sz w:val="28"/>
          <w:szCs w:val="28"/>
        </w:rPr>
        <w:t xml:space="preserve"> уже</w:t>
      </w:r>
      <w:r>
        <w:rPr>
          <w:rFonts w:cs="Segoe UI"/>
          <w:sz w:val="28"/>
          <w:szCs w:val="28"/>
        </w:rPr>
        <w:t xml:space="preserve"> 1 июня и </w:t>
      </w:r>
      <w:r w:rsidR="00B6249D" w:rsidRPr="00F80FC1">
        <w:rPr>
          <w:rFonts w:cs="Segoe UI"/>
          <w:sz w:val="28"/>
          <w:szCs w:val="28"/>
        </w:rPr>
        <w:t xml:space="preserve">включает </w:t>
      </w:r>
      <w:r w:rsidRPr="00F80FC1">
        <w:rPr>
          <w:rFonts w:cs="Segoe UI"/>
          <w:sz w:val="28"/>
          <w:szCs w:val="28"/>
        </w:rPr>
        <w:t>смен</w:t>
      </w:r>
      <w:r w:rsidR="00B6249D" w:rsidRPr="00F80FC1">
        <w:rPr>
          <w:rFonts w:cs="Segoe UI"/>
          <w:sz w:val="28"/>
          <w:szCs w:val="28"/>
        </w:rPr>
        <w:t>ы</w:t>
      </w:r>
      <w:r>
        <w:rPr>
          <w:rFonts w:cs="Segoe UI"/>
          <w:sz w:val="28"/>
          <w:szCs w:val="28"/>
        </w:rPr>
        <w:t xml:space="preserve"> продолжительностью от 14 до 21 календарного дня, на других ее старт намечен на июль, -  отметил заместитель</w:t>
      </w:r>
      <w:r>
        <w:rPr>
          <w:spacing w:val="-3"/>
          <w:sz w:val="28"/>
          <w:szCs w:val="28"/>
        </w:rPr>
        <w:t xml:space="preserve"> генерального директора по управлению персоналом и трансформации </w:t>
      </w:r>
      <w:r w:rsidR="00A238B0">
        <w:rPr>
          <w:spacing w:val="-3"/>
          <w:sz w:val="28"/>
          <w:szCs w:val="28"/>
        </w:rPr>
        <w:t>АО «</w:t>
      </w:r>
      <w:r>
        <w:rPr>
          <w:spacing w:val="-3"/>
          <w:sz w:val="28"/>
          <w:szCs w:val="28"/>
        </w:rPr>
        <w:t>Желдорреммаш</w:t>
      </w:r>
      <w:r w:rsidR="00A238B0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Андрей Красовский. </w:t>
      </w:r>
    </w:p>
    <w:p w:rsidR="0054337E" w:rsidRDefault="005544FF" w:rsidP="00674D3E">
      <w:pPr>
        <w:tabs>
          <w:tab w:val="left" w:pos="9355"/>
        </w:tabs>
        <w:spacing w:after="0" w:line="240" w:lineRule="auto"/>
        <w:ind w:right="-1" w:firstLine="567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</w:t>
      </w:r>
      <w:r w:rsidR="00A238B0">
        <w:rPr>
          <w:rFonts w:cs="Segoe UI"/>
          <w:sz w:val="28"/>
          <w:szCs w:val="28"/>
        </w:rPr>
        <w:t xml:space="preserve">корпоративной программе оздоровления </w:t>
      </w:r>
      <w:r>
        <w:rPr>
          <w:rFonts w:cs="Segoe UI"/>
          <w:sz w:val="28"/>
          <w:szCs w:val="28"/>
        </w:rPr>
        <w:t xml:space="preserve">наряду с работодателем участвуют и профсоюзные комитеты площадок. Так, за счет средств профсоюза в этом году смогут отдохнуть </w:t>
      </w:r>
      <w:r w:rsidR="007F70E2">
        <w:rPr>
          <w:rFonts w:cs="Segoe UI"/>
          <w:sz w:val="28"/>
          <w:szCs w:val="28"/>
        </w:rPr>
        <w:t>дополнительно 24</w:t>
      </w:r>
      <w:r>
        <w:rPr>
          <w:rFonts w:cs="Segoe UI"/>
          <w:sz w:val="28"/>
          <w:szCs w:val="28"/>
        </w:rPr>
        <w:t xml:space="preserve"> </w:t>
      </w:r>
      <w:r w:rsidR="007F70E2">
        <w:rPr>
          <w:rFonts w:cs="Segoe UI"/>
          <w:sz w:val="28"/>
          <w:szCs w:val="28"/>
        </w:rPr>
        <w:t>ребенка</w:t>
      </w:r>
      <w:r>
        <w:rPr>
          <w:rFonts w:cs="Segoe UI"/>
          <w:sz w:val="28"/>
          <w:szCs w:val="28"/>
        </w:rPr>
        <w:t xml:space="preserve"> сотрудников </w:t>
      </w:r>
      <w:r w:rsidR="00601B50">
        <w:rPr>
          <w:rFonts w:cs="Segoe UI"/>
          <w:sz w:val="28"/>
          <w:szCs w:val="28"/>
        </w:rPr>
        <w:t>Челябинского</w:t>
      </w:r>
      <w:r>
        <w:rPr>
          <w:rFonts w:cs="Segoe UI"/>
          <w:sz w:val="28"/>
          <w:szCs w:val="28"/>
        </w:rPr>
        <w:t xml:space="preserve"> ЭРЗ.</w:t>
      </w:r>
      <w:r w:rsidR="00924431">
        <w:rPr>
          <w:rFonts w:cs="Segoe UI"/>
          <w:sz w:val="28"/>
          <w:szCs w:val="28"/>
        </w:rPr>
        <w:t xml:space="preserve"> На Улан-Удэнском ЛВРЗ, Ярославском ЭРЗ</w:t>
      </w:r>
      <w:r w:rsidR="0069165F">
        <w:rPr>
          <w:rFonts w:cs="Segoe UI"/>
          <w:sz w:val="28"/>
          <w:szCs w:val="28"/>
        </w:rPr>
        <w:t xml:space="preserve"> и </w:t>
      </w:r>
      <w:r w:rsidR="0069165F">
        <w:rPr>
          <w:rFonts w:cs="Segoe UI"/>
          <w:sz w:val="28"/>
          <w:szCs w:val="28"/>
        </w:rPr>
        <w:lastRenderedPageBreak/>
        <w:t>Воронежском ТРЗ</w:t>
      </w:r>
      <w:r w:rsidR="00292B05">
        <w:rPr>
          <w:rFonts w:cs="Segoe UI"/>
          <w:sz w:val="28"/>
          <w:szCs w:val="28"/>
        </w:rPr>
        <w:t xml:space="preserve"> </w:t>
      </w:r>
      <w:r w:rsidR="00924431">
        <w:rPr>
          <w:rFonts w:cs="Segoe UI"/>
          <w:sz w:val="28"/>
          <w:szCs w:val="28"/>
        </w:rPr>
        <w:t>для ребят и их родителей запланированы туры выходного дня</w:t>
      </w:r>
      <w:r w:rsidR="0069165F">
        <w:rPr>
          <w:rFonts w:cs="Segoe UI"/>
          <w:sz w:val="28"/>
          <w:szCs w:val="28"/>
        </w:rPr>
        <w:t xml:space="preserve">, в том числе по городам России и на озеро </w:t>
      </w:r>
      <w:r w:rsidR="00924431">
        <w:rPr>
          <w:rFonts w:cs="Segoe UI"/>
          <w:sz w:val="28"/>
          <w:szCs w:val="28"/>
        </w:rPr>
        <w:t>Байкал.</w:t>
      </w:r>
    </w:p>
    <w:p w:rsidR="00E0236D" w:rsidRDefault="00E0236D" w:rsidP="0042245F">
      <w:pPr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C914B4">
        <w:rPr>
          <w:i/>
          <w:sz w:val="28"/>
          <w:szCs w:val="28"/>
        </w:rPr>
        <w:t xml:space="preserve">Справка: </w:t>
      </w: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C914B4">
        <w:rPr>
          <w:rFonts w:cstheme="minorHAnsi"/>
          <w:i/>
          <w:sz w:val="28"/>
          <w:szCs w:val="28"/>
        </w:rPr>
        <w:t xml:space="preserve">АО «Желдорреммаш» </w:t>
      </w:r>
      <w:r w:rsidRPr="00C914B4">
        <w:rPr>
          <w:rFonts w:cstheme="minorHAnsi"/>
          <w:i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914B4">
          <w:rPr>
            <w:rFonts w:cstheme="minorHAnsi"/>
            <w:i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</w:t>
      </w:r>
      <w:r w:rsidR="00B6249D" w:rsidRPr="00F80FC1">
        <w:rPr>
          <w:rFonts w:cstheme="minorHAnsi"/>
          <w:i/>
          <w:sz w:val="28"/>
          <w:szCs w:val="28"/>
          <w:shd w:val="clear" w:color="auto" w:fill="FFFFFF"/>
        </w:rPr>
        <w:t xml:space="preserve">видов </w:t>
      </w:r>
      <w:r w:rsidRPr="00F80FC1">
        <w:rPr>
          <w:rFonts w:cstheme="minorHAnsi"/>
          <w:i/>
          <w:sz w:val="28"/>
          <w:szCs w:val="28"/>
          <w:shd w:val="clear" w:color="auto" w:fill="FFFFFF"/>
        </w:rPr>
        <w:t>ремонт</w:t>
      </w:r>
      <w:r w:rsidR="00B6249D" w:rsidRPr="00F80FC1">
        <w:rPr>
          <w:rFonts w:cstheme="minorHAnsi"/>
          <w:i/>
          <w:sz w:val="28"/>
          <w:szCs w:val="28"/>
          <w:shd w:val="clear" w:color="auto" w:fill="FFFFFF"/>
        </w:rPr>
        <w:t>а</w:t>
      </w:r>
      <w:r w:rsidRPr="00F80FC1">
        <w:rPr>
          <w:rFonts w:cstheme="minorHAnsi"/>
          <w:i/>
          <w:sz w:val="28"/>
          <w:szCs w:val="28"/>
          <w:shd w:val="clear" w:color="auto" w:fill="FFFFFF"/>
        </w:rPr>
        <w:t xml:space="preserve"> локомотивов</w:t>
      </w:r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, производство комплектующих, выпуск новых </w:t>
      </w:r>
      <w:bookmarkStart w:id="0" w:name="_GoBack"/>
      <w:bookmarkEnd w:id="0"/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тепловозов. </w:t>
      </w:r>
    </w:p>
    <w:p w:rsidR="0042245F" w:rsidRPr="00C914B4" w:rsidRDefault="0042245F" w:rsidP="004224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  АО «Желдорреммаш» е</w:t>
      </w:r>
      <w:r w:rsidRPr="00C914B4">
        <w:rPr>
          <w:rFonts w:cstheme="minorHAnsi"/>
          <w:i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914B4">
        <w:rPr>
          <w:rFonts w:eastAsia="Times New Roman" w:cstheme="minorHAnsi"/>
          <w:i/>
          <w:iCs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7C34F0" w:rsidRPr="00AA422E" w:rsidRDefault="007C34F0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theme="minorHAnsi"/>
          <w:spacing w:val="-3"/>
          <w:sz w:val="28"/>
          <w:szCs w:val="28"/>
        </w:rPr>
      </w:pPr>
    </w:p>
    <w:p w:rsidR="009452BC" w:rsidRPr="004322F3" w:rsidRDefault="00C72DE1" w:rsidP="0025118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B4D">
        <w:rPr>
          <w:b/>
          <w:sz w:val="28"/>
          <w:szCs w:val="28"/>
        </w:rPr>
        <w:t xml:space="preserve">   </w:t>
      </w:r>
    </w:p>
    <w:p w:rsidR="009452BC" w:rsidRDefault="00FE2324" w:rsidP="002511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94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E"/>
    <w:rsid w:val="00003DE5"/>
    <w:rsid w:val="000377EE"/>
    <w:rsid w:val="00051B94"/>
    <w:rsid w:val="0007196E"/>
    <w:rsid w:val="00077DA4"/>
    <w:rsid w:val="00157CCB"/>
    <w:rsid w:val="00217AFE"/>
    <w:rsid w:val="00251180"/>
    <w:rsid w:val="00292B05"/>
    <w:rsid w:val="002B3006"/>
    <w:rsid w:val="002E6071"/>
    <w:rsid w:val="00302618"/>
    <w:rsid w:val="00414B4D"/>
    <w:rsid w:val="0042245F"/>
    <w:rsid w:val="004322F3"/>
    <w:rsid w:val="00435564"/>
    <w:rsid w:val="00452AB3"/>
    <w:rsid w:val="004825E9"/>
    <w:rsid w:val="004A1B33"/>
    <w:rsid w:val="004E0406"/>
    <w:rsid w:val="00517C68"/>
    <w:rsid w:val="0054337E"/>
    <w:rsid w:val="005544FF"/>
    <w:rsid w:val="00557D6C"/>
    <w:rsid w:val="005C7B8F"/>
    <w:rsid w:val="005D7B94"/>
    <w:rsid w:val="00601B50"/>
    <w:rsid w:val="00617D48"/>
    <w:rsid w:val="00650F25"/>
    <w:rsid w:val="00674D3E"/>
    <w:rsid w:val="0069165F"/>
    <w:rsid w:val="006A553A"/>
    <w:rsid w:val="006D2B3C"/>
    <w:rsid w:val="007017DD"/>
    <w:rsid w:val="00713F5E"/>
    <w:rsid w:val="0075488C"/>
    <w:rsid w:val="00777653"/>
    <w:rsid w:val="0078120A"/>
    <w:rsid w:val="007C34F0"/>
    <w:rsid w:val="007F70E2"/>
    <w:rsid w:val="008A4D92"/>
    <w:rsid w:val="009127B9"/>
    <w:rsid w:val="00924431"/>
    <w:rsid w:val="009452BC"/>
    <w:rsid w:val="00961D4D"/>
    <w:rsid w:val="009A7267"/>
    <w:rsid w:val="009B2685"/>
    <w:rsid w:val="009D04BA"/>
    <w:rsid w:val="00A238B0"/>
    <w:rsid w:val="00A37D54"/>
    <w:rsid w:val="00AA422E"/>
    <w:rsid w:val="00B6249D"/>
    <w:rsid w:val="00B8016E"/>
    <w:rsid w:val="00BB1D15"/>
    <w:rsid w:val="00BE7D1E"/>
    <w:rsid w:val="00C32DFE"/>
    <w:rsid w:val="00C72DE1"/>
    <w:rsid w:val="00C84A5E"/>
    <w:rsid w:val="00C90BAA"/>
    <w:rsid w:val="00C91DD6"/>
    <w:rsid w:val="00CD5E6E"/>
    <w:rsid w:val="00CD7A63"/>
    <w:rsid w:val="00D766BE"/>
    <w:rsid w:val="00DE6BCA"/>
    <w:rsid w:val="00E0236D"/>
    <w:rsid w:val="00E10C5B"/>
    <w:rsid w:val="00E8015C"/>
    <w:rsid w:val="00F80FC1"/>
    <w:rsid w:val="00F81E05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49E"/>
  <w15:chartTrackingRefBased/>
  <w15:docId w15:val="{D777A28D-DE53-4EEB-B468-DF25D10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74</cp:revision>
  <dcterms:created xsi:type="dcterms:W3CDTF">2023-04-27T07:08:00Z</dcterms:created>
  <dcterms:modified xsi:type="dcterms:W3CDTF">2023-06-21T09:19:00Z</dcterms:modified>
</cp:coreProperties>
</file>