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0738D0" w14:textId="77777777" w:rsidR="008D4D20" w:rsidRDefault="008D4D20" w:rsidP="008D4D20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5C6BBF5" wp14:editId="44257CB2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35FD" w14:textId="77777777" w:rsidR="008D4D20" w:rsidRPr="001F73E7" w:rsidRDefault="008D4D20" w:rsidP="008D4D20">
      <w:pPr>
        <w:spacing w:after="0" w:line="240" w:lineRule="auto"/>
        <w:jc w:val="both"/>
        <w:rPr>
          <w:sz w:val="24"/>
          <w:szCs w:val="24"/>
        </w:rPr>
      </w:pPr>
    </w:p>
    <w:p w14:paraId="1BF30E1E" w14:textId="77777777" w:rsidR="008D4D20" w:rsidRPr="0009079A" w:rsidRDefault="008D4D20" w:rsidP="008D4D2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9079A">
        <w:rPr>
          <w:rFonts w:ascii="Arial" w:hAnsi="Arial" w:cs="Arial"/>
          <w:b/>
          <w:sz w:val="20"/>
          <w:szCs w:val="20"/>
        </w:rPr>
        <w:t>Пресс-релиз</w:t>
      </w:r>
    </w:p>
    <w:p w14:paraId="56715B41" w14:textId="19AB006E" w:rsidR="008D4D20" w:rsidRPr="0009079A" w:rsidRDefault="008D4D20" w:rsidP="008D4D2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 w:rsidR="006C77B4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b/>
          <w:sz w:val="20"/>
          <w:szCs w:val="20"/>
        </w:rPr>
        <w:t>.06</w:t>
      </w:r>
      <w:r w:rsidRPr="0009079A">
        <w:rPr>
          <w:rFonts w:ascii="Arial" w:hAnsi="Arial" w:cs="Arial"/>
          <w:b/>
          <w:sz w:val="20"/>
          <w:szCs w:val="20"/>
        </w:rPr>
        <w:t>.2023</w:t>
      </w:r>
    </w:p>
    <w:p w14:paraId="29D2C6F4" w14:textId="77777777" w:rsidR="0028718F" w:rsidRPr="0059651D" w:rsidRDefault="0028718F" w:rsidP="00753461">
      <w:pPr>
        <w:rPr>
          <w:rFonts w:ascii="Arial" w:hAnsi="Arial" w:cs="Arial"/>
          <w:b/>
          <w:sz w:val="24"/>
          <w:szCs w:val="24"/>
        </w:rPr>
      </w:pPr>
    </w:p>
    <w:p w14:paraId="2263F4DA" w14:textId="53748F07" w:rsidR="00902FA9" w:rsidRPr="0059651D" w:rsidRDefault="005656E4" w:rsidP="0059651D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59651D">
        <w:rPr>
          <w:rFonts w:ascii="Arial" w:hAnsi="Arial" w:cs="Arial"/>
          <w:b/>
          <w:sz w:val="24"/>
          <w:szCs w:val="24"/>
        </w:rPr>
        <w:t>Более 100 детей</w:t>
      </w:r>
      <w:r w:rsidR="00902FA9" w:rsidRPr="0059651D">
        <w:rPr>
          <w:rFonts w:ascii="Arial" w:hAnsi="Arial" w:cs="Arial"/>
          <w:b/>
          <w:sz w:val="24"/>
          <w:szCs w:val="24"/>
        </w:rPr>
        <w:t xml:space="preserve"> сотрудников сервисных локомотивных депо (СЛД) филиала «</w:t>
      </w:r>
      <w:proofErr w:type="gramStart"/>
      <w:r w:rsidR="00902FA9" w:rsidRPr="0059651D">
        <w:rPr>
          <w:rFonts w:ascii="Arial" w:hAnsi="Arial" w:cs="Arial"/>
          <w:b/>
          <w:sz w:val="24"/>
          <w:szCs w:val="24"/>
        </w:rPr>
        <w:t>Восточно-Сибирский</w:t>
      </w:r>
      <w:proofErr w:type="gramEnd"/>
      <w:r w:rsidR="00902FA9" w:rsidRPr="0059651D">
        <w:rPr>
          <w:rFonts w:ascii="Arial" w:hAnsi="Arial" w:cs="Arial"/>
          <w:b/>
          <w:sz w:val="24"/>
          <w:szCs w:val="24"/>
        </w:rPr>
        <w:t xml:space="preserve">» ООО «ЛокоТех-Сервис» (входит в ГК «ЛокоТех») </w:t>
      </w:r>
      <w:r w:rsidR="00CE7DF3" w:rsidRPr="0059651D">
        <w:rPr>
          <w:rFonts w:ascii="Arial" w:hAnsi="Arial" w:cs="Arial"/>
          <w:b/>
          <w:sz w:val="24"/>
          <w:szCs w:val="24"/>
        </w:rPr>
        <w:t xml:space="preserve">посетят в этом году </w:t>
      </w:r>
      <w:r w:rsidR="00902FA9" w:rsidRPr="0059651D">
        <w:rPr>
          <w:rFonts w:ascii="Arial" w:hAnsi="Arial" w:cs="Arial"/>
          <w:b/>
          <w:sz w:val="24"/>
          <w:szCs w:val="24"/>
        </w:rPr>
        <w:t xml:space="preserve">детские оздоровительные лагеря. По данному направлению </w:t>
      </w:r>
      <w:r w:rsidR="00CE7DF3" w:rsidRPr="0059651D">
        <w:rPr>
          <w:rFonts w:ascii="Arial" w:hAnsi="Arial" w:cs="Arial"/>
          <w:b/>
          <w:sz w:val="24"/>
          <w:szCs w:val="24"/>
        </w:rPr>
        <w:t xml:space="preserve">запланировано освоить </w:t>
      </w:r>
      <w:r w:rsidR="00902FA9" w:rsidRPr="0059651D">
        <w:rPr>
          <w:rFonts w:ascii="Arial" w:hAnsi="Arial" w:cs="Arial"/>
          <w:b/>
          <w:sz w:val="24"/>
          <w:szCs w:val="24"/>
        </w:rPr>
        <w:t xml:space="preserve">более </w:t>
      </w:r>
      <w:r w:rsidR="00CE7DF3" w:rsidRPr="0059651D">
        <w:rPr>
          <w:rFonts w:ascii="Arial" w:hAnsi="Arial" w:cs="Arial"/>
          <w:b/>
          <w:sz w:val="24"/>
          <w:szCs w:val="24"/>
        </w:rPr>
        <w:t>3,2</w:t>
      </w:r>
      <w:r w:rsidR="00902FA9" w:rsidRPr="0059651D">
        <w:rPr>
          <w:rFonts w:ascii="Arial" w:hAnsi="Arial" w:cs="Arial"/>
          <w:b/>
          <w:sz w:val="24"/>
          <w:szCs w:val="24"/>
        </w:rPr>
        <w:t xml:space="preserve"> млн руб</w:t>
      </w:r>
      <w:r w:rsidR="005C5B9E">
        <w:rPr>
          <w:rFonts w:ascii="Arial" w:hAnsi="Arial" w:cs="Arial"/>
          <w:b/>
          <w:sz w:val="24"/>
          <w:szCs w:val="24"/>
        </w:rPr>
        <w:t>лей</w:t>
      </w:r>
      <w:r w:rsidR="00902FA9" w:rsidRPr="0059651D">
        <w:rPr>
          <w:rFonts w:ascii="Arial" w:hAnsi="Arial" w:cs="Arial"/>
          <w:b/>
          <w:sz w:val="24"/>
          <w:szCs w:val="24"/>
        </w:rPr>
        <w:t>.</w:t>
      </w:r>
    </w:p>
    <w:p w14:paraId="3E534984" w14:textId="77777777" w:rsidR="00902FA9" w:rsidRPr="0059651D" w:rsidRDefault="00902FA9" w:rsidP="0059651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A77FFB8" w14:textId="77777777" w:rsidR="00CF5EEF" w:rsidRPr="0059651D" w:rsidRDefault="009A0767" w:rsidP="0059651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9651D">
        <w:rPr>
          <w:rFonts w:ascii="Arial" w:hAnsi="Arial" w:cs="Arial"/>
          <w:sz w:val="24"/>
          <w:szCs w:val="24"/>
        </w:rPr>
        <w:t>Традиционно д</w:t>
      </w:r>
      <w:r w:rsidR="00902FA9" w:rsidRPr="0059651D">
        <w:rPr>
          <w:rFonts w:ascii="Arial" w:hAnsi="Arial" w:cs="Arial"/>
          <w:sz w:val="24"/>
          <w:szCs w:val="24"/>
        </w:rPr>
        <w:t xml:space="preserve">ети </w:t>
      </w:r>
      <w:r w:rsidR="00511BA3" w:rsidRPr="0059651D">
        <w:rPr>
          <w:rFonts w:ascii="Arial" w:hAnsi="Arial" w:cs="Arial"/>
          <w:sz w:val="24"/>
          <w:szCs w:val="24"/>
        </w:rPr>
        <w:t>сотрудников</w:t>
      </w:r>
      <w:r w:rsidRPr="0059651D">
        <w:rPr>
          <w:rFonts w:ascii="Arial" w:hAnsi="Arial" w:cs="Arial"/>
          <w:sz w:val="24"/>
          <w:szCs w:val="24"/>
        </w:rPr>
        <w:t xml:space="preserve"> сервисных локомотивных депо ООО «ЛокоТех-Сервис»</w:t>
      </w:r>
      <w:r w:rsidR="001229C2" w:rsidRPr="0059651D">
        <w:rPr>
          <w:rFonts w:ascii="Arial" w:hAnsi="Arial" w:cs="Arial"/>
          <w:sz w:val="24"/>
          <w:szCs w:val="24"/>
        </w:rPr>
        <w:t xml:space="preserve"> (входит </w:t>
      </w:r>
      <w:r w:rsidRPr="0059651D">
        <w:rPr>
          <w:rFonts w:ascii="Arial" w:hAnsi="Arial" w:cs="Arial"/>
          <w:sz w:val="24"/>
          <w:szCs w:val="24"/>
        </w:rPr>
        <w:t>в ГК «ЛокоТех»)</w:t>
      </w:r>
      <w:r w:rsidR="00CE7DF3" w:rsidRPr="0059651D">
        <w:rPr>
          <w:rFonts w:ascii="Arial" w:hAnsi="Arial" w:cs="Arial"/>
          <w:sz w:val="24"/>
          <w:szCs w:val="24"/>
        </w:rPr>
        <w:t xml:space="preserve"> отправляются</w:t>
      </w:r>
      <w:r w:rsidR="00902FA9" w:rsidRPr="0059651D">
        <w:rPr>
          <w:rFonts w:ascii="Arial" w:hAnsi="Arial" w:cs="Arial"/>
          <w:sz w:val="24"/>
          <w:szCs w:val="24"/>
        </w:rPr>
        <w:t xml:space="preserve"> на летний отдых в </w:t>
      </w:r>
      <w:r w:rsidR="00511BA3" w:rsidRPr="0059651D">
        <w:rPr>
          <w:rFonts w:ascii="Arial" w:hAnsi="Arial" w:cs="Arial"/>
          <w:sz w:val="24"/>
          <w:szCs w:val="24"/>
        </w:rPr>
        <w:t>детские оздоровительные учреждения.</w:t>
      </w:r>
      <w:r w:rsidR="00B6209A" w:rsidRPr="0059651D">
        <w:rPr>
          <w:rFonts w:ascii="Arial" w:hAnsi="Arial" w:cs="Arial"/>
          <w:sz w:val="24"/>
          <w:szCs w:val="24"/>
        </w:rPr>
        <w:t xml:space="preserve"> Филиал </w:t>
      </w:r>
      <w:r w:rsidR="00D85EA2" w:rsidRPr="0059651D">
        <w:rPr>
          <w:rFonts w:ascii="Arial" w:hAnsi="Arial" w:cs="Arial"/>
          <w:sz w:val="24"/>
          <w:szCs w:val="24"/>
        </w:rPr>
        <w:t>«</w:t>
      </w:r>
      <w:proofErr w:type="gramStart"/>
      <w:r w:rsidR="00D85EA2" w:rsidRPr="0059651D">
        <w:rPr>
          <w:rFonts w:ascii="Arial" w:hAnsi="Arial" w:cs="Arial"/>
          <w:sz w:val="24"/>
          <w:szCs w:val="24"/>
        </w:rPr>
        <w:t>Восточно-Сибирский</w:t>
      </w:r>
      <w:proofErr w:type="gramEnd"/>
      <w:r w:rsidR="00D85EA2" w:rsidRPr="0059651D">
        <w:rPr>
          <w:rFonts w:ascii="Arial" w:hAnsi="Arial" w:cs="Arial"/>
          <w:sz w:val="24"/>
          <w:szCs w:val="24"/>
        </w:rPr>
        <w:t xml:space="preserve">», входящий в состав ГК «ЛокоТех», не является исключением и в этом году планирует оздоровить более 100 </w:t>
      </w:r>
      <w:r w:rsidR="00D711C3" w:rsidRPr="0059651D">
        <w:rPr>
          <w:rFonts w:ascii="Arial" w:hAnsi="Arial" w:cs="Arial"/>
          <w:sz w:val="24"/>
          <w:szCs w:val="24"/>
        </w:rPr>
        <w:t>ребятишек.</w:t>
      </w:r>
      <w:r w:rsidR="00345A2E" w:rsidRPr="0059651D">
        <w:rPr>
          <w:rFonts w:ascii="Arial" w:hAnsi="Arial" w:cs="Arial"/>
          <w:sz w:val="24"/>
          <w:szCs w:val="24"/>
        </w:rPr>
        <w:t xml:space="preserve"> Уже в июне 21 ребенок получит яркие впечатления от лета.</w:t>
      </w:r>
      <w:r w:rsidR="00D711C3" w:rsidRPr="0059651D">
        <w:rPr>
          <w:rFonts w:ascii="Arial" w:hAnsi="Arial" w:cs="Arial"/>
          <w:sz w:val="24"/>
          <w:szCs w:val="24"/>
        </w:rPr>
        <w:t xml:space="preserve"> </w:t>
      </w:r>
    </w:p>
    <w:p w14:paraId="64197ABC" w14:textId="1898C37F" w:rsidR="00CF5EEF" w:rsidRPr="0059651D" w:rsidRDefault="00CF5EEF" w:rsidP="0059651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9651D">
        <w:rPr>
          <w:rFonts w:ascii="Arial" w:hAnsi="Arial" w:cs="Arial"/>
          <w:sz w:val="24"/>
          <w:szCs w:val="24"/>
        </w:rPr>
        <w:t xml:space="preserve">Прежде чем отправиться на отдых, среди сотрудников депо </w:t>
      </w:r>
      <w:r w:rsidR="0059651D">
        <w:rPr>
          <w:rFonts w:ascii="Arial" w:hAnsi="Arial" w:cs="Arial"/>
          <w:sz w:val="24"/>
          <w:szCs w:val="24"/>
        </w:rPr>
        <w:t>проводится</w:t>
      </w:r>
      <w:r w:rsidRPr="0059651D">
        <w:rPr>
          <w:rFonts w:ascii="Arial" w:hAnsi="Arial" w:cs="Arial"/>
          <w:sz w:val="24"/>
          <w:szCs w:val="24"/>
        </w:rPr>
        <w:t xml:space="preserve"> опрос, в котором учитыва</w:t>
      </w:r>
      <w:r w:rsidR="0059651D">
        <w:rPr>
          <w:rFonts w:ascii="Arial" w:hAnsi="Arial" w:cs="Arial"/>
          <w:sz w:val="24"/>
          <w:szCs w:val="24"/>
        </w:rPr>
        <w:t>ются</w:t>
      </w:r>
      <w:r w:rsidRPr="0059651D">
        <w:rPr>
          <w:rFonts w:ascii="Arial" w:hAnsi="Arial" w:cs="Arial"/>
          <w:sz w:val="24"/>
          <w:szCs w:val="24"/>
        </w:rPr>
        <w:t xml:space="preserve"> все пожелания и предложения мам и пап. По результатам анкетирования лучшими местами для отдыха и оздоровления детей в этом году </w:t>
      </w:r>
      <w:r w:rsidR="0059651D">
        <w:rPr>
          <w:rFonts w:ascii="Arial" w:hAnsi="Arial" w:cs="Arial"/>
          <w:sz w:val="24"/>
          <w:szCs w:val="24"/>
        </w:rPr>
        <w:t>стали</w:t>
      </w:r>
      <w:r w:rsidRPr="0059651D">
        <w:rPr>
          <w:rFonts w:ascii="Arial" w:hAnsi="Arial" w:cs="Arial"/>
          <w:sz w:val="24"/>
          <w:szCs w:val="24"/>
        </w:rPr>
        <w:t xml:space="preserve"> природоохранный образовательный лагерь «Эколог» Иркутского дворца творчества, детский лагерь «Берёзка» в Улан-Удэ, санаторий-профилакторий «</w:t>
      </w:r>
      <w:proofErr w:type="spellStart"/>
      <w:r w:rsidRPr="0059651D">
        <w:rPr>
          <w:rFonts w:ascii="Arial" w:hAnsi="Arial" w:cs="Arial"/>
          <w:sz w:val="24"/>
          <w:szCs w:val="24"/>
        </w:rPr>
        <w:t>Подлеморье</w:t>
      </w:r>
      <w:proofErr w:type="spellEnd"/>
      <w:r w:rsidRPr="0059651D">
        <w:rPr>
          <w:rFonts w:ascii="Arial" w:hAnsi="Arial" w:cs="Arial"/>
          <w:sz w:val="24"/>
          <w:szCs w:val="24"/>
        </w:rPr>
        <w:t xml:space="preserve">» ОАО «РЖД» на станции Северобайкальск и детский оздоровительный лагерь «Огоньки», расположенный на берегу реки </w:t>
      </w:r>
      <w:proofErr w:type="spellStart"/>
      <w:r w:rsidRPr="0059651D">
        <w:rPr>
          <w:rFonts w:ascii="Arial" w:hAnsi="Arial" w:cs="Arial"/>
          <w:sz w:val="24"/>
          <w:szCs w:val="24"/>
        </w:rPr>
        <w:t>Олхи</w:t>
      </w:r>
      <w:proofErr w:type="spellEnd"/>
      <w:r w:rsidRPr="0059651D">
        <w:rPr>
          <w:rFonts w:ascii="Arial" w:hAnsi="Arial" w:cs="Arial"/>
          <w:sz w:val="24"/>
          <w:szCs w:val="24"/>
        </w:rPr>
        <w:t>.</w:t>
      </w:r>
    </w:p>
    <w:p w14:paraId="5532EEE6" w14:textId="2F2B766A" w:rsidR="0059651D" w:rsidRDefault="00345A2E" w:rsidP="0059651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9651D">
        <w:rPr>
          <w:rFonts w:ascii="Arial" w:hAnsi="Arial" w:cs="Arial"/>
          <w:sz w:val="24"/>
          <w:szCs w:val="24"/>
        </w:rPr>
        <w:t xml:space="preserve">Ежегодное детское оздоровление – это одна из </w:t>
      </w:r>
      <w:r w:rsidR="0059651D">
        <w:rPr>
          <w:rFonts w:ascii="Arial" w:hAnsi="Arial" w:cs="Arial"/>
          <w:sz w:val="24"/>
          <w:szCs w:val="24"/>
        </w:rPr>
        <w:t xml:space="preserve">многих </w:t>
      </w:r>
      <w:r w:rsidRPr="0059651D">
        <w:rPr>
          <w:rFonts w:ascii="Arial" w:hAnsi="Arial" w:cs="Arial"/>
          <w:sz w:val="24"/>
          <w:szCs w:val="24"/>
        </w:rPr>
        <w:t>льгот, которая предусмотрена коллективным договором, заключённым между профсоюзной организацией и работодателем в лице ООО «ЛокоТех-Сервис».</w:t>
      </w:r>
      <w:r w:rsidR="00CF5EEF" w:rsidRPr="0059651D">
        <w:rPr>
          <w:rFonts w:ascii="Arial" w:hAnsi="Arial" w:cs="Arial"/>
          <w:sz w:val="24"/>
          <w:szCs w:val="24"/>
        </w:rPr>
        <w:t xml:space="preserve"> </w:t>
      </w:r>
      <w:r w:rsidR="0059651D" w:rsidRPr="0059651D">
        <w:rPr>
          <w:rFonts w:ascii="Arial" w:hAnsi="Arial" w:cs="Arial"/>
          <w:sz w:val="24"/>
          <w:szCs w:val="24"/>
        </w:rPr>
        <w:t xml:space="preserve">По условиям соглашения, </w:t>
      </w:r>
      <w:r w:rsidRPr="0059651D">
        <w:rPr>
          <w:rFonts w:ascii="Arial" w:hAnsi="Arial" w:cs="Arial"/>
          <w:sz w:val="24"/>
          <w:szCs w:val="24"/>
        </w:rPr>
        <w:t>основную часть затрат на посещение детьми детских оздоровительных лагерей берёт на себя</w:t>
      </w:r>
      <w:r w:rsidR="0059651D">
        <w:rPr>
          <w:rFonts w:ascii="Arial" w:hAnsi="Arial" w:cs="Arial"/>
          <w:sz w:val="24"/>
          <w:szCs w:val="24"/>
        </w:rPr>
        <w:t xml:space="preserve"> ООО «Локо-Тех-Сервис». А с</w:t>
      </w:r>
      <w:r w:rsidR="006C77B4">
        <w:rPr>
          <w:rFonts w:ascii="Arial" w:hAnsi="Arial" w:cs="Arial"/>
          <w:sz w:val="24"/>
          <w:szCs w:val="24"/>
        </w:rPr>
        <w:t>отрудникам путёвка обходится на</w:t>
      </w:r>
      <w:bookmarkStart w:id="0" w:name="_GoBack"/>
      <w:bookmarkEnd w:id="0"/>
      <w:r w:rsidRPr="0059651D">
        <w:rPr>
          <w:rFonts w:ascii="Arial" w:hAnsi="Arial" w:cs="Arial"/>
          <w:sz w:val="24"/>
          <w:szCs w:val="24"/>
        </w:rPr>
        <w:t xml:space="preserve"> сумму, </w:t>
      </w:r>
      <w:r w:rsidR="0059651D">
        <w:rPr>
          <w:rFonts w:ascii="Arial" w:hAnsi="Arial" w:cs="Arial"/>
          <w:sz w:val="24"/>
          <w:szCs w:val="24"/>
        </w:rPr>
        <w:t>с</w:t>
      </w:r>
      <w:r w:rsidRPr="0059651D">
        <w:rPr>
          <w:rFonts w:ascii="Arial" w:hAnsi="Arial" w:cs="Arial"/>
          <w:sz w:val="24"/>
          <w:szCs w:val="24"/>
        </w:rPr>
        <w:t>оставляющую 5–10% всей стоимости.</w:t>
      </w:r>
    </w:p>
    <w:p w14:paraId="25C14F2F" w14:textId="3F0D2A78" w:rsidR="00753461" w:rsidRDefault="005D3580" w:rsidP="0059651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9651D">
        <w:rPr>
          <w:rFonts w:ascii="Arial" w:hAnsi="Arial" w:cs="Arial"/>
          <w:sz w:val="24"/>
          <w:szCs w:val="24"/>
        </w:rPr>
        <w:t xml:space="preserve">Родители отдохнувших детей </w:t>
      </w:r>
      <w:r w:rsidR="0059651D">
        <w:rPr>
          <w:rFonts w:ascii="Arial" w:hAnsi="Arial" w:cs="Arial"/>
          <w:sz w:val="24"/>
          <w:szCs w:val="24"/>
        </w:rPr>
        <w:t>ежегодно отмечают,</w:t>
      </w:r>
      <w:r w:rsidR="00753461" w:rsidRPr="0059651D">
        <w:rPr>
          <w:rFonts w:ascii="Arial" w:hAnsi="Arial" w:cs="Arial"/>
          <w:sz w:val="24"/>
          <w:szCs w:val="24"/>
        </w:rPr>
        <w:t xml:space="preserve"> что</w:t>
      </w:r>
      <w:r w:rsidR="00AD0A33" w:rsidRPr="0059651D">
        <w:rPr>
          <w:rFonts w:ascii="Arial" w:hAnsi="Arial" w:cs="Arial"/>
          <w:sz w:val="24"/>
          <w:szCs w:val="24"/>
        </w:rPr>
        <w:t xml:space="preserve"> возможность</w:t>
      </w:r>
      <w:r w:rsidR="00753461" w:rsidRPr="0059651D">
        <w:rPr>
          <w:rFonts w:ascii="Arial" w:hAnsi="Arial" w:cs="Arial"/>
          <w:sz w:val="24"/>
          <w:szCs w:val="24"/>
        </w:rPr>
        <w:t xml:space="preserve"> полу</w:t>
      </w:r>
      <w:r w:rsidRPr="0059651D">
        <w:rPr>
          <w:rFonts w:ascii="Arial" w:hAnsi="Arial" w:cs="Arial"/>
          <w:sz w:val="24"/>
          <w:szCs w:val="24"/>
        </w:rPr>
        <w:t xml:space="preserve">чить путёвку с большой скидкой и </w:t>
      </w:r>
      <w:r w:rsidR="00AD0A33" w:rsidRPr="0059651D">
        <w:rPr>
          <w:rFonts w:ascii="Arial" w:hAnsi="Arial" w:cs="Arial"/>
          <w:sz w:val="24"/>
          <w:szCs w:val="24"/>
        </w:rPr>
        <w:t>другие льготы предоставляются не на всех предприятиях. Подобные инициативы оказывают существенное влияние</w:t>
      </w:r>
      <w:r w:rsidR="00650BCA" w:rsidRPr="0059651D">
        <w:rPr>
          <w:rFonts w:ascii="Arial" w:hAnsi="Arial" w:cs="Arial"/>
          <w:sz w:val="24"/>
          <w:szCs w:val="24"/>
        </w:rPr>
        <w:t xml:space="preserve"> на</w:t>
      </w:r>
      <w:r w:rsidR="00AD0A33" w:rsidRPr="0059651D">
        <w:rPr>
          <w:rFonts w:ascii="Arial" w:hAnsi="Arial" w:cs="Arial"/>
          <w:sz w:val="24"/>
          <w:szCs w:val="24"/>
        </w:rPr>
        <w:t xml:space="preserve"> </w:t>
      </w:r>
      <w:r w:rsidR="00650BCA" w:rsidRPr="0059651D">
        <w:rPr>
          <w:rFonts w:ascii="Arial" w:hAnsi="Arial" w:cs="Arial"/>
          <w:sz w:val="24"/>
          <w:szCs w:val="24"/>
        </w:rPr>
        <w:t xml:space="preserve">семейные </w:t>
      </w:r>
      <w:r w:rsidRPr="0059651D">
        <w:rPr>
          <w:rFonts w:ascii="Arial" w:hAnsi="Arial" w:cs="Arial"/>
          <w:sz w:val="24"/>
          <w:szCs w:val="24"/>
        </w:rPr>
        <w:t>благо</w:t>
      </w:r>
      <w:r w:rsidR="0059651D">
        <w:rPr>
          <w:rFonts w:ascii="Arial" w:hAnsi="Arial" w:cs="Arial"/>
          <w:sz w:val="24"/>
          <w:szCs w:val="24"/>
        </w:rPr>
        <w:t>получ</w:t>
      </w:r>
      <w:r w:rsidRPr="0059651D">
        <w:rPr>
          <w:rFonts w:ascii="Arial" w:hAnsi="Arial" w:cs="Arial"/>
          <w:sz w:val="24"/>
          <w:szCs w:val="24"/>
        </w:rPr>
        <w:t>ие и кошелёк.</w:t>
      </w:r>
    </w:p>
    <w:p w14:paraId="772326A4" w14:textId="3747AAE9" w:rsidR="0059651D" w:rsidRDefault="0059651D" w:rsidP="0059651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 конца летнего сезона предприятия филиала «</w:t>
      </w:r>
      <w:proofErr w:type="gramStart"/>
      <w:r>
        <w:rPr>
          <w:rFonts w:ascii="Arial" w:hAnsi="Arial" w:cs="Arial"/>
          <w:sz w:val="24"/>
          <w:szCs w:val="24"/>
        </w:rPr>
        <w:t>Восточно-Сибирский</w:t>
      </w:r>
      <w:proofErr w:type="gramEnd"/>
      <w:r>
        <w:rPr>
          <w:rFonts w:ascii="Arial" w:hAnsi="Arial" w:cs="Arial"/>
          <w:sz w:val="24"/>
          <w:szCs w:val="24"/>
        </w:rPr>
        <w:t xml:space="preserve">» ООО «ЛокоТех-Сервис» планируют оздоровить еще порядка 80 человек. На эти цели </w:t>
      </w:r>
      <w:r w:rsidR="005C5B9E">
        <w:rPr>
          <w:rFonts w:ascii="Arial" w:hAnsi="Arial" w:cs="Arial"/>
          <w:sz w:val="24"/>
          <w:szCs w:val="24"/>
        </w:rPr>
        <w:t>в организации запланированы средства в размере 3,2 млн. рублей.</w:t>
      </w:r>
    </w:p>
    <w:p w14:paraId="399FDCFB" w14:textId="77777777" w:rsidR="005C5B9E" w:rsidRPr="0059651D" w:rsidRDefault="005C5B9E" w:rsidP="0059651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02B091FB" w14:textId="68A217DD" w:rsidR="005D3580" w:rsidRPr="006C77B4" w:rsidRDefault="005D3580" w:rsidP="0059651D">
      <w:pPr>
        <w:jc w:val="both"/>
        <w:rPr>
          <w:rFonts w:ascii="Arial" w:hAnsi="Arial" w:cs="Arial"/>
          <w:b/>
          <w:sz w:val="24"/>
          <w:szCs w:val="24"/>
        </w:rPr>
      </w:pPr>
      <w:r w:rsidRPr="006C77B4">
        <w:rPr>
          <w:rFonts w:ascii="Arial" w:hAnsi="Arial" w:cs="Arial"/>
          <w:b/>
          <w:sz w:val="24"/>
          <w:szCs w:val="24"/>
        </w:rPr>
        <w:t>Справка:</w:t>
      </w:r>
    </w:p>
    <w:p w14:paraId="1E0B4D20" w14:textId="77777777" w:rsidR="00A354C4" w:rsidRPr="0059651D" w:rsidRDefault="00204E23" w:rsidP="005C5B9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9651D">
        <w:rPr>
          <w:rFonts w:ascii="Arial" w:hAnsi="Arial" w:cs="Arial"/>
          <w:sz w:val="24"/>
          <w:szCs w:val="24"/>
        </w:rPr>
        <w:t xml:space="preserve">Коллективный договор, заключенный между профсоюзной организацией и </w:t>
      </w:r>
      <w:r w:rsidR="00A354C4" w:rsidRPr="0059651D">
        <w:rPr>
          <w:rFonts w:ascii="Arial" w:hAnsi="Arial" w:cs="Arial"/>
          <w:sz w:val="24"/>
          <w:szCs w:val="24"/>
        </w:rPr>
        <w:t xml:space="preserve">ООО «ЛокоТех-Сервис» </w:t>
      </w:r>
      <w:r w:rsidRPr="0059651D">
        <w:rPr>
          <w:rFonts w:ascii="Arial" w:hAnsi="Arial" w:cs="Arial"/>
          <w:sz w:val="24"/>
          <w:szCs w:val="24"/>
        </w:rPr>
        <w:t xml:space="preserve">регулирует социально-трудовые отношения </w:t>
      </w:r>
      <w:r w:rsidR="00A354C4" w:rsidRPr="0059651D">
        <w:rPr>
          <w:rFonts w:ascii="Arial" w:hAnsi="Arial" w:cs="Arial"/>
          <w:sz w:val="24"/>
          <w:szCs w:val="24"/>
        </w:rPr>
        <w:t>на предприятиях, входящих в состав филиала «</w:t>
      </w:r>
      <w:proofErr w:type="gramStart"/>
      <w:r w:rsidR="00A354C4" w:rsidRPr="0059651D">
        <w:rPr>
          <w:rFonts w:ascii="Arial" w:hAnsi="Arial" w:cs="Arial"/>
          <w:sz w:val="24"/>
          <w:szCs w:val="24"/>
        </w:rPr>
        <w:t>Восточно-Сибирский</w:t>
      </w:r>
      <w:proofErr w:type="gramEnd"/>
      <w:r w:rsidR="00A354C4" w:rsidRPr="0059651D">
        <w:rPr>
          <w:rFonts w:ascii="Arial" w:hAnsi="Arial" w:cs="Arial"/>
          <w:sz w:val="24"/>
          <w:szCs w:val="24"/>
        </w:rPr>
        <w:t xml:space="preserve">» ООО «ЛокоТех-Сервис». И действует сверх трудового законодательства. </w:t>
      </w:r>
    </w:p>
    <w:p w14:paraId="37E170ED" w14:textId="1A02AEF2" w:rsidR="00A354C4" w:rsidRPr="0059651D" w:rsidRDefault="00A354C4" w:rsidP="005C5B9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9651D">
        <w:rPr>
          <w:rFonts w:ascii="Arial" w:hAnsi="Arial" w:cs="Arial"/>
          <w:sz w:val="24"/>
          <w:szCs w:val="24"/>
        </w:rPr>
        <w:t xml:space="preserve">Льготы и гарантии, направленные на социальную поддержку работников и не работающих пенсионеров, предусматривают выплату единовременного </w:t>
      </w:r>
      <w:r w:rsidRPr="0059651D">
        <w:rPr>
          <w:rFonts w:ascii="Arial" w:hAnsi="Arial" w:cs="Arial"/>
          <w:sz w:val="24"/>
          <w:szCs w:val="24"/>
        </w:rPr>
        <w:lastRenderedPageBreak/>
        <w:t>вознаграждения в связи с выходом на пенсию, оказание материальной помощи и выплату пособий, компенсацию железнодорожного проезда или авиаперелетов, помощь молодым специалистам, накопление корпоративной пенсии, санаторно-курортное лечение, отдых детей в летних оздоровительных лагерях и многое другое.</w:t>
      </w:r>
    </w:p>
    <w:p w14:paraId="2159B71E" w14:textId="77777777" w:rsidR="005656E4" w:rsidRPr="0059651D" w:rsidRDefault="005656E4" w:rsidP="0059651D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</w:p>
    <w:p w14:paraId="15E8CAEE" w14:textId="77777777" w:rsidR="00503FA8" w:rsidRDefault="00503FA8" w:rsidP="00503FA8">
      <w:pPr>
        <w:ind w:firstLine="708"/>
        <w:jc w:val="both"/>
        <w:rPr>
          <w:rFonts w:ascii="Arial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>ООО «ЛокоТех» управляет активами, обеспечивающими обслуживание и ремонт локомотивов. В периметр группы управляемых активов входят ООО «ЛокоТех-Сервис», ООО «Центр планирования и управления МТР» и другие. Группа компаний «ЛокоТех» имеет 225 производственных площадок по всей территории страны.</w:t>
      </w:r>
    </w:p>
    <w:p w14:paraId="1EBDBCDE" w14:textId="77777777" w:rsidR="00503FA8" w:rsidRDefault="00503FA8" w:rsidP="00503FA8">
      <w:pPr>
        <w:rPr>
          <w:rFonts w:ascii="Calibri" w:hAnsi="Calibri" w:cs="Calibri"/>
        </w:rPr>
      </w:pPr>
    </w:p>
    <w:p w14:paraId="1CFD1D74" w14:textId="77777777" w:rsidR="005656E4" w:rsidRPr="0059651D" w:rsidRDefault="005656E4" w:rsidP="0059651D">
      <w:pPr>
        <w:jc w:val="both"/>
        <w:rPr>
          <w:rFonts w:ascii="Arial" w:eastAsia="Times New Roman" w:hAnsi="Arial" w:cs="Arial"/>
          <w:b/>
          <w:color w:val="222222"/>
          <w:sz w:val="24"/>
          <w:szCs w:val="24"/>
          <w:highlight w:val="white"/>
        </w:rPr>
      </w:pPr>
      <w:r w:rsidRPr="0059651D">
        <w:rPr>
          <w:rFonts w:ascii="Arial" w:eastAsia="Times New Roman" w:hAnsi="Arial" w:cs="Arial"/>
          <w:b/>
          <w:color w:val="222222"/>
          <w:sz w:val="24"/>
          <w:szCs w:val="24"/>
          <w:highlight w:val="white"/>
        </w:rPr>
        <w:t>Дополнительная информация:</w:t>
      </w:r>
    </w:p>
    <w:p w14:paraId="355FA85C" w14:textId="77777777" w:rsidR="005656E4" w:rsidRPr="0059651D" w:rsidRDefault="005656E4" w:rsidP="0059651D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</w:rPr>
      </w:pPr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Пресс-служба филиала «</w:t>
      </w:r>
      <w:proofErr w:type="gramStart"/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Восточно-Сибирский</w:t>
      </w:r>
      <w:proofErr w:type="gramEnd"/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»</w:t>
      </w:r>
    </w:p>
    <w:p w14:paraId="31CA9442" w14:textId="77777777" w:rsidR="005656E4" w:rsidRPr="0059651D" w:rsidRDefault="005656E4" w:rsidP="0059651D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</w:rPr>
      </w:pPr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ООО «ЛокоТех-Сервис»:</w:t>
      </w:r>
    </w:p>
    <w:p w14:paraId="43A682B7" w14:textId="77777777" w:rsidR="005656E4" w:rsidRPr="0059651D" w:rsidRDefault="005656E4" w:rsidP="0059651D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</w:rPr>
      </w:pPr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E-</w:t>
      </w:r>
      <w:proofErr w:type="spellStart"/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mail</w:t>
      </w:r>
      <w:proofErr w:type="spellEnd"/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: AkchurinaRKh@locotech.ru</w:t>
      </w:r>
    </w:p>
    <w:p w14:paraId="65F17F0B" w14:textId="77777777" w:rsidR="005656E4" w:rsidRPr="0059651D" w:rsidRDefault="005656E4" w:rsidP="0059651D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</w:rPr>
      </w:pPr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Телефон: +7 (950) 125 26 77</w:t>
      </w:r>
    </w:p>
    <w:p w14:paraId="07995B8C" w14:textId="77777777" w:rsidR="005656E4" w:rsidRPr="0059651D" w:rsidRDefault="005656E4" w:rsidP="0059651D">
      <w:pPr>
        <w:jc w:val="both"/>
        <w:rPr>
          <w:rFonts w:ascii="Arial" w:hAnsi="Arial" w:cs="Arial"/>
          <w:sz w:val="24"/>
          <w:szCs w:val="24"/>
        </w:rPr>
      </w:pPr>
    </w:p>
    <w:sectPr w:rsidR="005656E4" w:rsidRPr="00596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edra Serif A Pro Demi">
    <w:panose1 w:val="00000000000000000000"/>
    <w:charset w:val="00"/>
    <w:family w:val="modern"/>
    <w:notTrueType/>
    <w:pitch w:val="variable"/>
    <w:sig w:usb0="E00002CF" w:usb1="5000E0FB" w:usb2="00000000" w:usb3="00000000" w:csb0="0000009F" w:csb1="00000000"/>
  </w:font>
  <w:font w:name="Fedra Serif A Pro Book">
    <w:panose1 w:val="00000000000000000000"/>
    <w:charset w:val="00"/>
    <w:family w:val="modern"/>
    <w:notTrueType/>
    <w:pitch w:val="variable"/>
    <w:sig w:usb0="E00002CF" w:usb1="5000E0FB" w:usb2="00000000" w:usb3="00000000" w:csb0="0000009F" w:csb1="00000000"/>
  </w:font>
  <w:font w:name="PF DinText Pro Light">
    <w:altName w:val="Candara"/>
    <w:charset w:val="CC"/>
    <w:family w:val="auto"/>
    <w:pitch w:val="variable"/>
    <w:sig w:usb0="00000001" w:usb1="5000E0F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461"/>
    <w:rsid w:val="000B6580"/>
    <w:rsid w:val="00110EC4"/>
    <w:rsid w:val="001229C2"/>
    <w:rsid w:val="001E08A7"/>
    <w:rsid w:val="00204E23"/>
    <w:rsid w:val="00232F53"/>
    <w:rsid w:val="00270674"/>
    <w:rsid w:val="00270D20"/>
    <w:rsid w:val="0028718F"/>
    <w:rsid w:val="00345A2E"/>
    <w:rsid w:val="00452BF4"/>
    <w:rsid w:val="00461697"/>
    <w:rsid w:val="00475035"/>
    <w:rsid w:val="00503FA8"/>
    <w:rsid w:val="005066E4"/>
    <w:rsid w:val="00511BA3"/>
    <w:rsid w:val="005656E4"/>
    <w:rsid w:val="0059651D"/>
    <w:rsid w:val="005C4218"/>
    <w:rsid w:val="005C5B9E"/>
    <w:rsid w:val="005D3580"/>
    <w:rsid w:val="00601B83"/>
    <w:rsid w:val="00650BCA"/>
    <w:rsid w:val="006C77B4"/>
    <w:rsid w:val="006F355F"/>
    <w:rsid w:val="00727CB7"/>
    <w:rsid w:val="00753461"/>
    <w:rsid w:val="00756F1E"/>
    <w:rsid w:val="008A383F"/>
    <w:rsid w:val="008D4D20"/>
    <w:rsid w:val="008E6AC4"/>
    <w:rsid w:val="00902FA9"/>
    <w:rsid w:val="009A0767"/>
    <w:rsid w:val="00A35007"/>
    <w:rsid w:val="00A354C4"/>
    <w:rsid w:val="00AC45B8"/>
    <w:rsid w:val="00AD0A33"/>
    <w:rsid w:val="00AD1089"/>
    <w:rsid w:val="00AD74DE"/>
    <w:rsid w:val="00B5777F"/>
    <w:rsid w:val="00B6209A"/>
    <w:rsid w:val="00BA4470"/>
    <w:rsid w:val="00C42244"/>
    <w:rsid w:val="00C710FA"/>
    <w:rsid w:val="00CE7DF3"/>
    <w:rsid w:val="00CF5EEF"/>
    <w:rsid w:val="00D16654"/>
    <w:rsid w:val="00D711C3"/>
    <w:rsid w:val="00D85EA2"/>
    <w:rsid w:val="00F049D8"/>
    <w:rsid w:val="00F64B33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35A7D"/>
  <w15:docId w15:val="{9DBD0D94-8605-4EAF-AE15-CCE9AE5E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rez">
    <w:name w:val="Vrez"/>
    <w:basedOn w:val="a"/>
    <w:uiPriority w:val="99"/>
    <w:rsid w:val="00753461"/>
    <w:pPr>
      <w:autoSpaceDE w:val="0"/>
      <w:autoSpaceDN w:val="0"/>
      <w:adjustRightInd w:val="0"/>
      <w:spacing w:after="0" w:line="200" w:lineRule="atLeast"/>
      <w:textAlignment w:val="center"/>
    </w:pPr>
    <w:rPr>
      <w:rFonts w:ascii="Fedra Serif A Pro Demi" w:hAnsi="Fedra Serif A Pro Demi" w:cs="Fedra Serif A Pro Demi"/>
      <w:smallCaps/>
      <w:color w:val="000000"/>
      <w:w w:val="90"/>
      <w:sz w:val="17"/>
      <w:szCs w:val="17"/>
    </w:rPr>
  </w:style>
  <w:style w:type="paragraph" w:customStyle="1" w:styleId="TextMainFirst">
    <w:name w:val="TextMainFirst"/>
    <w:basedOn w:val="a"/>
    <w:uiPriority w:val="99"/>
    <w:rsid w:val="00753461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Fedra Serif A Pro Book" w:hAnsi="Fedra Serif A Pro Book" w:cs="Fedra Serif A Pro Book"/>
      <w:color w:val="000000"/>
      <w:w w:val="90"/>
      <w:sz w:val="17"/>
      <w:szCs w:val="17"/>
    </w:rPr>
  </w:style>
  <w:style w:type="paragraph" w:customStyle="1" w:styleId="TextMain">
    <w:name w:val="TextMain"/>
    <w:basedOn w:val="a"/>
    <w:uiPriority w:val="99"/>
    <w:rsid w:val="00753461"/>
    <w:pPr>
      <w:autoSpaceDE w:val="0"/>
      <w:autoSpaceDN w:val="0"/>
      <w:adjustRightInd w:val="0"/>
      <w:spacing w:after="0" w:line="200" w:lineRule="atLeast"/>
      <w:ind w:firstLine="170"/>
      <w:jc w:val="both"/>
      <w:textAlignment w:val="center"/>
    </w:pPr>
    <w:rPr>
      <w:rFonts w:ascii="Fedra Serif A Pro Book" w:hAnsi="Fedra Serif A Pro Book" w:cs="Fedra Serif A Pro Book"/>
      <w:color w:val="000000"/>
      <w:w w:val="90"/>
      <w:sz w:val="17"/>
      <w:szCs w:val="17"/>
    </w:rPr>
  </w:style>
  <w:style w:type="paragraph" w:customStyle="1" w:styleId="ZagolMedium">
    <w:name w:val="ZagolMedium"/>
    <w:basedOn w:val="a"/>
    <w:uiPriority w:val="99"/>
    <w:rsid w:val="00753461"/>
    <w:pPr>
      <w:suppressAutoHyphens/>
      <w:autoSpaceDE w:val="0"/>
      <w:autoSpaceDN w:val="0"/>
      <w:adjustRightInd w:val="0"/>
      <w:spacing w:after="0" w:line="400" w:lineRule="atLeast"/>
      <w:textAlignment w:val="center"/>
    </w:pPr>
    <w:rPr>
      <w:rFonts w:ascii="PF DinText Pro Light" w:hAnsi="PF DinText Pro Light" w:cs="PF DinText Pro Light"/>
      <w:color w:val="000000"/>
      <w:sz w:val="44"/>
      <w:szCs w:val="44"/>
    </w:rPr>
  </w:style>
  <w:style w:type="character" w:styleId="a3">
    <w:name w:val="annotation reference"/>
    <w:basedOn w:val="a0"/>
    <w:uiPriority w:val="99"/>
    <w:semiHidden/>
    <w:unhideWhenUsed/>
    <w:rsid w:val="00232F5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32F5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32F5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32F5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32F5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32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2F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2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4217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ВСП</dc:creator>
  <cp:lastModifiedBy>Регина Хасановна Акчурина</cp:lastModifiedBy>
  <cp:revision>11</cp:revision>
  <dcterms:created xsi:type="dcterms:W3CDTF">2022-09-27T05:42:00Z</dcterms:created>
  <dcterms:modified xsi:type="dcterms:W3CDTF">2023-06-23T02:36:00Z</dcterms:modified>
</cp:coreProperties>
</file>