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8D" w:rsidRDefault="007E7E8D" w:rsidP="00C9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2136" cy="10881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ш логотип Jp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8D" w:rsidRDefault="007E7E8D" w:rsidP="00C930A4">
      <w:pPr>
        <w:rPr>
          <w:rFonts w:ascii="Times New Roman" w:hAnsi="Times New Roman" w:cs="Times New Roman"/>
          <w:sz w:val="28"/>
          <w:szCs w:val="28"/>
        </w:rPr>
      </w:pPr>
    </w:p>
    <w:p w:rsidR="00C930A4" w:rsidRPr="003D693F" w:rsidRDefault="00C930A4" w:rsidP="00C930A4">
      <w:pPr>
        <w:rPr>
          <w:rFonts w:ascii="Times New Roman" w:hAnsi="Times New Roman" w:cs="Times New Roman"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>Новосибирск, 10 июля 2023 года</w:t>
      </w:r>
      <w:r w:rsidRPr="003D693F">
        <w:rPr>
          <w:rFonts w:ascii="Times New Roman" w:hAnsi="Times New Roman" w:cs="Times New Roman"/>
          <w:sz w:val="28"/>
          <w:szCs w:val="28"/>
        </w:rPr>
        <w:t xml:space="preserve"> </w:t>
      </w:r>
      <w:r w:rsidR="00487D64">
        <w:rPr>
          <w:rFonts w:ascii="Times New Roman" w:hAnsi="Times New Roman" w:cs="Times New Roman"/>
          <w:sz w:val="28"/>
          <w:szCs w:val="28"/>
        </w:rPr>
        <w:br/>
      </w:r>
      <w:r w:rsidR="00487D64">
        <w:rPr>
          <w:rFonts w:ascii="Times New Roman" w:hAnsi="Times New Roman" w:cs="Times New Roman"/>
          <w:sz w:val="28"/>
          <w:szCs w:val="28"/>
        </w:rPr>
        <w:br/>
      </w:r>
      <w:r w:rsidR="00487D64" w:rsidRPr="007E7E8D">
        <w:rPr>
          <w:rFonts w:ascii="Times New Roman" w:hAnsi="Times New Roman" w:cs="Times New Roman"/>
          <w:b/>
          <w:sz w:val="28"/>
          <w:szCs w:val="28"/>
        </w:rPr>
        <w:t>Новосибирский завод бытовой химии (НЗБХ) подвел итоги работы за I полугодие 2023 года</w:t>
      </w:r>
      <w:r w:rsidR="004C1457" w:rsidRPr="003D693F">
        <w:rPr>
          <w:rFonts w:ascii="Times New Roman" w:hAnsi="Times New Roman" w:cs="Times New Roman"/>
          <w:sz w:val="28"/>
          <w:szCs w:val="28"/>
        </w:rPr>
        <w:br/>
      </w:r>
      <w:r w:rsidR="00487D64">
        <w:rPr>
          <w:rFonts w:ascii="Times New Roman" w:hAnsi="Times New Roman" w:cs="Times New Roman"/>
          <w:sz w:val="28"/>
          <w:szCs w:val="28"/>
        </w:rPr>
        <w:br/>
      </w:r>
      <w:r w:rsidR="00487D64" w:rsidRPr="00487D64">
        <w:rPr>
          <w:rFonts w:ascii="Times New Roman" w:hAnsi="Times New Roman" w:cs="Times New Roman"/>
          <w:i/>
          <w:sz w:val="28"/>
          <w:szCs w:val="28"/>
        </w:rPr>
        <w:t xml:space="preserve">Общий годовой объем </w:t>
      </w:r>
      <w:r w:rsidR="005B157C" w:rsidRPr="00487D64">
        <w:rPr>
          <w:rFonts w:ascii="Times New Roman" w:hAnsi="Times New Roman" w:cs="Times New Roman"/>
          <w:i/>
          <w:sz w:val="28"/>
          <w:szCs w:val="28"/>
        </w:rPr>
        <w:t xml:space="preserve">выпуска готовой продукции </w:t>
      </w:r>
      <w:r w:rsidR="00487D64" w:rsidRPr="00487D64">
        <w:rPr>
          <w:rFonts w:ascii="Times New Roman" w:hAnsi="Times New Roman" w:cs="Times New Roman"/>
          <w:i/>
          <w:sz w:val="28"/>
          <w:szCs w:val="28"/>
        </w:rPr>
        <w:t xml:space="preserve">увеличился </w:t>
      </w:r>
      <w:r w:rsidR="005B157C" w:rsidRPr="00487D64">
        <w:rPr>
          <w:rFonts w:ascii="Times New Roman" w:hAnsi="Times New Roman" w:cs="Times New Roman"/>
          <w:i/>
          <w:sz w:val="28"/>
          <w:szCs w:val="28"/>
        </w:rPr>
        <w:t>на 70%</w:t>
      </w:r>
      <w:r w:rsidRPr="003D693F">
        <w:rPr>
          <w:rFonts w:ascii="Times New Roman" w:hAnsi="Times New Roman" w:cs="Times New Roman"/>
          <w:sz w:val="28"/>
          <w:szCs w:val="28"/>
        </w:rPr>
        <w:br/>
      </w:r>
      <w:r w:rsidRPr="003D693F">
        <w:rPr>
          <w:rFonts w:ascii="Times New Roman" w:hAnsi="Times New Roman" w:cs="Times New Roman"/>
          <w:sz w:val="28"/>
          <w:szCs w:val="28"/>
        </w:rPr>
        <w:br/>
        <w:t xml:space="preserve">В период с 01 января по 30 июня </w:t>
      </w:r>
      <w:r w:rsidR="004C1457" w:rsidRPr="003D693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803123">
        <w:rPr>
          <w:rFonts w:ascii="Times New Roman" w:hAnsi="Times New Roman" w:cs="Times New Roman"/>
          <w:sz w:val="28"/>
          <w:szCs w:val="28"/>
        </w:rPr>
        <w:t>о</w:t>
      </w:r>
      <w:r w:rsidRPr="003D693F">
        <w:rPr>
          <w:rFonts w:ascii="Times New Roman" w:hAnsi="Times New Roman" w:cs="Times New Roman"/>
          <w:sz w:val="28"/>
          <w:szCs w:val="28"/>
        </w:rPr>
        <w:t>бщий объем производства готовой продукции</w:t>
      </w:r>
      <w:r w:rsidR="00060DA8">
        <w:rPr>
          <w:rFonts w:ascii="Times New Roman" w:hAnsi="Times New Roman" w:cs="Times New Roman"/>
          <w:sz w:val="28"/>
          <w:szCs w:val="28"/>
        </w:rPr>
        <w:t xml:space="preserve"> составил свыше 5,6 тыс.</w:t>
      </w:r>
      <w:r w:rsidRPr="003D693F">
        <w:rPr>
          <w:rFonts w:ascii="Times New Roman" w:hAnsi="Times New Roman" w:cs="Times New Roman"/>
          <w:sz w:val="28"/>
          <w:szCs w:val="28"/>
        </w:rPr>
        <w:t xml:space="preserve"> тонн (из них </w:t>
      </w:r>
      <w:r w:rsidR="00060DA8">
        <w:rPr>
          <w:rFonts w:ascii="Times New Roman" w:hAnsi="Times New Roman" w:cs="Times New Roman"/>
          <w:sz w:val="28"/>
          <w:szCs w:val="28"/>
        </w:rPr>
        <w:t>4,8 тыс.</w:t>
      </w:r>
      <w:r w:rsidRPr="003D693F">
        <w:rPr>
          <w:rFonts w:ascii="Times New Roman" w:hAnsi="Times New Roman" w:cs="Times New Roman"/>
          <w:sz w:val="28"/>
          <w:szCs w:val="28"/>
        </w:rPr>
        <w:t xml:space="preserve"> тонн составили СМС, </w:t>
      </w:r>
      <w:r w:rsidR="00060DA8">
        <w:rPr>
          <w:rFonts w:ascii="Times New Roman" w:hAnsi="Times New Roman" w:cs="Times New Roman"/>
          <w:sz w:val="28"/>
          <w:szCs w:val="28"/>
        </w:rPr>
        <w:t xml:space="preserve">0,8 тыс. тонн </w:t>
      </w:r>
      <w:r w:rsidRPr="003D693F">
        <w:rPr>
          <w:rFonts w:ascii="Times New Roman" w:hAnsi="Times New Roman" w:cs="Times New Roman"/>
          <w:sz w:val="28"/>
          <w:szCs w:val="28"/>
        </w:rPr>
        <w:t xml:space="preserve">– жидкие моющие средства), </w:t>
      </w:r>
      <w:r w:rsidR="00CB25CE" w:rsidRPr="003D693F">
        <w:rPr>
          <w:rFonts w:ascii="Times New Roman" w:hAnsi="Times New Roman" w:cs="Times New Roman"/>
          <w:sz w:val="28"/>
          <w:szCs w:val="28"/>
        </w:rPr>
        <w:t xml:space="preserve">что выше показателей за аналогичный период 2022 года </w:t>
      </w:r>
      <w:r w:rsidR="00060DA8">
        <w:rPr>
          <w:rFonts w:ascii="Times New Roman" w:hAnsi="Times New Roman" w:cs="Times New Roman"/>
          <w:sz w:val="28"/>
          <w:szCs w:val="28"/>
        </w:rPr>
        <w:t>на 70%</w:t>
      </w:r>
      <w:r w:rsidR="00CB25CE" w:rsidRPr="003D693F">
        <w:rPr>
          <w:rFonts w:ascii="Times New Roman" w:hAnsi="Times New Roman" w:cs="Times New Roman"/>
          <w:sz w:val="28"/>
          <w:szCs w:val="28"/>
        </w:rPr>
        <w:t>. К</w:t>
      </w:r>
      <w:r w:rsidRPr="003D693F">
        <w:rPr>
          <w:rFonts w:ascii="Times New Roman" w:hAnsi="Times New Roman" w:cs="Times New Roman"/>
          <w:sz w:val="28"/>
          <w:szCs w:val="28"/>
        </w:rPr>
        <w:t xml:space="preserve">оличество отгруженной продукции </w:t>
      </w:r>
      <w:r w:rsidR="00CB25CE" w:rsidRPr="003D693F">
        <w:rPr>
          <w:rFonts w:ascii="Times New Roman" w:hAnsi="Times New Roman" w:cs="Times New Roman"/>
          <w:sz w:val="28"/>
          <w:szCs w:val="28"/>
        </w:rPr>
        <w:t xml:space="preserve">за 6 месяцев 2023 года </w:t>
      </w:r>
      <w:r w:rsidRPr="003D693F">
        <w:rPr>
          <w:rFonts w:ascii="Times New Roman" w:hAnsi="Times New Roman" w:cs="Times New Roman"/>
          <w:sz w:val="28"/>
          <w:szCs w:val="28"/>
        </w:rPr>
        <w:t>составило 5</w:t>
      </w:r>
      <w:r w:rsidR="00060DA8">
        <w:rPr>
          <w:rFonts w:ascii="Times New Roman" w:hAnsi="Times New Roman" w:cs="Times New Roman"/>
          <w:sz w:val="28"/>
          <w:szCs w:val="28"/>
        </w:rPr>
        <w:t>,4 тыс.</w:t>
      </w:r>
      <w:r w:rsidRPr="003D693F">
        <w:rPr>
          <w:rFonts w:ascii="Times New Roman" w:hAnsi="Times New Roman" w:cs="Times New Roman"/>
          <w:sz w:val="28"/>
          <w:szCs w:val="28"/>
        </w:rPr>
        <w:t xml:space="preserve"> тонн. </w:t>
      </w:r>
      <w:r w:rsidR="008031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30A4" w:rsidRPr="003D693F" w:rsidRDefault="00C930A4" w:rsidP="00C930A4">
      <w:pPr>
        <w:rPr>
          <w:rFonts w:ascii="Times New Roman" w:hAnsi="Times New Roman" w:cs="Times New Roman"/>
          <w:sz w:val="28"/>
          <w:szCs w:val="28"/>
        </w:rPr>
      </w:pPr>
      <w:r w:rsidRPr="003D693F">
        <w:rPr>
          <w:rFonts w:ascii="Times New Roman" w:hAnsi="Times New Roman" w:cs="Times New Roman"/>
          <w:sz w:val="28"/>
          <w:szCs w:val="28"/>
        </w:rPr>
        <w:t xml:space="preserve">На производственной площадке </w:t>
      </w:r>
      <w:r w:rsidR="00060DA8">
        <w:rPr>
          <w:rFonts w:ascii="Times New Roman" w:hAnsi="Times New Roman" w:cs="Times New Roman"/>
          <w:sz w:val="28"/>
          <w:szCs w:val="28"/>
        </w:rPr>
        <w:t xml:space="preserve">НЗБХ </w:t>
      </w:r>
      <w:r w:rsidRPr="003D693F">
        <w:rPr>
          <w:rFonts w:ascii="Times New Roman" w:hAnsi="Times New Roman" w:cs="Times New Roman"/>
          <w:sz w:val="28"/>
          <w:szCs w:val="28"/>
        </w:rPr>
        <w:t>в Самаре</w:t>
      </w:r>
      <w:r w:rsidR="00487D64">
        <w:rPr>
          <w:rFonts w:ascii="Times New Roman" w:hAnsi="Times New Roman" w:cs="Times New Roman"/>
          <w:sz w:val="28"/>
          <w:szCs w:val="28"/>
        </w:rPr>
        <w:t xml:space="preserve"> в</w:t>
      </w:r>
      <w:r w:rsidRPr="003D693F">
        <w:rPr>
          <w:rFonts w:ascii="Times New Roman" w:hAnsi="Times New Roman" w:cs="Times New Roman"/>
          <w:sz w:val="28"/>
          <w:szCs w:val="28"/>
        </w:rPr>
        <w:t xml:space="preserve"> </w:t>
      </w:r>
      <w:r w:rsidR="00DA4B51">
        <w:rPr>
          <w:rFonts w:ascii="Times New Roman" w:hAnsi="Times New Roman" w:cs="Times New Roman"/>
          <w:sz w:val="28"/>
          <w:szCs w:val="28"/>
        </w:rPr>
        <w:t>июне</w:t>
      </w:r>
      <w:r w:rsidRPr="003D693F"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="00060DA8">
        <w:rPr>
          <w:rFonts w:ascii="Times New Roman" w:hAnsi="Times New Roman" w:cs="Times New Roman"/>
          <w:sz w:val="28"/>
          <w:szCs w:val="28"/>
        </w:rPr>
        <w:t>НЗБХ</w:t>
      </w:r>
      <w:r w:rsidRPr="003D693F">
        <w:rPr>
          <w:rFonts w:ascii="Times New Roman" w:hAnsi="Times New Roman" w:cs="Times New Roman"/>
          <w:sz w:val="28"/>
          <w:szCs w:val="28"/>
        </w:rPr>
        <w:t xml:space="preserve"> выпустили рекордное количество жидких моющих средств – 318 тонн. Общий объем производства на этой площадке составил 2 224 тонны. </w:t>
      </w:r>
      <w:r w:rsidR="00DA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A4" w:rsidRPr="003D693F" w:rsidRDefault="00487D64" w:rsidP="004C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НЗБХ</w:t>
      </w:r>
      <w:r w:rsidR="00C930A4" w:rsidRPr="003D693F">
        <w:rPr>
          <w:rFonts w:ascii="Times New Roman" w:hAnsi="Times New Roman" w:cs="Times New Roman"/>
          <w:sz w:val="28"/>
          <w:szCs w:val="28"/>
        </w:rPr>
        <w:t xml:space="preserve"> продолжает инвестировать в развитие и совершенствование производства. С января по июнь </w:t>
      </w:r>
      <w:r>
        <w:rPr>
          <w:rFonts w:ascii="Times New Roman" w:hAnsi="Times New Roman" w:cs="Times New Roman"/>
          <w:sz w:val="28"/>
          <w:szCs w:val="28"/>
        </w:rPr>
        <w:t>был внедрен</w:t>
      </w:r>
      <w:r w:rsidR="00C930A4" w:rsidRPr="003D693F">
        <w:rPr>
          <w:rFonts w:ascii="Times New Roman" w:hAnsi="Times New Roman" w:cs="Times New Roman"/>
          <w:sz w:val="28"/>
          <w:szCs w:val="28"/>
        </w:rPr>
        <w:t xml:space="preserve"> ряд технологий и оптимизирова</w:t>
      </w:r>
      <w:r>
        <w:rPr>
          <w:rFonts w:ascii="Times New Roman" w:hAnsi="Times New Roman" w:cs="Times New Roman"/>
          <w:sz w:val="28"/>
          <w:szCs w:val="28"/>
        </w:rPr>
        <w:t xml:space="preserve">ны процессы для повышения </w:t>
      </w:r>
      <w:r w:rsidR="00C930A4" w:rsidRPr="003D693F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30A4" w:rsidRPr="003D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C930A4" w:rsidRPr="003D693F">
        <w:rPr>
          <w:rFonts w:ascii="Times New Roman" w:hAnsi="Times New Roman" w:cs="Times New Roman"/>
          <w:sz w:val="28"/>
          <w:szCs w:val="28"/>
        </w:rPr>
        <w:t>и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0A4" w:rsidRPr="003D693F">
        <w:rPr>
          <w:rFonts w:ascii="Times New Roman" w:hAnsi="Times New Roman" w:cs="Times New Roman"/>
          <w:sz w:val="28"/>
          <w:szCs w:val="28"/>
        </w:rPr>
        <w:t xml:space="preserve"> выпускаемой продукции.</w:t>
      </w:r>
      <w:r w:rsidR="00C930A4" w:rsidRPr="003D693F">
        <w:rPr>
          <w:rFonts w:ascii="Times New Roman" w:hAnsi="Times New Roman" w:cs="Times New Roman"/>
          <w:sz w:val="28"/>
          <w:szCs w:val="28"/>
        </w:rPr>
        <w:br/>
      </w:r>
      <w:r w:rsidR="00C930A4" w:rsidRPr="003D693F">
        <w:rPr>
          <w:rFonts w:ascii="Times New Roman" w:hAnsi="Times New Roman" w:cs="Times New Roman"/>
          <w:sz w:val="28"/>
          <w:szCs w:val="28"/>
        </w:rPr>
        <w:br/>
      </w:r>
      <w:r w:rsidR="004C1457" w:rsidRPr="003D693F">
        <w:rPr>
          <w:rFonts w:ascii="Times New Roman" w:hAnsi="Times New Roman" w:cs="Times New Roman"/>
          <w:sz w:val="28"/>
          <w:szCs w:val="28"/>
        </w:rPr>
        <w:t xml:space="preserve">Так во II квартале на производственной площадке в Новосибирске была запущена линия по </w:t>
      </w:r>
      <w:proofErr w:type="spellStart"/>
      <w:r w:rsidR="004C1457" w:rsidRPr="003D693F">
        <w:rPr>
          <w:rFonts w:ascii="Times New Roman" w:hAnsi="Times New Roman" w:cs="Times New Roman"/>
          <w:sz w:val="28"/>
          <w:szCs w:val="28"/>
        </w:rPr>
        <w:t>выдуву</w:t>
      </w:r>
      <w:proofErr w:type="spellEnd"/>
      <w:r w:rsidR="004C1457" w:rsidRPr="003D693F">
        <w:rPr>
          <w:rFonts w:ascii="Times New Roman" w:hAnsi="Times New Roman" w:cs="Times New Roman"/>
          <w:sz w:val="28"/>
          <w:szCs w:val="28"/>
        </w:rPr>
        <w:t xml:space="preserve"> ПНД-флаконов. Это позволило снизить себестоимость тары на </w:t>
      </w:r>
      <w:r w:rsidR="00DA4B51">
        <w:rPr>
          <w:rFonts w:ascii="Times New Roman" w:hAnsi="Times New Roman" w:cs="Times New Roman"/>
          <w:sz w:val="28"/>
          <w:szCs w:val="28"/>
        </w:rPr>
        <w:t>15</w:t>
      </w:r>
      <w:r w:rsidR="004C1457" w:rsidRPr="003D693F">
        <w:rPr>
          <w:rFonts w:ascii="Times New Roman" w:hAnsi="Times New Roman" w:cs="Times New Roman"/>
          <w:sz w:val="28"/>
          <w:szCs w:val="28"/>
        </w:rPr>
        <w:t xml:space="preserve">%, сократить логистические затраты по доставке ПНД-флакона, а также снизить зависимость от поставщиков.  </w:t>
      </w:r>
    </w:p>
    <w:p w:rsidR="00C930A4" w:rsidRPr="003D693F" w:rsidRDefault="007F631A" w:rsidP="007F631A">
      <w:pPr>
        <w:rPr>
          <w:rFonts w:ascii="Times New Roman" w:hAnsi="Times New Roman" w:cs="Times New Roman"/>
          <w:sz w:val="28"/>
          <w:szCs w:val="28"/>
        </w:rPr>
      </w:pPr>
      <w:r w:rsidRPr="003D693F">
        <w:rPr>
          <w:rFonts w:ascii="Times New Roman" w:hAnsi="Times New Roman" w:cs="Times New Roman"/>
          <w:sz w:val="28"/>
          <w:szCs w:val="28"/>
        </w:rPr>
        <w:t xml:space="preserve">Также во II квартале текущего года НЗБХ расширил ассортимент выпускаемой продукции и вывел на рынок продукцию </w:t>
      </w:r>
      <w:proofErr w:type="spellStart"/>
      <w:r w:rsidRPr="003D693F">
        <w:rPr>
          <w:rFonts w:ascii="Times New Roman" w:hAnsi="Times New Roman" w:cs="Times New Roman"/>
          <w:sz w:val="28"/>
          <w:szCs w:val="28"/>
        </w:rPr>
        <w:t>среднеценового</w:t>
      </w:r>
      <w:proofErr w:type="spellEnd"/>
      <w:r w:rsidRPr="003D693F">
        <w:rPr>
          <w:rFonts w:ascii="Times New Roman" w:hAnsi="Times New Roman" w:cs="Times New Roman"/>
          <w:sz w:val="28"/>
          <w:szCs w:val="28"/>
        </w:rPr>
        <w:t xml:space="preserve"> сегмента для стирки под брендом STIRAI (в линейку входят стиральные порошки, кондиционеры для белья и гели для стирки), а также линейку жидких моющих средств </w:t>
      </w:r>
      <w:proofErr w:type="spellStart"/>
      <w:r w:rsidRPr="003D693F">
        <w:rPr>
          <w:rFonts w:ascii="Times New Roman" w:hAnsi="Times New Roman" w:cs="Times New Roman"/>
          <w:sz w:val="28"/>
          <w:szCs w:val="28"/>
        </w:rPr>
        <w:t>Ultricom</w:t>
      </w:r>
      <w:proofErr w:type="spellEnd"/>
      <w:r w:rsidRPr="003D6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93F" w:rsidRDefault="003D693F" w:rsidP="003D69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7E8D">
        <w:rPr>
          <w:rFonts w:ascii="Times New Roman" w:hAnsi="Times New Roman" w:cs="Times New Roman"/>
          <w:b/>
          <w:sz w:val="28"/>
          <w:szCs w:val="28"/>
        </w:rPr>
        <w:t>Рафис</w:t>
      </w:r>
      <w:proofErr w:type="spellEnd"/>
      <w:r w:rsidRPr="007E7E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E8D">
        <w:rPr>
          <w:rFonts w:ascii="Times New Roman" w:hAnsi="Times New Roman" w:cs="Times New Roman"/>
          <w:b/>
          <w:sz w:val="28"/>
          <w:szCs w:val="28"/>
        </w:rPr>
        <w:t>Аросланов</w:t>
      </w:r>
      <w:proofErr w:type="spellEnd"/>
      <w:r w:rsidRPr="007E7E8D">
        <w:rPr>
          <w:rFonts w:ascii="Times New Roman" w:hAnsi="Times New Roman" w:cs="Times New Roman"/>
          <w:b/>
          <w:sz w:val="28"/>
          <w:szCs w:val="28"/>
        </w:rPr>
        <w:t>, директор Новосибирского завода бытовой химии: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B477E">
        <w:rPr>
          <w:rFonts w:ascii="Times New Roman" w:hAnsi="Times New Roman" w:cs="Times New Roman"/>
          <w:sz w:val="28"/>
          <w:szCs w:val="28"/>
        </w:rPr>
        <w:t xml:space="preserve">В 2023 году рынок бытовой химии в </w:t>
      </w:r>
      <w:r>
        <w:rPr>
          <w:rFonts w:ascii="Times New Roman" w:hAnsi="Times New Roman" w:cs="Times New Roman"/>
          <w:sz w:val="28"/>
          <w:szCs w:val="28"/>
        </w:rPr>
        <w:t>стране</w:t>
      </w:r>
      <w:r w:rsidRPr="006B477E">
        <w:rPr>
          <w:rFonts w:ascii="Times New Roman" w:hAnsi="Times New Roman" w:cs="Times New Roman"/>
          <w:sz w:val="28"/>
          <w:szCs w:val="28"/>
        </w:rPr>
        <w:t xml:space="preserve"> продолжает переживать трансформацию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B477E">
        <w:rPr>
          <w:rFonts w:ascii="Times New Roman" w:hAnsi="Times New Roman" w:cs="Times New Roman"/>
          <w:sz w:val="28"/>
          <w:szCs w:val="28"/>
        </w:rPr>
        <w:t xml:space="preserve">аким образом, что производители из России смогут </w:t>
      </w:r>
      <w:r w:rsidRPr="006B477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Pr="006B477E">
        <w:rPr>
          <w:rFonts w:ascii="Times New Roman" w:hAnsi="Times New Roman" w:cs="Times New Roman"/>
          <w:sz w:val="28"/>
          <w:szCs w:val="28"/>
        </w:rPr>
        <w:t>ситуацию для наращивания объемов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и, соответственно, увеличение доли рынка</w:t>
      </w:r>
      <w:r w:rsidRPr="006B4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93F" w:rsidRPr="006B477E" w:rsidRDefault="003D693F" w:rsidP="003D693F">
      <w:pPr>
        <w:rPr>
          <w:rFonts w:ascii="Times New Roman" w:hAnsi="Times New Roman" w:cs="Times New Roman"/>
          <w:sz w:val="28"/>
          <w:szCs w:val="28"/>
        </w:rPr>
      </w:pPr>
      <w:r w:rsidRPr="006B477E">
        <w:rPr>
          <w:rFonts w:ascii="Times New Roman" w:hAnsi="Times New Roman" w:cs="Times New Roman"/>
          <w:sz w:val="28"/>
          <w:szCs w:val="28"/>
        </w:rPr>
        <w:t xml:space="preserve">В частности, НЗБХ в </w:t>
      </w:r>
      <w:r>
        <w:rPr>
          <w:rFonts w:ascii="Times New Roman" w:hAnsi="Times New Roman" w:cs="Times New Roman"/>
          <w:sz w:val="28"/>
          <w:szCs w:val="28"/>
        </w:rPr>
        <w:t>конце</w:t>
      </w:r>
      <w:r w:rsidRPr="006B477E">
        <w:rPr>
          <w:rFonts w:ascii="Times New Roman" w:hAnsi="Times New Roman" w:cs="Times New Roman"/>
          <w:sz w:val="28"/>
          <w:szCs w:val="28"/>
        </w:rPr>
        <w:t xml:space="preserve"> 2022 года запустил производственную площадку по выпуску стирального порошка во Владимирской области плановой мощностью 15 000 тонн </w:t>
      </w:r>
      <w:r>
        <w:rPr>
          <w:rFonts w:ascii="Times New Roman" w:hAnsi="Times New Roman" w:cs="Times New Roman"/>
          <w:sz w:val="28"/>
          <w:szCs w:val="28"/>
        </w:rPr>
        <w:t xml:space="preserve">в год. Так </w:t>
      </w:r>
      <w:r w:rsidRPr="006B477E">
        <w:rPr>
          <w:rFonts w:ascii="Times New Roman" w:hAnsi="Times New Roman" w:cs="Times New Roman"/>
          <w:sz w:val="28"/>
          <w:szCs w:val="28"/>
        </w:rPr>
        <w:t xml:space="preserve">в июне 2023 года </w:t>
      </w:r>
      <w:r>
        <w:rPr>
          <w:rFonts w:ascii="Times New Roman" w:hAnsi="Times New Roman" w:cs="Times New Roman"/>
          <w:sz w:val="28"/>
          <w:szCs w:val="28"/>
        </w:rPr>
        <w:t>на ней</w:t>
      </w:r>
      <w:r w:rsidRPr="006B477E">
        <w:rPr>
          <w:rFonts w:ascii="Times New Roman" w:hAnsi="Times New Roman" w:cs="Times New Roman"/>
          <w:sz w:val="28"/>
          <w:szCs w:val="28"/>
        </w:rPr>
        <w:t xml:space="preserve"> произвели более 1014 тонн</w:t>
      </w:r>
      <w:r>
        <w:rPr>
          <w:rFonts w:ascii="Times New Roman" w:hAnsi="Times New Roman" w:cs="Times New Roman"/>
          <w:sz w:val="28"/>
          <w:szCs w:val="28"/>
        </w:rPr>
        <w:t xml:space="preserve"> готовой продукции, что соответствует плановым показателям</w:t>
      </w:r>
      <w:r w:rsidRPr="006B477E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3D693F" w:rsidRDefault="003D693F" w:rsidP="003D693F">
      <w:pPr>
        <w:rPr>
          <w:rFonts w:ascii="Times New Roman" w:hAnsi="Times New Roman" w:cs="Times New Roman"/>
          <w:sz w:val="28"/>
          <w:szCs w:val="28"/>
        </w:rPr>
      </w:pPr>
      <w:r w:rsidRPr="00BE0075">
        <w:rPr>
          <w:rFonts w:ascii="Times New Roman" w:hAnsi="Times New Roman" w:cs="Times New Roman"/>
          <w:sz w:val="28"/>
          <w:szCs w:val="28"/>
        </w:rPr>
        <w:t xml:space="preserve">Следует отметить, что запуск </w:t>
      </w:r>
      <w:r>
        <w:rPr>
          <w:rFonts w:ascii="Times New Roman" w:hAnsi="Times New Roman" w:cs="Times New Roman"/>
          <w:sz w:val="28"/>
          <w:szCs w:val="28"/>
        </w:rPr>
        <w:t>производства во владимирской области позволил усилить позиции НЗБХ на рынке бытовой химии».</w:t>
      </w:r>
    </w:p>
    <w:p w:rsidR="00C930A4" w:rsidRPr="007E7E8D" w:rsidRDefault="007F631A" w:rsidP="00C930A4">
      <w:pPr>
        <w:rPr>
          <w:rFonts w:ascii="Times New Roman" w:hAnsi="Times New Roman" w:cs="Times New Roman"/>
          <w:b/>
          <w:sz w:val="28"/>
          <w:szCs w:val="28"/>
        </w:rPr>
      </w:pPr>
      <w:r w:rsidRPr="007E7E8D">
        <w:rPr>
          <w:rFonts w:ascii="Times New Roman" w:hAnsi="Times New Roman" w:cs="Times New Roman"/>
          <w:b/>
          <w:sz w:val="28"/>
          <w:szCs w:val="28"/>
        </w:rPr>
        <w:t>О компании:</w:t>
      </w:r>
    </w:p>
    <w:p w:rsidR="009A733E" w:rsidRPr="007E7E8D" w:rsidRDefault="007F631A" w:rsidP="007E7E8D">
      <w:pPr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 xml:space="preserve">Новосибирский завод бытовой химии (НЗБХ) </w:t>
      </w:r>
      <w:r w:rsidR="003D693F" w:rsidRPr="007E7E8D">
        <w:rPr>
          <w:rFonts w:ascii="Times New Roman" w:hAnsi="Times New Roman" w:cs="Times New Roman"/>
          <w:i/>
          <w:sz w:val="28"/>
          <w:szCs w:val="28"/>
        </w:rPr>
        <w:t xml:space="preserve">более 25 лет </w:t>
      </w:r>
      <w:r w:rsidRPr="007E7E8D">
        <w:rPr>
          <w:rFonts w:ascii="Times New Roman" w:hAnsi="Times New Roman" w:cs="Times New Roman"/>
          <w:i/>
          <w:sz w:val="28"/>
          <w:szCs w:val="28"/>
        </w:rPr>
        <w:t>разрабатывает и выпускает продукцию для стирки, уборки и ухода за домом</w:t>
      </w:r>
      <w:r w:rsidR="009A733E" w:rsidRPr="007E7E8D">
        <w:rPr>
          <w:rFonts w:ascii="Times New Roman" w:hAnsi="Times New Roman" w:cs="Times New Roman"/>
          <w:i/>
          <w:sz w:val="28"/>
          <w:szCs w:val="28"/>
        </w:rPr>
        <w:t>,</w:t>
      </w:r>
      <w:r w:rsidR="003D693F" w:rsidRPr="007E7E8D">
        <w:rPr>
          <w:rFonts w:ascii="Times New Roman" w:hAnsi="Times New Roman" w:cs="Times New Roman"/>
          <w:i/>
          <w:sz w:val="28"/>
          <w:szCs w:val="28"/>
        </w:rPr>
        <w:t xml:space="preserve"> как по собственными марками, так и в рамках контрактного производства для торговых сетей.</w:t>
      </w:r>
      <w:r w:rsidR="00CB25CE" w:rsidRPr="007E7E8D">
        <w:rPr>
          <w:rFonts w:ascii="Times New Roman" w:hAnsi="Times New Roman" w:cs="Times New Roman"/>
          <w:i/>
          <w:sz w:val="28"/>
          <w:szCs w:val="28"/>
        </w:rPr>
        <w:t xml:space="preserve"> В основе используется российское оборудование и российское сырье.</w:t>
      </w:r>
      <w:r w:rsidR="005B157C" w:rsidRPr="007E7E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157C" w:rsidRPr="007E7E8D">
        <w:rPr>
          <w:rFonts w:ascii="Times New Roman" w:hAnsi="Times New Roman" w:cs="Times New Roman"/>
          <w:i/>
          <w:sz w:val="28"/>
          <w:szCs w:val="28"/>
        </w:rPr>
        <w:t>Общегодовой</w:t>
      </w:r>
      <w:proofErr w:type="spellEnd"/>
      <w:r w:rsidR="005B157C" w:rsidRPr="007E7E8D">
        <w:rPr>
          <w:rFonts w:ascii="Times New Roman" w:hAnsi="Times New Roman" w:cs="Times New Roman"/>
          <w:i/>
          <w:sz w:val="28"/>
          <w:szCs w:val="28"/>
        </w:rPr>
        <w:t xml:space="preserve"> оборот составляет более 2 млрд рублей. </w:t>
      </w:r>
    </w:p>
    <w:p w:rsidR="007E7E8D" w:rsidRPr="007E7E8D" w:rsidRDefault="007E7E8D" w:rsidP="007E7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 xml:space="preserve">НЗБХ управляет четырьмя собственными площадками, расположенных в 3 регионах – Новосибирской области (2 площадки), Самарской (1 площадка) и Владимирской (1 площадка) областей.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Общегодовой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 оборот компании составляет более 2 млрд рублей.</w:t>
      </w:r>
      <w:r w:rsidRPr="007E7E8D">
        <w:rPr>
          <w:rFonts w:ascii="Times New Roman" w:hAnsi="Times New Roman" w:cs="Times New Roman"/>
          <w:i/>
          <w:sz w:val="28"/>
          <w:szCs w:val="28"/>
        </w:rPr>
        <w:br/>
      </w:r>
    </w:p>
    <w:p w:rsidR="007E7E8D" w:rsidRPr="007E7E8D" w:rsidRDefault="007E7E8D" w:rsidP="007E7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 xml:space="preserve">В портфеле компании 12 брендов и 64 SKU, среди которых широкий ассортимент стиральных порошков, гелей для стирки, кондиционеров, отбеливателей, экспресс-очистителей, жидких моющих средств торговых марок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Teon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HomeWork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«Весенняя Нежность»,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Mamika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«Волшебный Эффект», «Лотос Новый», «БиО2», «Сода кальцинированная», «Бирюса»,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Belizna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Calgolux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Krotex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7E8D" w:rsidRPr="007E7E8D" w:rsidRDefault="007E7E8D" w:rsidP="007E7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br/>
        <w:t xml:space="preserve">70% структуры продаж составляет стиральный порошок. </w:t>
      </w:r>
      <w:r w:rsidRPr="007E7E8D">
        <w:rPr>
          <w:rFonts w:ascii="Times New Roman" w:hAnsi="Times New Roman" w:cs="Times New Roman"/>
          <w:i/>
          <w:sz w:val="28"/>
          <w:szCs w:val="28"/>
        </w:rPr>
        <w:br/>
      </w:r>
      <w:r w:rsidRPr="007E7E8D">
        <w:rPr>
          <w:rFonts w:ascii="Times New Roman" w:hAnsi="Times New Roman" w:cs="Times New Roman"/>
          <w:i/>
          <w:sz w:val="28"/>
          <w:szCs w:val="28"/>
        </w:rPr>
        <w:br/>
        <w:t>Продукция реализуется через дистрибьютеров, а также продается в торговых сетях «Светофор», «Лента», «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Доброцен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» и др. </w:t>
      </w:r>
    </w:p>
    <w:p w:rsidR="00C930A4" w:rsidRPr="007E7E8D" w:rsidRDefault="00CB25CE" w:rsidP="00C930A4">
      <w:pPr>
        <w:rPr>
          <w:rFonts w:ascii="Times New Roman" w:hAnsi="Times New Roman" w:cs="Times New Roman"/>
          <w:b/>
          <w:sz w:val="28"/>
          <w:szCs w:val="28"/>
        </w:rPr>
      </w:pPr>
      <w:r w:rsidRPr="003D693F">
        <w:rPr>
          <w:rFonts w:ascii="Times New Roman" w:hAnsi="Times New Roman" w:cs="Times New Roman"/>
          <w:sz w:val="28"/>
          <w:szCs w:val="28"/>
        </w:rPr>
        <w:br/>
      </w:r>
      <w:r w:rsidR="00C930A4" w:rsidRPr="007E7E8D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E7E8D" w:rsidRPr="00392826" w:rsidRDefault="003D693F" w:rsidP="007E7E8D">
      <w:pPr>
        <w:rPr>
          <w:rFonts w:ascii="Times New Roman" w:hAnsi="Times New Roman" w:cs="Times New Roman"/>
          <w:sz w:val="28"/>
          <w:szCs w:val="28"/>
        </w:rPr>
      </w:pPr>
      <w:r w:rsidRPr="00392826">
        <w:rPr>
          <w:rFonts w:ascii="Times New Roman" w:hAnsi="Times New Roman" w:cs="Times New Roman"/>
          <w:sz w:val="28"/>
          <w:szCs w:val="28"/>
        </w:rPr>
        <w:t>PR-менеджер</w:t>
      </w:r>
      <w:r w:rsidR="007E7E8D">
        <w:rPr>
          <w:rFonts w:ascii="Times New Roman" w:hAnsi="Times New Roman" w:cs="Times New Roman"/>
          <w:sz w:val="28"/>
          <w:szCs w:val="28"/>
        </w:rPr>
        <w:t xml:space="preserve"> </w:t>
      </w:r>
      <w:r w:rsidR="007E7E8D" w:rsidRPr="00392826">
        <w:rPr>
          <w:rFonts w:ascii="Times New Roman" w:hAnsi="Times New Roman" w:cs="Times New Roman"/>
          <w:sz w:val="28"/>
          <w:szCs w:val="28"/>
        </w:rPr>
        <w:t>Михаил Докукин</w:t>
      </w:r>
    </w:p>
    <w:p w:rsidR="00062E7A" w:rsidRPr="007E7E8D" w:rsidRDefault="007E7E8D" w:rsidP="00C930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+7 9039035340</w:t>
      </w:r>
      <w:r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57C">
        <w:rPr>
          <w:rFonts w:ascii="Times New Roman" w:hAnsi="Times New Roman" w:cs="Times New Roman"/>
          <w:sz w:val="28"/>
          <w:szCs w:val="28"/>
          <w:lang w:val="en-US"/>
        </w:rPr>
        <w:t>e-</w:t>
      </w:r>
      <w:r w:rsidR="00C930A4" w:rsidRPr="007E7E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157C" w:rsidRPr="007E7E8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392826" w:rsidRPr="007E7E8D">
          <w:rPr>
            <w:rFonts w:ascii="Times New Roman" w:hAnsi="Times New Roman" w:cs="Times New Roman"/>
            <w:sz w:val="28"/>
            <w:szCs w:val="28"/>
            <w:lang w:val="en-US"/>
          </w:rPr>
          <w:t>pr@nzbh.ru</w:t>
        </w:r>
      </w:hyperlink>
      <w:r w:rsidR="00392826"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2E7A" w:rsidRPr="007E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4"/>
    <w:rsid w:val="00060DA8"/>
    <w:rsid w:val="001838F7"/>
    <w:rsid w:val="00392826"/>
    <w:rsid w:val="003D693F"/>
    <w:rsid w:val="00487D64"/>
    <w:rsid w:val="004C1457"/>
    <w:rsid w:val="005900B3"/>
    <w:rsid w:val="005B157C"/>
    <w:rsid w:val="007E7E8D"/>
    <w:rsid w:val="007F631A"/>
    <w:rsid w:val="00803123"/>
    <w:rsid w:val="009A733E"/>
    <w:rsid w:val="009C4BD0"/>
    <w:rsid w:val="00C930A4"/>
    <w:rsid w:val="00CB25CE"/>
    <w:rsid w:val="00D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21C0"/>
  <w15:chartTrackingRefBased/>
  <w15:docId w15:val="{89004F02-4FFD-47C2-8041-4F2DA30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nzbh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Михаил Юрьевич</dc:creator>
  <cp:keywords/>
  <dc:description/>
  <cp:lastModifiedBy>Докукин Михаил Юрьевич</cp:lastModifiedBy>
  <cp:revision>3</cp:revision>
  <cp:lastPrinted>2023-07-07T02:27:00Z</cp:lastPrinted>
  <dcterms:created xsi:type="dcterms:W3CDTF">2023-07-10T04:47:00Z</dcterms:created>
  <dcterms:modified xsi:type="dcterms:W3CDTF">2023-07-10T05:13:00Z</dcterms:modified>
</cp:coreProperties>
</file>