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378F" w14:textId="77777777" w:rsidR="00AB47B6" w:rsidRPr="00022F9C" w:rsidRDefault="00AB47B6">
      <w:pPr>
        <w:rPr>
          <w:sz w:val="28"/>
          <w:szCs w:val="28"/>
          <w:lang w:val="en-US"/>
        </w:rPr>
      </w:pPr>
    </w:p>
    <w:p w14:paraId="0DD71D1A" w14:textId="77777777" w:rsidR="00AB47B6" w:rsidRDefault="00AB47B6">
      <w:pPr>
        <w:rPr>
          <w:sz w:val="28"/>
          <w:szCs w:val="28"/>
        </w:rPr>
      </w:pPr>
    </w:p>
    <w:p w14:paraId="1084321C" w14:textId="77777777" w:rsidR="00AB47B6" w:rsidRDefault="00AB47B6">
      <w:pPr>
        <w:rPr>
          <w:sz w:val="28"/>
          <w:szCs w:val="28"/>
        </w:rPr>
      </w:pPr>
    </w:p>
    <w:p w14:paraId="3A831079" w14:textId="77777777" w:rsidR="00AB47B6" w:rsidRDefault="00AB47B6">
      <w:pPr>
        <w:rPr>
          <w:sz w:val="28"/>
          <w:szCs w:val="28"/>
        </w:rPr>
      </w:pPr>
    </w:p>
    <w:p w14:paraId="511BC38E" w14:textId="77777777" w:rsidR="00AB47B6" w:rsidRDefault="00AB47B6">
      <w:pPr>
        <w:rPr>
          <w:sz w:val="28"/>
          <w:szCs w:val="28"/>
        </w:rPr>
      </w:pPr>
    </w:p>
    <w:p w14:paraId="3129F102" w14:textId="77777777"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14:paraId="665F8B99" w14:textId="77777777" w:rsidTr="00186B57">
        <w:tc>
          <w:tcPr>
            <w:tcW w:w="9344" w:type="dxa"/>
          </w:tcPr>
          <w:p w14:paraId="310FAC13" w14:textId="77777777"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14:paraId="41492048" w14:textId="77777777" w:rsidR="000C70C5" w:rsidRDefault="000534C7" w:rsidP="00B9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14:paraId="2D6839A8" w14:textId="77777777" w:rsidR="002B4D7E" w:rsidRDefault="002B4D7E" w:rsidP="00B91C85">
            <w:pPr>
              <w:jc w:val="center"/>
              <w:rPr>
                <w:b/>
                <w:sz w:val="28"/>
                <w:szCs w:val="28"/>
              </w:rPr>
            </w:pPr>
          </w:p>
          <w:p w14:paraId="1278B129" w14:textId="0AE5548F" w:rsidR="004C18C4" w:rsidRDefault="00C5355A" w:rsidP="005E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2023 году </w:t>
            </w:r>
            <w:r w:rsidR="00321243" w:rsidRPr="00321243">
              <w:rPr>
                <w:b/>
                <w:sz w:val="28"/>
                <w:szCs w:val="28"/>
              </w:rPr>
              <w:t>«ТНС энерго Кубань»</w:t>
            </w:r>
            <w:r w:rsidR="00321243">
              <w:rPr>
                <w:b/>
                <w:sz w:val="28"/>
                <w:szCs w:val="28"/>
              </w:rPr>
              <w:t xml:space="preserve"> повер</w:t>
            </w:r>
            <w:r w:rsidR="005E0BAB">
              <w:rPr>
                <w:b/>
                <w:sz w:val="28"/>
                <w:szCs w:val="28"/>
              </w:rPr>
              <w:t>ит</w:t>
            </w:r>
            <w:r w:rsidR="002B4D7E">
              <w:rPr>
                <w:b/>
                <w:sz w:val="28"/>
                <w:szCs w:val="28"/>
              </w:rPr>
              <w:t xml:space="preserve"> </w:t>
            </w:r>
            <w:r w:rsidR="005E0BAB">
              <w:rPr>
                <w:b/>
                <w:sz w:val="28"/>
                <w:szCs w:val="28"/>
              </w:rPr>
              <w:t>71 тысячу</w:t>
            </w:r>
            <w:r w:rsidR="00321243">
              <w:rPr>
                <w:b/>
                <w:sz w:val="28"/>
                <w:szCs w:val="28"/>
              </w:rPr>
              <w:t xml:space="preserve"> счетчиков</w:t>
            </w:r>
            <w:r w:rsidR="005E0BAB">
              <w:rPr>
                <w:b/>
                <w:sz w:val="28"/>
                <w:szCs w:val="28"/>
              </w:rPr>
              <w:t xml:space="preserve"> </w:t>
            </w:r>
          </w:p>
          <w:p w14:paraId="3B311E2E" w14:textId="77777777" w:rsidR="002B4D7E" w:rsidRDefault="002B4D7E" w:rsidP="005E0B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7B51F5" w14:textId="7961CDCD" w:rsidR="006D3DB5" w:rsidRDefault="000848B6" w:rsidP="006D3DB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20</w:t>
      </w:r>
      <w:bookmarkStart w:id="0" w:name="_GoBack"/>
      <w:bookmarkEnd w:id="0"/>
      <w:r w:rsidR="008B65D0">
        <w:rPr>
          <w:i/>
          <w:sz w:val="28"/>
          <w:szCs w:val="28"/>
        </w:rPr>
        <w:t xml:space="preserve"> июл</w:t>
      </w:r>
      <w:r w:rsidR="00670C52">
        <w:rPr>
          <w:i/>
          <w:sz w:val="28"/>
          <w:szCs w:val="28"/>
        </w:rPr>
        <w:t>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6D3DB5">
        <w:rPr>
          <w:sz w:val="28"/>
          <w:szCs w:val="28"/>
        </w:rPr>
        <w:t xml:space="preserve">До конца 2023 года </w:t>
      </w:r>
      <w:r w:rsidR="00321243">
        <w:rPr>
          <w:sz w:val="28"/>
          <w:szCs w:val="28"/>
        </w:rPr>
        <w:t>гарантирующий поставщик</w:t>
      </w:r>
      <w:r w:rsidR="006D3DB5">
        <w:rPr>
          <w:sz w:val="28"/>
          <w:szCs w:val="28"/>
        </w:rPr>
        <w:t xml:space="preserve"> планирует </w:t>
      </w:r>
      <w:r w:rsidR="006B291D">
        <w:rPr>
          <w:sz w:val="28"/>
          <w:szCs w:val="28"/>
        </w:rPr>
        <w:t>поверить</w:t>
      </w:r>
      <w:r w:rsidR="000B6D48">
        <w:rPr>
          <w:sz w:val="28"/>
          <w:szCs w:val="28"/>
        </w:rPr>
        <w:t xml:space="preserve"> 71</w:t>
      </w:r>
      <w:r w:rsidR="006D3DB5" w:rsidRPr="000B6D48">
        <w:rPr>
          <w:color w:val="000000" w:themeColor="text1"/>
          <w:sz w:val="28"/>
          <w:szCs w:val="28"/>
        </w:rPr>
        <w:t xml:space="preserve"> тысяч</w:t>
      </w:r>
      <w:r w:rsidR="006B291D">
        <w:rPr>
          <w:color w:val="000000" w:themeColor="text1"/>
          <w:sz w:val="28"/>
          <w:szCs w:val="28"/>
        </w:rPr>
        <w:t>у</w:t>
      </w:r>
      <w:r w:rsidR="006D3DB5" w:rsidRPr="000B6D48">
        <w:rPr>
          <w:color w:val="000000" w:themeColor="text1"/>
          <w:sz w:val="28"/>
          <w:szCs w:val="28"/>
        </w:rPr>
        <w:t xml:space="preserve"> </w:t>
      </w:r>
      <w:r w:rsidR="006D3DB5">
        <w:rPr>
          <w:sz w:val="28"/>
          <w:szCs w:val="28"/>
        </w:rPr>
        <w:t>приборов учета в многоквартирных домах Краснодарского края и Республики Адыгея. Работы</w:t>
      </w:r>
      <w:r w:rsidR="009B3CDE">
        <w:rPr>
          <w:sz w:val="28"/>
          <w:szCs w:val="28"/>
        </w:rPr>
        <w:t xml:space="preserve"> </w:t>
      </w:r>
      <w:r w:rsidR="006D3DB5">
        <w:rPr>
          <w:sz w:val="28"/>
          <w:szCs w:val="28"/>
        </w:rPr>
        <w:t>будет проводить подрядная организация ООО «</w:t>
      </w:r>
      <w:proofErr w:type="spellStart"/>
      <w:r w:rsidR="00A77DCE">
        <w:rPr>
          <w:sz w:val="28"/>
          <w:szCs w:val="28"/>
        </w:rPr>
        <w:t>СпецЭкономЭнерго</w:t>
      </w:r>
      <w:proofErr w:type="spellEnd"/>
      <w:r w:rsidR="00A77DCE">
        <w:rPr>
          <w:sz w:val="28"/>
          <w:szCs w:val="28"/>
        </w:rPr>
        <w:t>»</w:t>
      </w:r>
      <w:r w:rsidR="006D3DB5" w:rsidRPr="00260AF1">
        <w:rPr>
          <w:sz w:val="28"/>
          <w:szCs w:val="28"/>
        </w:rPr>
        <w:t>.</w:t>
      </w:r>
      <w:r w:rsidR="006D3DB5">
        <w:rPr>
          <w:b/>
          <w:sz w:val="28"/>
          <w:szCs w:val="28"/>
        </w:rPr>
        <w:t xml:space="preserve"> </w:t>
      </w:r>
      <w:r w:rsidR="002B4D7E">
        <w:rPr>
          <w:b/>
          <w:sz w:val="28"/>
          <w:szCs w:val="28"/>
        </w:rPr>
        <w:t xml:space="preserve">Услуга бесплатная. </w:t>
      </w:r>
    </w:p>
    <w:p w14:paraId="68041AFD" w14:textId="77777777" w:rsidR="006D3DB5" w:rsidRPr="00304601" w:rsidRDefault="003872B2" w:rsidP="00463BE7">
      <w:pPr>
        <w:ind w:firstLine="709"/>
        <w:jc w:val="both"/>
        <w:rPr>
          <w:sz w:val="28"/>
          <w:szCs w:val="28"/>
        </w:rPr>
      </w:pPr>
      <w:r w:rsidRPr="003872B2">
        <w:rPr>
          <w:sz w:val="28"/>
          <w:szCs w:val="28"/>
        </w:rPr>
        <w:t xml:space="preserve">У каждого прибора учета электроэнергии заводом-изготовителям установлен срок </w:t>
      </w:r>
      <w:proofErr w:type="spellStart"/>
      <w:r w:rsidRPr="003872B2">
        <w:rPr>
          <w:sz w:val="28"/>
          <w:szCs w:val="28"/>
        </w:rPr>
        <w:t>межповерочного</w:t>
      </w:r>
      <w:proofErr w:type="spellEnd"/>
      <w:r w:rsidRPr="003872B2">
        <w:rPr>
          <w:sz w:val="28"/>
          <w:szCs w:val="28"/>
        </w:rPr>
        <w:t xml:space="preserve"> интервала, в течение которого показания счетчика будут точны. </w:t>
      </w:r>
      <w:r w:rsidR="00EB70E6">
        <w:rPr>
          <w:sz w:val="28"/>
          <w:szCs w:val="28"/>
        </w:rPr>
        <w:t>Срок</w:t>
      </w:r>
      <w:r w:rsidR="00EB70E6" w:rsidRPr="003872B2">
        <w:rPr>
          <w:sz w:val="28"/>
          <w:szCs w:val="28"/>
        </w:rPr>
        <w:t xml:space="preserve"> </w:t>
      </w:r>
      <w:r w:rsidRPr="003872B2">
        <w:rPr>
          <w:sz w:val="28"/>
          <w:szCs w:val="28"/>
        </w:rPr>
        <w:t xml:space="preserve">поверки </w:t>
      </w:r>
      <w:r w:rsidRPr="00EB70E6">
        <w:rPr>
          <w:sz w:val="28"/>
          <w:szCs w:val="28"/>
        </w:rPr>
        <w:t>указан</w:t>
      </w:r>
      <w:r w:rsidRPr="003872B2">
        <w:rPr>
          <w:sz w:val="28"/>
          <w:szCs w:val="28"/>
        </w:rPr>
        <w:t xml:space="preserve"> в паспорте </w:t>
      </w:r>
      <w:r w:rsidR="00C5355A">
        <w:rPr>
          <w:sz w:val="28"/>
          <w:szCs w:val="28"/>
        </w:rPr>
        <w:t>счетчика</w:t>
      </w:r>
      <w:r w:rsidR="00EB70E6">
        <w:rPr>
          <w:sz w:val="28"/>
          <w:szCs w:val="28"/>
        </w:rPr>
        <w:t>,</w:t>
      </w:r>
      <w:r w:rsidRPr="003872B2">
        <w:rPr>
          <w:sz w:val="28"/>
          <w:szCs w:val="28"/>
        </w:rPr>
        <w:t xml:space="preserve"> квитанции «ТНС энерго </w:t>
      </w:r>
      <w:r>
        <w:rPr>
          <w:sz w:val="28"/>
          <w:szCs w:val="28"/>
        </w:rPr>
        <w:t>Кубань</w:t>
      </w:r>
      <w:r w:rsidRPr="003872B2">
        <w:rPr>
          <w:sz w:val="28"/>
          <w:szCs w:val="28"/>
        </w:rPr>
        <w:t xml:space="preserve">» и </w:t>
      </w:r>
      <w:hyperlink r:id="rId9" w:history="1">
        <w:r w:rsidRPr="003872B2">
          <w:rPr>
            <w:rStyle w:val="aa"/>
            <w:sz w:val="28"/>
            <w:szCs w:val="28"/>
          </w:rPr>
          <w:t>личном кабинете</w:t>
        </w:r>
      </w:hyperlink>
      <w:r w:rsidRPr="003872B2">
        <w:rPr>
          <w:sz w:val="28"/>
          <w:szCs w:val="28"/>
        </w:rPr>
        <w:t xml:space="preserve"> клиента. После истечения </w:t>
      </w:r>
      <w:r w:rsidR="00C5355A" w:rsidRPr="00C5355A">
        <w:rPr>
          <w:sz w:val="28"/>
          <w:szCs w:val="28"/>
        </w:rPr>
        <w:t>срок</w:t>
      </w:r>
      <w:r w:rsidR="00C5355A">
        <w:rPr>
          <w:sz w:val="28"/>
          <w:szCs w:val="28"/>
        </w:rPr>
        <w:t>а</w:t>
      </w:r>
      <w:r w:rsidR="00C5355A" w:rsidRPr="00C5355A">
        <w:rPr>
          <w:sz w:val="28"/>
          <w:szCs w:val="28"/>
        </w:rPr>
        <w:t xml:space="preserve"> </w:t>
      </w:r>
      <w:proofErr w:type="spellStart"/>
      <w:r w:rsidR="00C5355A" w:rsidRPr="00C5355A">
        <w:rPr>
          <w:sz w:val="28"/>
          <w:szCs w:val="28"/>
        </w:rPr>
        <w:t>межповерочного</w:t>
      </w:r>
      <w:proofErr w:type="spellEnd"/>
      <w:r w:rsidR="00C5355A" w:rsidRPr="00C5355A">
        <w:rPr>
          <w:sz w:val="28"/>
          <w:szCs w:val="28"/>
        </w:rPr>
        <w:t xml:space="preserve"> интервала </w:t>
      </w:r>
      <w:r w:rsidR="00164167">
        <w:rPr>
          <w:sz w:val="28"/>
          <w:szCs w:val="28"/>
        </w:rPr>
        <w:t>устройство</w:t>
      </w:r>
      <w:r w:rsidRPr="003872B2">
        <w:rPr>
          <w:sz w:val="28"/>
          <w:szCs w:val="28"/>
        </w:rPr>
        <w:t xml:space="preserve"> может неверно учитывать расход электроэнергии. Чтобы этого не допустить, необходимо своевременно поверять </w:t>
      </w:r>
      <w:r w:rsidR="00C5355A">
        <w:rPr>
          <w:sz w:val="28"/>
          <w:szCs w:val="28"/>
        </w:rPr>
        <w:t>счетчик</w:t>
      </w:r>
      <w:r w:rsidRPr="003872B2">
        <w:rPr>
          <w:sz w:val="28"/>
          <w:szCs w:val="28"/>
        </w:rPr>
        <w:t>.</w:t>
      </w:r>
    </w:p>
    <w:p w14:paraId="008C46D6" w14:textId="67B44C70" w:rsidR="00A92079" w:rsidRDefault="00EB70E6" w:rsidP="00A92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Гарантирующий поставщик напоминает:</w:t>
      </w:r>
      <w:r w:rsidR="00D243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D3DB5" w:rsidRPr="00C42C24">
        <w:rPr>
          <w:sz w:val="28"/>
          <w:szCs w:val="28"/>
        </w:rPr>
        <w:t>се сотрудники</w:t>
      </w:r>
      <w:r w:rsidR="006D3DB5">
        <w:rPr>
          <w:sz w:val="28"/>
          <w:szCs w:val="28"/>
        </w:rPr>
        <w:t xml:space="preserve"> </w:t>
      </w:r>
      <w:r w:rsidR="005E0BAB">
        <w:rPr>
          <w:sz w:val="28"/>
          <w:szCs w:val="28"/>
        </w:rPr>
        <w:t>подрядной организации</w:t>
      </w:r>
      <w:r w:rsidR="006D3DB5" w:rsidRPr="00C42C24">
        <w:rPr>
          <w:sz w:val="28"/>
          <w:szCs w:val="28"/>
        </w:rPr>
        <w:t xml:space="preserve"> имеют при себе </w:t>
      </w:r>
      <w:r w:rsidR="00824925" w:rsidRPr="00824925">
        <w:rPr>
          <w:sz w:val="28"/>
          <w:szCs w:val="28"/>
        </w:rPr>
        <w:t>копию доверенности,</w:t>
      </w:r>
      <w:r w:rsidR="00824925">
        <w:rPr>
          <w:sz w:val="28"/>
          <w:szCs w:val="28"/>
        </w:rPr>
        <w:t xml:space="preserve"> </w:t>
      </w:r>
      <w:r w:rsidR="00A92079" w:rsidRPr="00A92079">
        <w:rPr>
          <w:sz w:val="28"/>
          <w:szCs w:val="28"/>
        </w:rPr>
        <w:t xml:space="preserve">идентификационные наклейки, а также </w:t>
      </w:r>
      <w:proofErr w:type="spellStart"/>
      <w:r w:rsidR="00A92079" w:rsidRPr="00A92079">
        <w:rPr>
          <w:sz w:val="28"/>
          <w:szCs w:val="28"/>
        </w:rPr>
        <w:t>бейдж</w:t>
      </w:r>
      <w:proofErr w:type="spellEnd"/>
      <w:r w:rsidR="00A92079" w:rsidRPr="00A92079">
        <w:rPr>
          <w:sz w:val="28"/>
          <w:szCs w:val="28"/>
        </w:rPr>
        <w:t>-удостоверение с QR-кодом, при наведении на который выдается информация</w:t>
      </w:r>
      <w:r w:rsidR="00321243">
        <w:rPr>
          <w:sz w:val="28"/>
          <w:szCs w:val="28"/>
        </w:rPr>
        <w:t xml:space="preserve"> о</w:t>
      </w:r>
      <w:r w:rsidR="00A92079" w:rsidRPr="00A92079">
        <w:rPr>
          <w:sz w:val="28"/>
          <w:szCs w:val="28"/>
        </w:rPr>
        <w:t xml:space="preserve"> принадлежност</w:t>
      </w:r>
      <w:r w:rsidR="00321243">
        <w:rPr>
          <w:sz w:val="28"/>
          <w:szCs w:val="28"/>
        </w:rPr>
        <w:t>и</w:t>
      </w:r>
      <w:r w:rsidR="00A92079" w:rsidRPr="00A92079"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</w:t>
      </w:r>
      <w:r w:rsidR="00A92079" w:rsidRPr="00A92079">
        <w:rPr>
          <w:sz w:val="28"/>
          <w:szCs w:val="28"/>
        </w:rPr>
        <w:t>.</w:t>
      </w:r>
    </w:p>
    <w:p w14:paraId="20863AF0" w14:textId="77777777" w:rsidR="006D3DB5" w:rsidRDefault="006D3DB5" w:rsidP="006D3DB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вопросы</w:t>
      </w:r>
      <w:r w:rsidRPr="00C42C24">
        <w:rPr>
          <w:sz w:val="28"/>
          <w:szCs w:val="28"/>
        </w:rPr>
        <w:t xml:space="preserve"> клиенты могут </w:t>
      </w:r>
      <w:r>
        <w:rPr>
          <w:sz w:val="28"/>
          <w:szCs w:val="28"/>
        </w:rPr>
        <w:t>задать</w:t>
      </w:r>
      <w:r w:rsidRPr="00C42C24">
        <w:rPr>
          <w:sz w:val="28"/>
          <w:szCs w:val="28"/>
        </w:rPr>
        <w:t xml:space="preserve"> по телефону горячей линии «</w:t>
      </w:r>
      <w:proofErr w:type="spellStart"/>
      <w:r w:rsidR="00260AF1">
        <w:rPr>
          <w:sz w:val="28"/>
          <w:szCs w:val="28"/>
        </w:rPr>
        <w:t>СпецЭкономЭнерго</w:t>
      </w:r>
      <w:proofErr w:type="spellEnd"/>
      <w:r w:rsidRPr="00C42C24">
        <w:rPr>
          <w:sz w:val="28"/>
          <w:szCs w:val="28"/>
        </w:rPr>
        <w:t xml:space="preserve">»: </w:t>
      </w:r>
      <w:r w:rsidR="00F6516A">
        <w:rPr>
          <w:sz w:val="28"/>
          <w:szCs w:val="28"/>
        </w:rPr>
        <w:t>8 </w:t>
      </w:r>
      <w:r w:rsidR="004F7C41">
        <w:rPr>
          <w:sz w:val="28"/>
          <w:szCs w:val="28"/>
        </w:rPr>
        <w:t>(</w:t>
      </w:r>
      <w:r w:rsidR="00F6516A">
        <w:rPr>
          <w:sz w:val="28"/>
          <w:szCs w:val="28"/>
        </w:rPr>
        <w:t>800</w:t>
      </w:r>
      <w:r w:rsidR="004F7C41">
        <w:rPr>
          <w:sz w:val="28"/>
          <w:szCs w:val="28"/>
        </w:rPr>
        <w:t>) 700-58-</w:t>
      </w:r>
      <w:r w:rsidR="00F6516A">
        <w:rPr>
          <w:sz w:val="28"/>
          <w:szCs w:val="28"/>
        </w:rPr>
        <w:t>49</w:t>
      </w:r>
      <w:r w:rsidR="004F7C41">
        <w:rPr>
          <w:sz w:val="28"/>
          <w:szCs w:val="28"/>
        </w:rPr>
        <w:t xml:space="preserve"> </w:t>
      </w:r>
      <w:r w:rsidR="00B01DB8">
        <w:rPr>
          <w:sz w:val="28"/>
          <w:szCs w:val="28"/>
        </w:rPr>
        <w:t>или</w:t>
      </w:r>
      <w:r w:rsidR="004F7C41">
        <w:rPr>
          <w:sz w:val="28"/>
          <w:szCs w:val="28"/>
        </w:rPr>
        <w:t xml:space="preserve"> по телефону Единого контактного центра «ТНС энерго Кубань»</w:t>
      </w:r>
      <w:r w:rsidR="00D60539">
        <w:rPr>
          <w:sz w:val="28"/>
          <w:szCs w:val="28"/>
        </w:rPr>
        <w:t>:</w:t>
      </w:r>
      <w:r w:rsidR="004F7C41">
        <w:rPr>
          <w:sz w:val="28"/>
          <w:szCs w:val="28"/>
        </w:rPr>
        <w:t xml:space="preserve"> 8 (861) 298-01-70</w:t>
      </w:r>
      <w:r w:rsidR="00A92079">
        <w:rPr>
          <w:sz w:val="28"/>
          <w:szCs w:val="28"/>
        </w:rPr>
        <w:t>.</w:t>
      </w:r>
      <w:r w:rsidR="009B3CDE">
        <w:rPr>
          <w:sz w:val="28"/>
          <w:szCs w:val="28"/>
        </w:rPr>
        <w:t xml:space="preserve"> </w:t>
      </w:r>
    </w:p>
    <w:p w14:paraId="4BC77AD9" w14:textId="3C6D2E94" w:rsidR="00747313" w:rsidRDefault="00747313" w:rsidP="00380CDD">
      <w:pPr>
        <w:jc w:val="both"/>
        <w:rPr>
          <w:sz w:val="28"/>
          <w:szCs w:val="28"/>
        </w:rPr>
      </w:pPr>
    </w:p>
    <w:p w14:paraId="3EC0C25B" w14:textId="77777777"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14:paraId="03ECE9A4" w14:textId="77777777"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14:paraId="32CBDE1E" w14:textId="77777777" w:rsidR="000534C7" w:rsidRPr="00B6799F" w:rsidRDefault="000534C7" w:rsidP="000534C7">
      <w:pPr>
        <w:jc w:val="both"/>
        <w:rPr>
          <w:i/>
        </w:rPr>
      </w:pPr>
    </w:p>
    <w:p w14:paraId="5214FED0" w14:textId="77777777"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14:paraId="0A804A35" w14:textId="77777777" w:rsidR="000534C7" w:rsidRDefault="000534C7" w:rsidP="000534C7">
      <w:pPr>
        <w:jc w:val="both"/>
        <w:rPr>
          <w:sz w:val="28"/>
          <w:szCs w:val="28"/>
        </w:rPr>
      </w:pPr>
    </w:p>
    <w:p w14:paraId="76AB8228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14:paraId="2CAD2D7F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пресс-служба</w:t>
      </w:r>
    </w:p>
    <w:p w14:paraId="0AB72972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14:paraId="2FBDB8C1" w14:textId="77777777"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14:paraId="1C65A2C0" w14:textId="77777777"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14:paraId="0221630A" w14:textId="77777777"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F2C0" w14:textId="77777777" w:rsidR="00FA138A" w:rsidRDefault="00FA138A">
      <w:r>
        <w:separator/>
      </w:r>
    </w:p>
  </w:endnote>
  <w:endnote w:type="continuationSeparator" w:id="0">
    <w:p w14:paraId="7021729C" w14:textId="77777777" w:rsidR="00FA138A" w:rsidRDefault="00FA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7E7E3" w14:textId="77777777" w:rsidR="00FA138A" w:rsidRDefault="00FA138A">
      <w:r>
        <w:separator/>
      </w:r>
    </w:p>
  </w:footnote>
  <w:footnote w:type="continuationSeparator" w:id="0">
    <w:p w14:paraId="15244D04" w14:textId="77777777" w:rsidR="00FA138A" w:rsidRDefault="00FA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DAD14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7002">
      <w:rPr>
        <w:noProof/>
        <w:color w:val="000000"/>
      </w:rPr>
      <w:t>3</w:t>
    </w:r>
    <w:r>
      <w:rPr>
        <w:color w:val="000000"/>
      </w:rPr>
      <w:fldChar w:fldCharType="end"/>
    </w:r>
  </w:p>
  <w:p w14:paraId="0295B867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11E3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A197C86" wp14:editId="5ECAE1DE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47EAE8" wp14:editId="6A0B897D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67DFD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293C3D3C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0705F6F9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0AE06F93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5F2507F5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2AAF2CA1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1D4FE22D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98A864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8"/>
  </w:num>
  <w:num w:numId="6">
    <w:abstractNumId w:val="26"/>
  </w:num>
  <w:num w:numId="7">
    <w:abstractNumId w:val="26"/>
    <w:lvlOverride w:ilvl="3">
      <w:lvl w:ilvl="3">
        <w:numFmt w:val="decimal"/>
        <w:lvlText w:val="%4."/>
        <w:lvlJc w:val="left"/>
      </w:lvl>
    </w:lvlOverride>
  </w:num>
  <w:num w:numId="8">
    <w:abstractNumId w:val="2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7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5"/>
  </w:num>
  <w:num w:numId="29">
    <w:abstractNumId w:val="30"/>
  </w:num>
  <w:num w:numId="30">
    <w:abstractNumId w:val="12"/>
  </w:num>
  <w:num w:numId="31">
    <w:abstractNumId w:val="19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32925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73959"/>
    <w:rsid w:val="00081898"/>
    <w:rsid w:val="00083BB8"/>
    <w:rsid w:val="000848B6"/>
    <w:rsid w:val="00084EC2"/>
    <w:rsid w:val="000874B1"/>
    <w:rsid w:val="00091820"/>
    <w:rsid w:val="0009211C"/>
    <w:rsid w:val="00093E89"/>
    <w:rsid w:val="000B5630"/>
    <w:rsid w:val="000B6D48"/>
    <w:rsid w:val="000B6DD4"/>
    <w:rsid w:val="000C03F8"/>
    <w:rsid w:val="000C0541"/>
    <w:rsid w:val="000C0FB1"/>
    <w:rsid w:val="000C1960"/>
    <w:rsid w:val="000C4F31"/>
    <w:rsid w:val="000C6E11"/>
    <w:rsid w:val="000C70C5"/>
    <w:rsid w:val="000C76D0"/>
    <w:rsid w:val="000D3A80"/>
    <w:rsid w:val="000E078C"/>
    <w:rsid w:val="000E21BD"/>
    <w:rsid w:val="000E6318"/>
    <w:rsid w:val="00103D7C"/>
    <w:rsid w:val="0011267E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4167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77A9"/>
    <w:rsid w:val="001B0CD1"/>
    <w:rsid w:val="001C2CEF"/>
    <w:rsid w:val="001C3D48"/>
    <w:rsid w:val="001C572B"/>
    <w:rsid w:val="001D32DC"/>
    <w:rsid w:val="001D6071"/>
    <w:rsid w:val="001D676C"/>
    <w:rsid w:val="001E7597"/>
    <w:rsid w:val="001F52FD"/>
    <w:rsid w:val="00207E0F"/>
    <w:rsid w:val="00222BBB"/>
    <w:rsid w:val="002271FF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60AF1"/>
    <w:rsid w:val="00271268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B4D7E"/>
    <w:rsid w:val="002C4821"/>
    <w:rsid w:val="002C620F"/>
    <w:rsid w:val="002E316C"/>
    <w:rsid w:val="002E6DCD"/>
    <w:rsid w:val="002F25B3"/>
    <w:rsid w:val="002F5B03"/>
    <w:rsid w:val="00304DF7"/>
    <w:rsid w:val="0031243C"/>
    <w:rsid w:val="00321243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0CDD"/>
    <w:rsid w:val="00386530"/>
    <w:rsid w:val="00386D87"/>
    <w:rsid w:val="003872B2"/>
    <w:rsid w:val="00391AF6"/>
    <w:rsid w:val="003947BB"/>
    <w:rsid w:val="00397840"/>
    <w:rsid w:val="003A0827"/>
    <w:rsid w:val="003A631C"/>
    <w:rsid w:val="003B4874"/>
    <w:rsid w:val="003C5AFB"/>
    <w:rsid w:val="003C5C22"/>
    <w:rsid w:val="003D380E"/>
    <w:rsid w:val="003D6013"/>
    <w:rsid w:val="003D7B1A"/>
    <w:rsid w:val="003E42FF"/>
    <w:rsid w:val="003E516E"/>
    <w:rsid w:val="003E675B"/>
    <w:rsid w:val="003F2366"/>
    <w:rsid w:val="003F2D55"/>
    <w:rsid w:val="003F4F50"/>
    <w:rsid w:val="003F7E22"/>
    <w:rsid w:val="00402568"/>
    <w:rsid w:val="0040538E"/>
    <w:rsid w:val="0041478E"/>
    <w:rsid w:val="00415E9E"/>
    <w:rsid w:val="00420906"/>
    <w:rsid w:val="00425498"/>
    <w:rsid w:val="00426E3F"/>
    <w:rsid w:val="00436896"/>
    <w:rsid w:val="00442F90"/>
    <w:rsid w:val="00443775"/>
    <w:rsid w:val="00445BB5"/>
    <w:rsid w:val="00447002"/>
    <w:rsid w:val="00450933"/>
    <w:rsid w:val="004512A0"/>
    <w:rsid w:val="00453CC0"/>
    <w:rsid w:val="00461ABA"/>
    <w:rsid w:val="00463BE7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7E7D"/>
    <w:rsid w:val="004B0913"/>
    <w:rsid w:val="004B731C"/>
    <w:rsid w:val="004B7809"/>
    <w:rsid w:val="004C18C4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0F4"/>
    <w:rsid w:val="004F4890"/>
    <w:rsid w:val="004F65F4"/>
    <w:rsid w:val="004F7C41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5B83"/>
    <w:rsid w:val="005371D2"/>
    <w:rsid w:val="00547413"/>
    <w:rsid w:val="005479EC"/>
    <w:rsid w:val="0055062F"/>
    <w:rsid w:val="005507DA"/>
    <w:rsid w:val="00550D71"/>
    <w:rsid w:val="00554D2C"/>
    <w:rsid w:val="005559DB"/>
    <w:rsid w:val="00557AEB"/>
    <w:rsid w:val="00561B2E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D2668"/>
    <w:rsid w:val="005D3767"/>
    <w:rsid w:val="005D6B82"/>
    <w:rsid w:val="005E0BAB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B0627"/>
    <w:rsid w:val="006B2685"/>
    <w:rsid w:val="006B291D"/>
    <w:rsid w:val="006B519D"/>
    <w:rsid w:val="006B5EDC"/>
    <w:rsid w:val="006C7286"/>
    <w:rsid w:val="006C7D68"/>
    <w:rsid w:val="006D0017"/>
    <w:rsid w:val="006D153B"/>
    <w:rsid w:val="006D1A84"/>
    <w:rsid w:val="006D3DB5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75B7"/>
    <w:rsid w:val="00737806"/>
    <w:rsid w:val="00737A61"/>
    <w:rsid w:val="00741DCD"/>
    <w:rsid w:val="007429D5"/>
    <w:rsid w:val="00742DBE"/>
    <w:rsid w:val="00746BA8"/>
    <w:rsid w:val="00747313"/>
    <w:rsid w:val="00752F5D"/>
    <w:rsid w:val="007553C5"/>
    <w:rsid w:val="00761D1C"/>
    <w:rsid w:val="007625CA"/>
    <w:rsid w:val="00766EF7"/>
    <w:rsid w:val="00776140"/>
    <w:rsid w:val="00776757"/>
    <w:rsid w:val="007947CD"/>
    <w:rsid w:val="0079796C"/>
    <w:rsid w:val="007A1376"/>
    <w:rsid w:val="007A1733"/>
    <w:rsid w:val="007A3F31"/>
    <w:rsid w:val="007A7179"/>
    <w:rsid w:val="007B02EE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464D"/>
    <w:rsid w:val="0081614A"/>
    <w:rsid w:val="008163B4"/>
    <w:rsid w:val="00821B62"/>
    <w:rsid w:val="00824925"/>
    <w:rsid w:val="008307D1"/>
    <w:rsid w:val="0083185B"/>
    <w:rsid w:val="008340D0"/>
    <w:rsid w:val="00840BFC"/>
    <w:rsid w:val="00846F4C"/>
    <w:rsid w:val="00850AA7"/>
    <w:rsid w:val="00881D33"/>
    <w:rsid w:val="00882062"/>
    <w:rsid w:val="00886944"/>
    <w:rsid w:val="008874F4"/>
    <w:rsid w:val="0089621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64E49"/>
    <w:rsid w:val="00965C3B"/>
    <w:rsid w:val="0096606A"/>
    <w:rsid w:val="00976B8A"/>
    <w:rsid w:val="009804CD"/>
    <w:rsid w:val="00994C50"/>
    <w:rsid w:val="009958BC"/>
    <w:rsid w:val="00995E70"/>
    <w:rsid w:val="009A33E7"/>
    <w:rsid w:val="009B0F7C"/>
    <w:rsid w:val="009B3CDE"/>
    <w:rsid w:val="009C685D"/>
    <w:rsid w:val="009D1DD3"/>
    <w:rsid w:val="009D3A4A"/>
    <w:rsid w:val="009D4412"/>
    <w:rsid w:val="009D6C32"/>
    <w:rsid w:val="009E01FB"/>
    <w:rsid w:val="009F2A3D"/>
    <w:rsid w:val="00A04CC0"/>
    <w:rsid w:val="00A12929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3344"/>
    <w:rsid w:val="00A54ECD"/>
    <w:rsid w:val="00A67467"/>
    <w:rsid w:val="00A7034A"/>
    <w:rsid w:val="00A7533C"/>
    <w:rsid w:val="00A77DCE"/>
    <w:rsid w:val="00A8690C"/>
    <w:rsid w:val="00A86DD2"/>
    <w:rsid w:val="00A90267"/>
    <w:rsid w:val="00A9106C"/>
    <w:rsid w:val="00A92079"/>
    <w:rsid w:val="00A94A7D"/>
    <w:rsid w:val="00A95ADE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D6D51"/>
    <w:rsid w:val="00AE2579"/>
    <w:rsid w:val="00AE4130"/>
    <w:rsid w:val="00AF4343"/>
    <w:rsid w:val="00AF71A4"/>
    <w:rsid w:val="00B01DB8"/>
    <w:rsid w:val="00B04182"/>
    <w:rsid w:val="00B071C2"/>
    <w:rsid w:val="00B10B49"/>
    <w:rsid w:val="00B11C0B"/>
    <w:rsid w:val="00B15D14"/>
    <w:rsid w:val="00B17C46"/>
    <w:rsid w:val="00B22E11"/>
    <w:rsid w:val="00B33AD4"/>
    <w:rsid w:val="00B4669D"/>
    <w:rsid w:val="00B57ADF"/>
    <w:rsid w:val="00B60076"/>
    <w:rsid w:val="00B6174C"/>
    <w:rsid w:val="00B627FA"/>
    <w:rsid w:val="00B638A2"/>
    <w:rsid w:val="00B6661C"/>
    <w:rsid w:val="00B6799F"/>
    <w:rsid w:val="00B70F10"/>
    <w:rsid w:val="00B76FCC"/>
    <w:rsid w:val="00B8018D"/>
    <w:rsid w:val="00B80A7C"/>
    <w:rsid w:val="00B80B25"/>
    <w:rsid w:val="00B870F5"/>
    <w:rsid w:val="00B91C85"/>
    <w:rsid w:val="00B94888"/>
    <w:rsid w:val="00B95564"/>
    <w:rsid w:val="00BC02A8"/>
    <w:rsid w:val="00BC0E4E"/>
    <w:rsid w:val="00BC40D0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355A"/>
    <w:rsid w:val="00C57B67"/>
    <w:rsid w:val="00C611D0"/>
    <w:rsid w:val="00C61DDC"/>
    <w:rsid w:val="00C716C0"/>
    <w:rsid w:val="00C75EAC"/>
    <w:rsid w:val="00C876C2"/>
    <w:rsid w:val="00C93CC3"/>
    <w:rsid w:val="00CA0D09"/>
    <w:rsid w:val="00CA0D7B"/>
    <w:rsid w:val="00CA64BD"/>
    <w:rsid w:val="00CA6748"/>
    <w:rsid w:val="00CC27C2"/>
    <w:rsid w:val="00CC573F"/>
    <w:rsid w:val="00CD7561"/>
    <w:rsid w:val="00CE3653"/>
    <w:rsid w:val="00CE3681"/>
    <w:rsid w:val="00CF2726"/>
    <w:rsid w:val="00CF49A9"/>
    <w:rsid w:val="00D0386A"/>
    <w:rsid w:val="00D24351"/>
    <w:rsid w:val="00D24AD4"/>
    <w:rsid w:val="00D3678E"/>
    <w:rsid w:val="00D43021"/>
    <w:rsid w:val="00D53072"/>
    <w:rsid w:val="00D53456"/>
    <w:rsid w:val="00D53FBA"/>
    <w:rsid w:val="00D60539"/>
    <w:rsid w:val="00D731B3"/>
    <w:rsid w:val="00D86F05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F4351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53C"/>
    <w:rsid w:val="00E62C4B"/>
    <w:rsid w:val="00E63988"/>
    <w:rsid w:val="00E63F3C"/>
    <w:rsid w:val="00E81BA1"/>
    <w:rsid w:val="00E83A17"/>
    <w:rsid w:val="00E84AF2"/>
    <w:rsid w:val="00E86F31"/>
    <w:rsid w:val="00E93E01"/>
    <w:rsid w:val="00E9693B"/>
    <w:rsid w:val="00E97023"/>
    <w:rsid w:val="00EA60B5"/>
    <w:rsid w:val="00EB07D3"/>
    <w:rsid w:val="00EB12CF"/>
    <w:rsid w:val="00EB382B"/>
    <w:rsid w:val="00EB4903"/>
    <w:rsid w:val="00EB70E6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F378A"/>
    <w:rsid w:val="00EF5D6C"/>
    <w:rsid w:val="00EF7D24"/>
    <w:rsid w:val="00F01551"/>
    <w:rsid w:val="00F032E5"/>
    <w:rsid w:val="00F0490F"/>
    <w:rsid w:val="00F05D8F"/>
    <w:rsid w:val="00F10578"/>
    <w:rsid w:val="00F11D7D"/>
    <w:rsid w:val="00F12517"/>
    <w:rsid w:val="00F14370"/>
    <w:rsid w:val="00F14F6D"/>
    <w:rsid w:val="00F1519F"/>
    <w:rsid w:val="00F23939"/>
    <w:rsid w:val="00F301DA"/>
    <w:rsid w:val="00F338C3"/>
    <w:rsid w:val="00F34C0D"/>
    <w:rsid w:val="00F36026"/>
    <w:rsid w:val="00F3654F"/>
    <w:rsid w:val="00F37B77"/>
    <w:rsid w:val="00F41858"/>
    <w:rsid w:val="00F446AF"/>
    <w:rsid w:val="00F478E6"/>
    <w:rsid w:val="00F532F8"/>
    <w:rsid w:val="00F53D87"/>
    <w:rsid w:val="00F54ABA"/>
    <w:rsid w:val="00F62A93"/>
    <w:rsid w:val="00F63A8C"/>
    <w:rsid w:val="00F6516A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A138A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E718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3E42F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k.kuban.tns-e.ru/aut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D1DAEB-88E6-40CB-80E2-2FC8B8E1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2</cp:revision>
  <cp:lastPrinted>2023-05-23T12:40:00Z</cp:lastPrinted>
  <dcterms:created xsi:type="dcterms:W3CDTF">2023-07-20T09:59:00Z</dcterms:created>
  <dcterms:modified xsi:type="dcterms:W3CDTF">2023-07-20T09:59:00Z</dcterms:modified>
</cp:coreProperties>
</file>