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45" w:rsidRPr="00EA2966" w:rsidRDefault="00E76245" w:rsidP="00E76245">
      <w:pPr>
        <w:ind w:firstLine="709"/>
        <w:jc w:val="both"/>
        <w:rPr>
          <w:rFonts w:asciiTheme="minorHAnsi" w:hAnsiTheme="minorHAnsi" w:cstheme="minorBidi"/>
          <w:b/>
          <w:sz w:val="28"/>
          <w:szCs w:val="28"/>
        </w:rPr>
      </w:pPr>
      <w:r w:rsidRPr="00EA29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79EF3C5" wp14:editId="67FAA44E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485900" cy="2647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245" w:rsidRPr="00EA2966" w:rsidRDefault="00E76245" w:rsidP="00E76245">
      <w:pPr>
        <w:ind w:firstLine="708"/>
        <w:jc w:val="both"/>
        <w:rPr>
          <w:rFonts w:asciiTheme="minorHAnsi" w:hAnsiTheme="minorHAnsi" w:cstheme="minorBidi"/>
          <w:b/>
          <w:sz w:val="24"/>
          <w:szCs w:val="24"/>
        </w:rPr>
      </w:pPr>
    </w:p>
    <w:p w:rsidR="00E76245" w:rsidRPr="00EA2966" w:rsidRDefault="00E76245" w:rsidP="00E76245">
      <w:pPr>
        <w:ind w:firstLine="708"/>
        <w:jc w:val="both"/>
        <w:rPr>
          <w:rFonts w:asciiTheme="minorHAnsi" w:hAnsiTheme="minorHAnsi" w:cstheme="minorBidi"/>
          <w:b/>
          <w:sz w:val="28"/>
          <w:szCs w:val="28"/>
        </w:rPr>
      </w:pPr>
      <w:r w:rsidRPr="00EA2966">
        <w:rPr>
          <w:rFonts w:asciiTheme="minorHAnsi" w:hAnsiTheme="minorHAnsi" w:cstheme="minorBidi"/>
          <w:b/>
          <w:sz w:val="28"/>
          <w:szCs w:val="28"/>
        </w:rPr>
        <w:t>Пресс-</w:t>
      </w:r>
      <w:r>
        <w:rPr>
          <w:rFonts w:asciiTheme="minorHAnsi" w:hAnsiTheme="minorHAnsi" w:cstheme="minorBidi"/>
          <w:b/>
          <w:sz w:val="28"/>
          <w:szCs w:val="28"/>
        </w:rPr>
        <w:t>релиз</w:t>
      </w:r>
      <w:r w:rsidRPr="00EA2966">
        <w:rPr>
          <w:rFonts w:asciiTheme="minorHAnsi" w:hAnsiTheme="minorHAnsi" w:cstheme="minorBidi"/>
          <w:b/>
          <w:sz w:val="28"/>
          <w:szCs w:val="28"/>
        </w:rPr>
        <w:t xml:space="preserve"> </w:t>
      </w:r>
    </w:p>
    <w:p w:rsidR="00E76245" w:rsidRPr="00EA2966" w:rsidRDefault="00662644" w:rsidP="00E76245">
      <w:pPr>
        <w:ind w:firstLine="708"/>
        <w:jc w:val="both"/>
        <w:rPr>
          <w:rFonts w:asciiTheme="minorHAnsi" w:hAnsiTheme="minorHAnsi" w:cstheme="minorBidi"/>
          <w:b/>
          <w:sz w:val="28"/>
          <w:szCs w:val="28"/>
        </w:rPr>
      </w:pPr>
      <w:r>
        <w:rPr>
          <w:rFonts w:asciiTheme="minorHAnsi" w:hAnsiTheme="minorHAnsi" w:cstheme="minorBidi"/>
          <w:b/>
          <w:sz w:val="28"/>
          <w:szCs w:val="28"/>
        </w:rPr>
        <w:t>25</w:t>
      </w:r>
      <w:r w:rsidR="00E76245" w:rsidRPr="00EA2966">
        <w:rPr>
          <w:rFonts w:asciiTheme="minorHAnsi" w:hAnsiTheme="minorHAnsi" w:cstheme="minorBidi"/>
          <w:b/>
          <w:sz w:val="28"/>
          <w:szCs w:val="28"/>
        </w:rPr>
        <w:t xml:space="preserve"> </w:t>
      </w:r>
      <w:r w:rsidR="00BF1EAE">
        <w:rPr>
          <w:rFonts w:asciiTheme="minorHAnsi" w:hAnsiTheme="minorHAnsi" w:cstheme="minorBidi"/>
          <w:b/>
          <w:sz w:val="28"/>
          <w:szCs w:val="28"/>
        </w:rPr>
        <w:t>июля</w:t>
      </w:r>
      <w:r w:rsidR="00E76245" w:rsidRPr="00EA2966">
        <w:rPr>
          <w:rFonts w:asciiTheme="minorHAnsi" w:hAnsiTheme="minorHAnsi" w:cstheme="minorBidi"/>
          <w:b/>
          <w:sz w:val="28"/>
          <w:szCs w:val="28"/>
        </w:rPr>
        <w:t xml:space="preserve"> 2023г.</w:t>
      </w:r>
    </w:p>
    <w:p w:rsidR="00E76245" w:rsidRPr="00EA2966" w:rsidRDefault="00E76245" w:rsidP="00E76245">
      <w:pPr>
        <w:ind w:firstLine="708"/>
        <w:jc w:val="both"/>
        <w:rPr>
          <w:rFonts w:asciiTheme="minorHAnsi" w:hAnsiTheme="minorHAnsi" w:cstheme="minorBidi"/>
          <w:b/>
          <w:sz w:val="28"/>
          <w:szCs w:val="28"/>
        </w:rPr>
      </w:pPr>
      <w:r w:rsidRPr="00EA2966">
        <w:rPr>
          <w:rFonts w:asciiTheme="minorHAnsi" w:hAnsiTheme="minorHAnsi" w:cstheme="minorBidi"/>
          <w:b/>
          <w:sz w:val="28"/>
          <w:szCs w:val="28"/>
        </w:rPr>
        <w:t xml:space="preserve">  </w:t>
      </w:r>
    </w:p>
    <w:p w:rsidR="00593FB3" w:rsidRDefault="00E76245" w:rsidP="00E76245">
      <w:pPr>
        <w:jc w:val="both"/>
        <w:rPr>
          <w:rFonts w:asciiTheme="minorHAnsi" w:hAnsiTheme="minorHAnsi" w:cstheme="minorBidi"/>
          <w:b/>
          <w:sz w:val="28"/>
          <w:szCs w:val="28"/>
        </w:rPr>
      </w:pPr>
      <w:r w:rsidRPr="00EA2966">
        <w:rPr>
          <w:rFonts w:asciiTheme="minorHAnsi" w:hAnsiTheme="minorHAnsi" w:cstheme="minorBidi"/>
          <w:b/>
          <w:sz w:val="28"/>
          <w:szCs w:val="28"/>
        </w:rPr>
        <w:t xml:space="preserve">     </w:t>
      </w:r>
      <w:r w:rsidR="004A5352">
        <w:rPr>
          <w:rFonts w:asciiTheme="minorHAnsi" w:hAnsiTheme="minorHAnsi" w:cstheme="minorBidi"/>
          <w:b/>
          <w:sz w:val="28"/>
          <w:szCs w:val="28"/>
        </w:rPr>
        <w:t>АО «Желдорреммаш»</w:t>
      </w:r>
      <w:r w:rsidR="0040477D">
        <w:rPr>
          <w:rFonts w:asciiTheme="minorHAnsi" w:hAnsiTheme="minorHAnsi" w:cstheme="minorBidi"/>
          <w:b/>
          <w:sz w:val="28"/>
          <w:szCs w:val="28"/>
        </w:rPr>
        <w:t xml:space="preserve"> планирует планомерную </w:t>
      </w:r>
      <w:r w:rsidR="004A5352">
        <w:rPr>
          <w:rFonts w:asciiTheme="minorHAnsi" w:hAnsiTheme="minorHAnsi" w:cstheme="minorBidi"/>
          <w:b/>
          <w:sz w:val="28"/>
          <w:szCs w:val="28"/>
        </w:rPr>
        <w:t>модернизацию своей площадки в Улан-Удэ</w:t>
      </w:r>
    </w:p>
    <w:p w:rsidR="00662644" w:rsidRDefault="00662644" w:rsidP="00E76245">
      <w:pPr>
        <w:jc w:val="both"/>
        <w:rPr>
          <w:rFonts w:asciiTheme="minorHAnsi" w:hAnsiTheme="minorHAnsi" w:cstheme="minorBidi"/>
          <w:b/>
          <w:sz w:val="28"/>
          <w:szCs w:val="28"/>
        </w:rPr>
      </w:pPr>
    </w:p>
    <w:p w:rsidR="006B2D55" w:rsidRPr="00F41542" w:rsidRDefault="001405F6" w:rsidP="00662644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F41542">
        <w:rPr>
          <w:rFonts w:asciiTheme="minorHAnsi" w:hAnsiTheme="minorHAnsi" w:cstheme="minorHAnsi"/>
          <w:sz w:val="28"/>
          <w:szCs w:val="28"/>
        </w:rPr>
        <w:t xml:space="preserve">     </w:t>
      </w:r>
      <w:r w:rsidR="00662644" w:rsidRPr="00F41542">
        <w:rPr>
          <w:rFonts w:asciiTheme="minorHAnsi" w:hAnsiTheme="minorHAnsi" w:cstheme="minorHAnsi"/>
          <w:b/>
          <w:sz w:val="28"/>
          <w:szCs w:val="28"/>
        </w:rPr>
        <w:t>Улан-Удэнский локомотивовагоноремонтный завод</w:t>
      </w:r>
      <w:r w:rsidR="00662644" w:rsidRPr="00F41542">
        <w:rPr>
          <w:rFonts w:asciiTheme="minorHAnsi" w:hAnsiTheme="minorHAnsi" w:cstheme="minorHAnsi"/>
          <w:sz w:val="28"/>
          <w:szCs w:val="28"/>
        </w:rPr>
        <w:t xml:space="preserve"> </w:t>
      </w:r>
      <w:r w:rsidR="00662644" w:rsidRPr="00F41542">
        <w:rPr>
          <w:rFonts w:asciiTheme="minorHAnsi" w:hAnsiTheme="minorHAnsi" w:cstheme="minorHAnsi"/>
          <w:b/>
          <w:sz w:val="28"/>
          <w:szCs w:val="28"/>
        </w:rPr>
        <w:t xml:space="preserve">(УУЛВРЗ, входит в </w:t>
      </w:r>
      <w:r w:rsidR="00FA0887" w:rsidRPr="00F41542">
        <w:rPr>
          <w:rFonts w:asciiTheme="minorHAnsi" w:hAnsiTheme="minorHAnsi" w:cstheme="minorHAnsi"/>
          <w:b/>
          <w:sz w:val="28"/>
          <w:szCs w:val="28"/>
        </w:rPr>
        <w:t>АО «Желдорреммаш»</w:t>
      </w:r>
      <w:r w:rsidR="00662644" w:rsidRPr="00F41542">
        <w:rPr>
          <w:rFonts w:asciiTheme="minorHAnsi" w:hAnsiTheme="minorHAnsi" w:cstheme="minorHAnsi"/>
          <w:b/>
          <w:sz w:val="28"/>
          <w:szCs w:val="28"/>
        </w:rPr>
        <w:t xml:space="preserve">) </w:t>
      </w:r>
      <w:r w:rsidR="00D0037B">
        <w:rPr>
          <w:rFonts w:asciiTheme="minorHAnsi" w:hAnsiTheme="minorHAnsi" w:cstheme="minorHAnsi"/>
          <w:b/>
          <w:sz w:val="28"/>
          <w:szCs w:val="28"/>
        </w:rPr>
        <w:t xml:space="preserve">в рамках рабочей поездки по Дальнему Востоку и Сибири </w:t>
      </w:r>
      <w:r w:rsidR="00662644" w:rsidRPr="00F41542">
        <w:rPr>
          <w:rFonts w:asciiTheme="minorHAnsi" w:hAnsiTheme="minorHAnsi" w:cstheme="minorHAnsi"/>
          <w:b/>
          <w:sz w:val="28"/>
          <w:szCs w:val="28"/>
        </w:rPr>
        <w:t xml:space="preserve">с рабочим визитом посетил Председатель Правительства России Михаил </w:t>
      </w:r>
      <w:proofErr w:type="spellStart"/>
      <w:r w:rsidR="00662644" w:rsidRPr="00F41542">
        <w:rPr>
          <w:rFonts w:asciiTheme="minorHAnsi" w:hAnsiTheme="minorHAnsi" w:cstheme="minorHAnsi"/>
          <w:b/>
          <w:sz w:val="28"/>
          <w:szCs w:val="28"/>
        </w:rPr>
        <w:t>Мишустин</w:t>
      </w:r>
      <w:proofErr w:type="spellEnd"/>
      <w:r w:rsidR="00662644" w:rsidRPr="00F41542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FA0887" w:rsidRPr="00F4154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62644" w:rsidRPr="00F41542">
        <w:rPr>
          <w:rFonts w:asciiTheme="minorHAnsi" w:hAnsiTheme="minorHAnsi" w:cstheme="minorHAnsi"/>
          <w:b/>
          <w:sz w:val="28"/>
          <w:szCs w:val="28"/>
        </w:rPr>
        <w:t xml:space="preserve">В сопровождении </w:t>
      </w:r>
      <w:r w:rsidR="002F4B72">
        <w:rPr>
          <w:rFonts w:asciiTheme="minorHAnsi" w:hAnsiTheme="minorHAnsi" w:cstheme="minorHAnsi"/>
          <w:b/>
          <w:sz w:val="28"/>
          <w:szCs w:val="28"/>
        </w:rPr>
        <w:t>Генерального директора АО «Трансмашхолдинг» Кирилла Липы,</w:t>
      </w:r>
      <w:r w:rsidR="002F4B72" w:rsidRPr="00F4154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62644" w:rsidRPr="00F41542">
        <w:rPr>
          <w:rFonts w:asciiTheme="minorHAnsi" w:hAnsiTheme="minorHAnsi" w:cstheme="minorHAnsi"/>
          <w:b/>
          <w:sz w:val="28"/>
          <w:szCs w:val="28"/>
        </w:rPr>
        <w:t>Генерального директора АО «Желдорреммаш» Александра Маврина</w:t>
      </w:r>
      <w:r w:rsidR="002F4B72">
        <w:rPr>
          <w:rFonts w:asciiTheme="minorHAnsi" w:hAnsiTheme="minorHAnsi" w:cstheme="minorHAnsi"/>
          <w:b/>
          <w:sz w:val="28"/>
          <w:szCs w:val="28"/>
        </w:rPr>
        <w:t>,</w:t>
      </w:r>
      <w:r w:rsidR="0040477D">
        <w:rPr>
          <w:rFonts w:asciiTheme="minorHAnsi" w:hAnsiTheme="minorHAnsi" w:cstheme="minorHAnsi"/>
          <w:b/>
          <w:sz w:val="28"/>
          <w:szCs w:val="28"/>
        </w:rPr>
        <w:t xml:space="preserve"> заместителя Председателя Правительства РФ – полномочного представителя Президента РФ в Дальневосточном федеральном округе Юрия Трутнева и</w:t>
      </w:r>
      <w:r w:rsidR="002F4B72">
        <w:rPr>
          <w:rFonts w:asciiTheme="minorHAnsi" w:hAnsiTheme="minorHAnsi" w:cstheme="minorHAnsi"/>
          <w:b/>
          <w:sz w:val="28"/>
          <w:szCs w:val="28"/>
        </w:rPr>
        <w:t xml:space="preserve"> главы Республики Бурятия Алексея </w:t>
      </w:r>
      <w:proofErr w:type="spellStart"/>
      <w:r w:rsidR="002F4B72">
        <w:rPr>
          <w:rFonts w:asciiTheme="minorHAnsi" w:hAnsiTheme="minorHAnsi" w:cstheme="minorHAnsi"/>
          <w:b/>
          <w:sz w:val="28"/>
          <w:szCs w:val="28"/>
        </w:rPr>
        <w:t>Цыденова</w:t>
      </w:r>
      <w:proofErr w:type="spellEnd"/>
      <w:r w:rsidR="002F4B7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62644" w:rsidRPr="00F41542">
        <w:rPr>
          <w:rFonts w:asciiTheme="minorHAnsi" w:hAnsiTheme="minorHAnsi" w:cstheme="minorHAnsi"/>
          <w:b/>
          <w:sz w:val="28"/>
          <w:szCs w:val="28"/>
        </w:rPr>
        <w:t>он обошел основные производственные площадки предприятия,</w:t>
      </w:r>
      <w:r w:rsidR="00D0037B">
        <w:rPr>
          <w:rFonts w:asciiTheme="minorHAnsi" w:hAnsiTheme="minorHAnsi" w:cstheme="minorHAnsi"/>
          <w:b/>
          <w:sz w:val="28"/>
          <w:szCs w:val="28"/>
        </w:rPr>
        <w:t xml:space="preserve"> пообщался с работниками, </w:t>
      </w:r>
      <w:r w:rsidR="00662644" w:rsidRPr="00F41542">
        <w:rPr>
          <w:rFonts w:asciiTheme="minorHAnsi" w:hAnsiTheme="minorHAnsi" w:cstheme="minorHAnsi"/>
          <w:b/>
          <w:sz w:val="28"/>
          <w:szCs w:val="28"/>
        </w:rPr>
        <w:t>ознакомился с выпускаемой продукцией.</w:t>
      </w:r>
      <w:r w:rsidR="00E0510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2B2F51" w:rsidRDefault="0045453C" w:rsidP="0045453C">
      <w:pPr>
        <w:spacing w:line="360" w:lineRule="exact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Во время встречи Александр Маврин</w:t>
      </w:r>
      <w:r w:rsidR="00276E90">
        <w:rPr>
          <w:rFonts w:asciiTheme="minorHAnsi" w:hAnsiTheme="minorHAnsi" w:cstheme="minorHAnsi"/>
          <w:sz w:val="28"/>
          <w:szCs w:val="28"/>
        </w:rPr>
        <w:t xml:space="preserve"> и директор УУЛВРЗ</w:t>
      </w:r>
      <w:bookmarkStart w:id="0" w:name="_GoBack"/>
      <w:bookmarkEnd w:id="0"/>
      <w:r w:rsidR="00276E90">
        <w:rPr>
          <w:rFonts w:asciiTheme="minorHAnsi" w:hAnsiTheme="minorHAnsi" w:cstheme="minorHAnsi"/>
          <w:sz w:val="28"/>
          <w:szCs w:val="28"/>
        </w:rPr>
        <w:t xml:space="preserve"> Сергей Заборских</w:t>
      </w:r>
      <w:r>
        <w:rPr>
          <w:rFonts w:asciiTheme="minorHAnsi" w:hAnsiTheme="minorHAnsi" w:cstheme="minorHAnsi"/>
          <w:sz w:val="28"/>
          <w:szCs w:val="28"/>
        </w:rPr>
        <w:t xml:space="preserve"> рассказал о</w:t>
      </w:r>
      <w:r w:rsidR="00E24C23">
        <w:rPr>
          <w:rFonts w:asciiTheme="minorHAnsi" w:hAnsiTheme="minorHAnsi" w:cstheme="minorHAnsi"/>
          <w:sz w:val="28"/>
          <w:szCs w:val="28"/>
        </w:rPr>
        <w:t xml:space="preserve"> разработке</w:t>
      </w:r>
      <w:r>
        <w:rPr>
          <w:rFonts w:asciiTheme="minorHAnsi" w:hAnsiTheme="minorHAnsi" w:cstheme="minorHAnsi"/>
          <w:sz w:val="28"/>
          <w:szCs w:val="28"/>
        </w:rPr>
        <w:t xml:space="preserve"> технологической стратегии</w:t>
      </w:r>
      <w:r w:rsidR="000C4B1D">
        <w:rPr>
          <w:rFonts w:asciiTheme="minorHAnsi" w:hAnsiTheme="minorHAnsi" w:cstheme="minorHAnsi"/>
          <w:sz w:val="28"/>
          <w:szCs w:val="28"/>
        </w:rPr>
        <w:t xml:space="preserve"> развития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24C23">
        <w:rPr>
          <w:rFonts w:asciiTheme="minorHAnsi" w:hAnsiTheme="minorHAnsi" w:cstheme="minorHAnsi"/>
          <w:sz w:val="28"/>
          <w:szCs w:val="28"/>
        </w:rPr>
        <w:t>АО «Желдорреммаш» до 2030 года, подразумевающей</w:t>
      </w:r>
      <w:r w:rsidR="002B2F51">
        <w:rPr>
          <w:rFonts w:asciiTheme="minorHAnsi" w:hAnsiTheme="minorHAnsi" w:cstheme="minorHAnsi"/>
          <w:sz w:val="28"/>
          <w:szCs w:val="28"/>
        </w:rPr>
        <w:t xml:space="preserve"> планомерную</w:t>
      </w:r>
      <w:r w:rsidR="00E24C23">
        <w:rPr>
          <w:rFonts w:asciiTheme="minorHAnsi" w:hAnsiTheme="minorHAnsi" w:cstheme="minorHAnsi"/>
          <w:sz w:val="28"/>
          <w:szCs w:val="28"/>
        </w:rPr>
        <w:t xml:space="preserve"> м</w:t>
      </w:r>
      <w:r>
        <w:rPr>
          <w:rFonts w:asciiTheme="minorHAnsi" w:hAnsiTheme="minorHAnsi" w:cstheme="minorHAnsi"/>
          <w:sz w:val="28"/>
          <w:szCs w:val="28"/>
        </w:rPr>
        <w:t>одернизаци</w:t>
      </w:r>
      <w:r w:rsidR="00E24C23">
        <w:rPr>
          <w:rFonts w:asciiTheme="minorHAnsi" w:hAnsiTheme="minorHAnsi" w:cstheme="minorHAnsi"/>
          <w:sz w:val="28"/>
          <w:szCs w:val="28"/>
        </w:rPr>
        <w:t>ю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24C23">
        <w:rPr>
          <w:rFonts w:asciiTheme="minorHAnsi" w:hAnsiTheme="minorHAnsi" w:cstheme="minorHAnsi"/>
          <w:sz w:val="28"/>
          <w:szCs w:val="28"/>
        </w:rPr>
        <w:t xml:space="preserve">производственных площадок компании в регионах присутствия. </w:t>
      </w:r>
      <w:r w:rsidR="009D588E">
        <w:rPr>
          <w:rFonts w:asciiTheme="minorHAnsi" w:hAnsiTheme="minorHAnsi" w:cstheme="minorHAnsi"/>
          <w:sz w:val="28"/>
          <w:szCs w:val="28"/>
        </w:rPr>
        <w:t>Основная ц</w:t>
      </w:r>
      <w:r w:rsidR="001F2A79">
        <w:rPr>
          <w:rFonts w:asciiTheme="minorHAnsi" w:hAnsiTheme="minorHAnsi" w:cstheme="minorHAnsi"/>
          <w:sz w:val="28"/>
          <w:szCs w:val="28"/>
        </w:rPr>
        <w:t xml:space="preserve">ель </w:t>
      </w:r>
      <w:r w:rsidR="009D588E">
        <w:rPr>
          <w:rFonts w:asciiTheme="minorHAnsi" w:hAnsiTheme="minorHAnsi" w:cstheme="minorHAnsi"/>
          <w:sz w:val="28"/>
          <w:szCs w:val="28"/>
        </w:rPr>
        <w:t>–</w:t>
      </w:r>
      <w:r w:rsidR="001F2A79">
        <w:rPr>
          <w:rFonts w:asciiTheme="minorHAnsi" w:hAnsiTheme="minorHAnsi" w:cstheme="minorHAnsi"/>
          <w:sz w:val="28"/>
          <w:szCs w:val="28"/>
        </w:rPr>
        <w:t xml:space="preserve"> </w:t>
      </w:r>
      <w:r w:rsidR="009D588E">
        <w:rPr>
          <w:rFonts w:asciiTheme="minorHAnsi" w:hAnsiTheme="minorHAnsi" w:cstheme="minorHAnsi"/>
          <w:sz w:val="28"/>
          <w:szCs w:val="28"/>
        </w:rPr>
        <w:t>покрыть растущие потребности основного заказчика – ОАО «РЖД», в связи с</w:t>
      </w:r>
      <w:r w:rsidR="00A83C8A">
        <w:rPr>
          <w:rFonts w:asciiTheme="minorHAnsi" w:hAnsiTheme="minorHAnsi" w:cstheme="minorHAnsi"/>
          <w:sz w:val="28"/>
          <w:szCs w:val="28"/>
        </w:rPr>
        <w:t xml:space="preserve"> перспективным</w:t>
      </w:r>
      <w:r w:rsidR="009D588E">
        <w:rPr>
          <w:rFonts w:asciiTheme="minorHAnsi" w:hAnsiTheme="minorHAnsi" w:cstheme="minorHAnsi"/>
          <w:sz w:val="28"/>
          <w:szCs w:val="28"/>
        </w:rPr>
        <w:t xml:space="preserve"> ростом парка локомотивов и интенсивностью его использования</w:t>
      </w:r>
      <w:r w:rsidR="00262979">
        <w:rPr>
          <w:rFonts w:asciiTheme="minorHAnsi" w:hAnsiTheme="minorHAnsi" w:cstheme="minorHAnsi"/>
          <w:sz w:val="28"/>
          <w:szCs w:val="28"/>
        </w:rPr>
        <w:t>, в том числе на Восточном полигоне.</w:t>
      </w:r>
      <w:r w:rsidR="009D588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26F7D" w:rsidRDefault="00326F7D" w:rsidP="0045453C">
      <w:pPr>
        <w:spacing w:line="360" w:lineRule="exact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В</w:t>
      </w:r>
      <w:r w:rsidR="005144A9">
        <w:rPr>
          <w:rFonts w:asciiTheme="minorHAnsi" w:hAnsiTheme="minorHAnsi" w:cstheme="minorHAnsi"/>
          <w:sz w:val="28"/>
          <w:szCs w:val="28"/>
        </w:rPr>
        <w:t xml:space="preserve"> ближайшие шесть с половиной лет на</w:t>
      </w:r>
      <w:r w:rsidR="00E24C23">
        <w:rPr>
          <w:rFonts w:asciiTheme="minorHAnsi" w:hAnsiTheme="minorHAnsi" w:cstheme="minorHAnsi"/>
          <w:sz w:val="28"/>
          <w:szCs w:val="28"/>
        </w:rPr>
        <w:t xml:space="preserve"> развитие </w:t>
      </w:r>
      <w:r w:rsidR="00262979">
        <w:rPr>
          <w:rFonts w:asciiTheme="minorHAnsi" w:hAnsiTheme="minorHAnsi" w:cstheme="minorHAnsi"/>
          <w:sz w:val="28"/>
          <w:szCs w:val="28"/>
        </w:rPr>
        <w:t xml:space="preserve">и поддержание мощностей </w:t>
      </w:r>
      <w:r w:rsidR="00E24C23">
        <w:rPr>
          <w:rFonts w:asciiTheme="minorHAnsi" w:hAnsiTheme="minorHAnsi" w:cstheme="minorHAnsi"/>
          <w:sz w:val="28"/>
          <w:szCs w:val="28"/>
        </w:rPr>
        <w:t xml:space="preserve">Улан-Удэнского ЛВРЗ Общество планирует </w:t>
      </w:r>
      <w:r w:rsidR="000C4B1D">
        <w:rPr>
          <w:rFonts w:asciiTheme="minorHAnsi" w:hAnsiTheme="minorHAnsi" w:cstheme="minorHAnsi"/>
          <w:sz w:val="28"/>
          <w:szCs w:val="28"/>
        </w:rPr>
        <w:t>направить</w:t>
      </w:r>
      <w:r w:rsidR="00E24C23">
        <w:rPr>
          <w:rFonts w:asciiTheme="minorHAnsi" w:hAnsiTheme="minorHAnsi" w:cstheme="minorHAnsi"/>
          <w:sz w:val="28"/>
          <w:szCs w:val="28"/>
        </w:rPr>
        <w:t xml:space="preserve"> порядка 9 миллиардов рублей. На эти средства </w:t>
      </w:r>
      <w:r w:rsidR="00B41A01">
        <w:rPr>
          <w:rFonts w:asciiTheme="minorHAnsi" w:hAnsiTheme="minorHAnsi" w:cstheme="minorHAnsi"/>
          <w:sz w:val="28"/>
          <w:szCs w:val="28"/>
        </w:rPr>
        <w:t>буду</w:t>
      </w:r>
      <w:r w:rsidR="002F6D10">
        <w:rPr>
          <w:rFonts w:asciiTheme="minorHAnsi" w:hAnsiTheme="minorHAnsi" w:cstheme="minorHAnsi"/>
          <w:sz w:val="28"/>
          <w:szCs w:val="28"/>
        </w:rPr>
        <w:t xml:space="preserve">т </w:t>
      </w:r>
      <w:r w:rsidR="00B41A01">
        <w:rPr>
          <w:rFonts w:asciiTheme="minorHAnsi" w:hAnsiTheme="minorHAnsi" w:cstheme="minorHAnsi"/>
          <w:sz w:val="28"/>
          <w:szCs w:val="28"/>
        </w:rPr>
        <w:t xml:space="preserve">переоснащены, реорганизованы и увеличены </w:t>
      </w:r>
      <w:r w:rsidR="00262979">
        <w:rPr>
          <w:rFonts w:asciiTheme="minorHAnsi" w:hAnsiTheme="minorHAnsi" w:cstheme="minorHAnsi"/>
          <w:sz w:val="28"/>
          <w:szCs w:val="28"/>
        </w:rPr>
        <w:t>возможности</w:t>
      </w:r>
      <w:r w:rsidR="00B41A01">
        <w:rPr>
          <w:rFonts w:asciiTheme="minorHAnsi" w:hAnsiTheme="minorHAnsi" w:cstheme="minorHAnsi"/>
          <w:sz w:val="28"/>
          <w:szCs w:val="28"/>
        </w:rPr>
        <w:t xml:space="preserve"> подразделений основного производства</w:t>
      </w:r>
      <w:r w:rsidR="000C4B1D">
        <w:rPr>
          <w:rFonts w:asciiTheme="minorHAnsi" w:hAnsiTheme="minorHAnsi" w:cstheme="minorHAnsi"/>
          <w:sz w:val="28"/>
          <w:szCs w:val="28"/>
        </w:rPr>
        <w:t xml:space="preserve"> завода</w:t>
      </w:r>
      <w:r w:rsidR="00B41A01">
        <w:rPr>
          <w:rFonts w:asciiTheme="minorHAnsi" w:hAnsiTheme="minorHAnsi" w:cstheme="minorHAnsi"/>
          <w:sz w:val="28"/>
          <w:szCs w:val="28"/>
        </w:rPr>
        <w:t xml:space="preserve">, в том числе </w:t>
      </w:r>
      <w:r w:rsidR="002F6D10">
        <w:rPr>
          <w:rFonts w:asciiTheme="minorHAnsi" w:hAnsiTheme="minorHAnsi" w:cstheme="minorHAnsi"/>
          <w:sz w:val="28"/>
          <w:szCs w:val="28"/>
        </w:rPr>
        <w:t xml:space="preserve">создан центр компетенций по ремонту </w:t>
      </w:r>
      <w:r w:rsidR="002B2F51">
        <w:rPr>
          <w:rFonts w:asciiTheme="minorHAnsi" w:hAnsiTheme="minorHAnsi" w:cstheme="minorHAnsi"/>
          <w:sz w:val="28"/>
          <w:szCs w:val="28"/>
        </w:rPr>
        <w:t>большого зубчатого колеса колесной пары</w:t>
      </w:r>
      <w:r w:rsidR="001F2A79">
        <w:rPr>
          <w:rFonts w:asciiTheme="minorHAnsi" w:hAnsiTheme="minorHAnsi" w:cstheme="minorHAnsi"/>
          <w:sz w:val="28"/>
          <w:szCs w:val="28"/>
        </w:rPr>
        <w:t xml:space="preserve">, увеличен выпуск </w:t>
      </w:r>
      <w:r w:rsidR="002B2F51">
        <w:rPr>
          <w:rFonts w:asciiTheme="minorHAnsi" w:hAnsiTheme="minorHAnsi" w:cstheme="minorHAnsi"/>
          <w:sz w:val="28"/>
          <w:szCs w:val="28"/>
        </w:rPr>
        <w:t>тяговых электродвигателей, тяговых трансфор</w:t>
      </w:r>
      <w:r w:rsidR="001F2A79">
        <w:rPr>
          <w:rFonts w:asciiTheme="minorHAnsi" w:hAnsiTheme="minorHAnsi" w:cstheme="minorHAnsi"/>
          <w:sz w:val="28"/>
          <w:szCs w:val="28"/>
        </w:rPr>
        <w:t>маторов и вспомогательных машин, заменен и модернизирован основной станочный парк</w:t>
      </w:r>
      <w:r w:rsidR="00262979">
        <w:rPr>
          <w:rFonts w:asciiTheme="minorHAnsi" w:hAnsiTheme="minorHAnsi" w:cstheme="minorHAnsi"/>
          <w:sz w:val="28"/>
          <w:szCs w:val="28"/>
        </w:rPr>
        <w:t xml:space="preserve">. Итогом </w:t>
      </w:r>
      <w:r w:rsidR="000C4B1D">
        <w:rPr>
          <w:rFonts w:asciiTheme="minorHAnsi" w:hAnsiTheme="minorHAnsi" w:cstheme="minorHAnsi"/>
          <w:sz w:val="28"/>
          <w:szCs w:val="28"/>
        </w:rPr>
        <w:t xml:space="preserve">существенных </w:t>
      </w:r>
      <w:r w:rsidR="00262979">
        <w:rPr>
          <w:rFonts w:asciiTheme="minorHAnsi" w:hAnsiTheme="minorHAnsi" w:cstheme="minorHAnsi"/>
          <w:sz w:val="28"/>
          <w:szCs w:val="28"/>
        </w:rPr>
        <w:t xml:space="preserve">вложений станет </w:t>
      </w:r>
      <w:r w:rsidR="000C4B1D">
        <w:rPr>
          <w:rFonts w:asciiTheme="minorHAnsi" w:hAnsiTheme="minorHAnsi" w:cstheme="minorHAnsi"/>
          <w:sz w:val="28"/>
          <w:szCs w:val="28"/>
        </w:rPr>
        <w:t xml:space="preserve">ощутимый </w:t>
      </w:r>
      <w:r w:rsidR="00262979">
        <w:rPr>
          <w:rFonts w:asciiTheme="minorHAnsi" w:hAnsiTheme="minorHAnsi" w:cstheme="minorHAnsi"/>
          <w:sz w:val="28"/>
          <w:szCs w:val="28"/>
        </w:rPr>
        <w:t xml:space="preserve">рост </w:t>
      </w:r>
      <w:r w:rsidR="000C4B1D">
        <w:rPr>
          <w:rFonts w:asciiTheme="minorHAnsi" w:hAnsiTheme="minorHAnsi" w:cstheme="minorHAnsi"/>
          <w:sz w:val="28"/>
          <w:szCs w:val="28"/>
        </w:rPr>
        <w:t>производительности площадки с целью</w:t>
      </w:r>
      <w:r w:rsidR="00191702">
        <w:rPr>
          <w:rFonts w:asciiTheme="minorHAnsi" w:hAnsiTheme="minorHAnsi" w:cstheme="minorHAnsi"/>
          <w:sz w:val="28"/>
          <w:szCs w:val="28"/>
        </w:rPr>
        <w:t xml:space="preserve"> выполнения программы ремонта с сегодняшних максимальных 950 секций</w:t>
      </w:r>
      <w:r w:rsidR="000C4B1D">
        <w:rPr>
          <w:rFonts w:asciiTheme="minorHAnsi" w:hAnsiTheme="minorHAnsi" w:cstheme="minorHAnsi"/>
          <w:sz w:val="28"/>
          <w:szCs w:val="28"/>
        </w:rPr>
        <w:t xml:space="preserve"> электровозов</w:t>
      </w:r>
      <w:r w:rsidR="00191702">
        <w:rPr>
          <w:rFonts w:asciiTheme="minorHAnsi" w:hAnsiTheme="minorHAnsi" w:cstheme="minorHAnsi"/>
          <w:sz w:val="28"/>
          <w:szCs w:val="28"/>
        </w:rPr>
        <w:t xml:space="preserve"> </w:t>
      </w:r>
      <w:r w:rsidR="000C4B1D">
        <w:rPr>
          <w:rFonts w:asciiTheme="minorHAnsi" w:hAnsiTheme="minorHAnsi" w:cstheme="minorHAnsi"/>
          <w:sz w:val="28"/>
          <w:szCs w:val="28"/>
        </w:rPr>
        <w:t>в год до 1050 секций</w:t>
      </w:r>
      <w:r w:rsidR="006F323B">
        <w:rPr>
          <w:rFonts w:asciiTheme="minorHAnsi" w:hAnsiTheme="minorHAnsi" w:cstheme="minorHAnsi"/>
          <w:sz w:val="28"/>
          <w:szCs w:val="28"/>
        </w:rPr>
        <w:t xml:space="preserve">, увеличение </w:t>
      </w:r>
      <w:r w:rsidR="00A83C8A">
        <w:rPr>
          <w:rFonts w:asciiTheme="minorHAnsi" w:hAnsiTheme="minorHAnsi" w:cstheme="minorHAnsi"/>
          <w:sz w:val="28"/>
          <w:szCs w:val="28"/>
        </w:rPr>
        <w:t xml:space="preserve">на 40% </w:t>
      </w:r>
      <w:r w:rsidR="006F323B">
        <w:rPr>
          <w:rFonts w:asciiTheme="minorHAnsi" w:hAnsiTheme="minorHAnsi" w:cstheme="minorHAnsi"/>
          <w:sz w:val="28"/>
          <w:szCs w:val="28"/>
        </w:rPr>
        <w:t>выпуска колесных пар,</w:t>
      </w:r>
      <w:r w:rsidR="00A83C8A">
        <w:rPr>
          <w:rFonts w:asciiTheme="minorHAnsi" w:hAnsiTheme="minorHAnsi" w:cstheme="minorHAnsi"/>
          <w:sz w:val="28"/>
          <w:szCs w:val="28"/>
        </w:rPr>
        <w:t xml:space="preserve"> на 60%</w:t>
      </w:r>
      <w:r w:rsidR="000C4B1D">
        <w:rPr>
          <w:rFonts w:asciiTheme="minorHAnsi" w:hAnsiTheme="minorHAnsi" w:cstheme="minorHAnsi"/>
          <w:sz w:val="28"/>
          <w:szCs w:val="28"/>
        </w:rPr>
        <w:t xml:space="preserve"> -</w:t>
      </w:r>
      <w:r w:rsidR="006F323B">
        <w:rPr>
          <w:rFonts w:asciiTheme="minorHAnsi" w:hAnsiTheme="minorHAnsi" w:cstheme="minorHAnsi"/>
          <w:sz w:val="28"/>
          <w:szCs w:val="28"/>
        </w:rPr>
        <w:t xml:space="preserve"> тяговых электродвигателей</w:t>
      </w:r>
      <w:r w:rsidR="00A83C8A">
        <w:rPr>
          <w:rFonts w:asciiTheme="minorHAnsi" w:hAnsiTheme="minorHAnsi" w:cstheme="minorHAnsi"/>
          <w:sz w:val="28"/>
          <w:szCs w:val="28"/>
        </w:rPr>
        <w:t xml:space="preserve">. Кроме того, модернизация </w:t>
      </w:r>
      <w:r w:rsidR="00244333">
        <w:rPr>
          <w:rFonts w:asciiTheme="minorHAnsi" w:hAnsiTheme="minorHAnsi" w:cstheme="minorHAnsi"/>
          <w:sz w:val="28"/>
          <w:szCs w:val="28"/>
        </w:rPr>
        <w:t>приведет к улучшению условий труда и</w:t>
      </w:r>
      <w:r w:rsidR="00A83C8A">
        <w:rPr>
          <w:rFonts w:asciiTheme="minorHAnsi" w:hAnsiTheme="minorHAnsi" w:cstheme="minorHAnsi"/>
          <w:sz w:val="28"/>
          <w:szCs w:val="28"/>
        </w:rPr>
        <w:t xml:space="preserve"> созданию</w:t>
      </w:r>
      <w:r w:rsidR="000C4B1D">
        <w:rPr>
          <w:rFonts w:asciiTheme="minorHAnsi" w:hAnsiTheme="minorHAnsi" w:cstheme="minorHAnsi"/>
          <w:sz w:val="28"/>
          <w:szCs w:val="28"/>
        </w:rPr>
        <w:t xml:space="preserve"> новых</w:t>
      </w:r>
      <w:r w:rsidR="006F323B">
        <w:rPr>
          <w:rFonts w:asciiTheme="minorHAnsi" w:hAnsiTheme="minorHAnsi" w:cstheme="minorHAnsi"/>
          <w:sz w:val="28"/>
          <w:szCs w:val="28"/>
        </w:rPr>
        <w:t xml:space="preserve"> рабочих мест –</w:t>
      </w:r>
      <w:r w:rsidR="000C4B1D">
        <w:rPr>
          <w:rFonts w:asciiTheme="minorHAnsi" w:hAnsiTheme="minorHAnsi" w:cstheme="minorHAnsi"/>
          <w:sz w:val="28"/>
          <w:szCs w:val="28"/>
        </w:rPr>
        <w:t xml:space="preserve"> предприятие дополнительно трудоустроит до</w:t>
      </w:r>
      <w:r w:rsidR="006F323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60</w:t>
      </w:r>
      <w:r w:rsidR="00244333">
        <w:rPr>
          <w:rFonts w:asciiTheme="minorHAnsi" w:hAnsiTheme="minorHAnsi" w:cstheme="minorHAnsi"/>
          <w:sz w:val="28"/>
          <w:szCs w:val="28"/>
        </w:rPr>
        <w:t>0 человек, - отметил Александр</w:t>
      </w:r>
      <w:r>
        <w:rPr>
          <w:rFonts w:asciiTheme="minorHAnsi" w:hAnsiTheme="minorHAnsi" w:cstheme="minorHAnsi"/>
          <w:sz w:val="28"/>
          <w:szCs w:val="28"/>
        </w:rPr>
        <w:t xml:space="preserve"> Маврин.</w:t>
      </w:r>
    </w:p>
    <w:p w:rsidR="00244333" w:rsidRDefault="00244333" w:rsidP="0045453C">
      <w:pPr>
        <w:spacing w:line="360" w:lineRule="exact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6F7EC8">
        <w:rPr>
          <w:rFonts w:asciiTheme="minorHAnsi" w:hAnsiTheme="minorHAnsi" w:cstheme="minorHAnsi"/>
          <w:sz w:val="28"/>
          <w:szCs w:val="28"/>
        </w:rPr>
        <w:t>Предприятие конкурентоспособно и демонстрирует стабильный рост объемов производства. Безусловно, работы много, в том числе с учетом развития Восточного полигона и увеличения объема перевозок, а, значит, развитие мощностей Улан-Удэнского ЛВРЗ и заводов компании в целом – жизненно необходимый процесс. Со стороны Правительства России будет оказано необходимое содействие и поддержка</w:t>
      </w:r>
      <w:r w:rsidR="006F7EC8">
        <w:rPr>
          <w:rFonts w:asciiTheme="minorHAnsi" w:hAnsiTheme="minorHAnsi" w:cstheme="minorHAnsi"/>
          <w:sz w:val="28"/>
          <w:szCs w:val="28"/>
        </w:rPr>
        <w:t xml:space="preserve">. </w:t>
      </w:r>
      <w:r w:rsidR="006F7EC8">
        <w:rPr>
          <w:rFonts w:asciiTheme="minorHAnsi" w:hAnsiTheme="minorHAnsi" w:cstheme="minorHAnsi"/>
          <w:sz w:val="28"/>
          <w:szCs w:val="28"/>
        </w:rPr>
        <w:t xml:space="preserve"> </w:t>
      </w:r>
      <w:r w:rsidR="009260E7">
        <w:rPr>
          <w:rFonts w:asciiTheme="minorHAnsi" w:hAnsiTheme="minorHAnsi" w:cstheme="minorHAnsi"/>
          <w:sz w:val="28"/>
          <w:szCs w:val="28"/>
        </w:rPr>
        <w:t xml:space="preserve"> Благодарю коллектив предприятия за труд и </w:t>
      </w:r>
      <w:r w:rsidR="00410C2C">
        <w:rPr>
          <w:rFonts w:asciiTheme="minorHAnsi" w:hAnsiTheme="minorHAnsi" w:cstheme="minorHAnsi"/>
          <w:sz w:val="28"/>
          <w:szCs w:val="28"/>
        </w:rPr>
        <w:t>само</w:t>
      </w:r>
      <w:r w:rsidR="009260E7">
        <w:rPr>
          <w:rFonts w:asciiTheme="minorHAnsi" w:hAnsiTheme="minorHAnsi" w:cstheme="minorHAnsi"/>
          <w:sz w:val="28"/>
          <w:szCs w:val="28"/>
        </w:rPr>
        <w:t>отдачу п</w:t>
      </w:r>
      <w:r w:rsidR="00410C2C">
        <w:rPr>
          <w:rFonts w:asciiTheme="minorHAnsi" w:hAnsiTheme="minorHAnsi" w:cstheme="minorHAnsi"/>
          <w:sz w:val="28"/>
          <w:szCs w:val="28"/>
        </w:rPr>
        <w:t>редприятию</w:t>
      </w:r>
      <w:r w:rsidR="009260E7">
        <w:rPr>
          <w:rFonts w:asciiTheme="minorHAnsi" w:hAnsiTheme="minorHAnsi" w:cstheme="minorHAnsi"/>
          <w:sz w:val="28"/>
          <w:szCs w:val="28"/>
        </w:rPr>
        <w:t>,</w:t>
      </w:r>
      <w:r w:rsidR="0070335A">
        <w:rPr>
          <w:rFonts w:asciiTheme="minorHAnsi" w:hAnsiTheme="minorHAnsi" w:cstheme="minorHAnsi"/>
          <w:sz w:val="28"/>
          <w:szCs w:val="28"/>
        </w:rPr>
        <w:t xml:space="preserve"> - </w:t>
      </w:r>
      <w:r w:rsidR="00410C2C">
        <w:rPr>
          <w:rFonts w:asciiTheme="minorHAnsi" w:hAnsiTheme="minorHAnsi" w:cstheme="minorHAnsi"/>
          <w:sz w:val="28"/>
          <w:szCs w:val="28"/>
        </w:rPr>
        <w:lastRenderedPageBreak/>
        <w:t>резюмировал</w:t>
      </w:r>
      <w:r w:rsidR="00893C62">
        <w:rPr>
          <w:rFonts w:asciiTheme="minorHAnsi" w:hAnsiTheme="minorHAnsi" w:cstheme="minorHAnsi"/>
          <w:sz w:val="28"/>
          <w:szCs w:val="28"/>
        </w:rPr>
        <w:t xml:space="preserve"> по итогам визита</w:t>
      </w:r>
      <w:r w:rsidR="0039554B">
        <w:rPr>
          <w:rFonts w:asciiTheme="minorHAnsi" w:hAnsiTheme="minorHAnsi" w:cstheme="minorHAnsi"/>
          <w:sz w:val="28"/>
          <w:szCs w:val="28"/>
        </w:rPr>
        <w:t xml:space="preserve"> на УУЛВРЗ</w:t>
      </w:r>
      <w:r w:rsidR="0070335A">
        <w:rPr>
          <w:rFonts w:asciiTheme="minorHAnsi" w:hAnsiTheme="minorHAnsi" w:cstheme="minorHAnsi"/>
          <w:sz w:val="28"/>
          <w:szCs w:val="28"/>
        </w:rPr>
        <w:t xml:space="preserve"> Председатель Правительства</w:t>
      </w:r>
      <w:r w:rsidR="00893C62">
        <w:rPr>
          <w:rFonts w:asciiTheme="minorHAnsi" w:hAnsiTheme="minorHAnsi" w:cstheme="minorHAnsi"/>
          <w:sz w:val="28"/>
          <w:szCs w:val="28"/>
        </w:rPr>
        <w:t xml:space="preserve"> РФ</w:t>
      </w:r>
      <w:r w:rsidR="0070335A">
        <w:rPr>
          <w:rFonts w:asciiTheme="minorHAnsi" w:hAnsiTheme="minorHAnsi" w:cstheme="minorHAnsi"/>
          <w:sz w:val="28"/>
          <w:szCs w:val="28"/>
        </w:rPr>
        <w:t xml:space="preserve"> Михаил </w:t>
      </w:r>
      <w:proofErr w:type="spellStart"/>
      <w:r w:rsidR="0070335A">
        <w:rPr>
          <w:rFonts w:asciiTheme="minorHAnsi" w:hAnsiTheme="minorHAnsi" w:cstheme="minorHAnsi"/>
          <w:sz w:val="28"/>
          <w:szCs w:val="28"/>
        </w:rPr>
        <w:t>Мишустин</w:t>
      </w:r>
      <w:proofErr w:type="spellEnd"/>
      <w:r w:rsidR="0070335A">
        <w:rPr>
          <w:rFonts w:asciiTheme="minorHAnsi" w:hAnsiTheme="minorHAnsi" w:cstheme="minorHAnsi"/>
          <w:sz w:val="28"/>
          <w:szCs w:val="28"/>
        </w:rPr>
        <w:t>.</w:t>
      </w:r>
    </w:p>
    <w:p w:rsidR="0070335A" w:rsidRDefault="006F323B" w:rsidP="0070335A">
      <w:pPr>
        <w:spacing w:line="360" w:lineRule="exact"/>
        <w:ind w:firstLine="709"/>
        <w:jc w:val="both"/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70335A" w:rsidRPr="00F41542">
        <w:rPr>
          <w:rFonts w:asciiTheme="minorHAnsi" w:hAnsiTheme="minorHAnsi" w:cstheme="minorHAnsi"/>
          <w:sz w:val="28"/>
          <w:szCs w:val="28"/>
        </w:rPr>
        <w:t>У</w:t>
      </w:r>
      <w:r w:rsidR="0070335A">
        <w:rPr>
          <w:rFonts w:asciiTheme="minorHAnsi" w:hAnsiTheme="minorHAnsi" w:cstheme="minorHAnsi"/>
          <w:sz w:val="28"/>
          <w:szCs w:val="28"/>
        </w:rPr>
        <w:t>лан-</w:t>
      </w:r>
      <w:r w:rsidR="0070335A" w:rsidRPr="00F41542">
        <w:rPr>
          <w:rFonts w:asciiTheme="minorHAnsi" w:hAnsiTheme="minorHAnsi" w:cstheme="minorHAnsi"/>
          <w:sz w:val="28"/>
          <w:szCs w:val="28"/>
        </w:rPr>
        <w:t>У</w:t>
      </w:r>
      <w:r w:rsidR="0070335A">
        <w:rPr>
          <w:rFonts w:asciiTheme="minorHAnsi" w:hAnsiTheme="minorHAnsi" w:cstheme="minorHAnsi"/>
          <w:sz w:val="28"/>
          <w:szCs w:val="28"/>
        </w:rPr>
        <w:t xml:space="preserve">дэнский </w:t>
      </w:r>
      <w:r w:rsidR="0070335A" w:rsidRPr="00F41542">
        <w:rPr>
          <w:rFonts w:asciiTheme="minorHAnsi" w:hAnsiTheme="minorHAnsi" w:cstheme="minorHAnsi"/>
          <w:sz w:val="28"/>
          <w:szCs w:val="28"/>
        </w:rPr>
        <w:t>ЛВРЗ -</w:t>
      </w:r>
      <w:r w:rsidR="0070335A" w:rsidRPr="00F4154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0335A" w:rsidRPr="00F41542">
        <w:rPr>
          <w:rFonts w:asciiTheme="minorHAnsi" w:eastAsia="Calibri" w:hAnsiTheme="minorHAnsi" w:cstheme="minorHAnsi"/>
          <w:sz w:val="28"/>
          <w:szCs w:val="28"/>
        </w:rPr>
        <w:t>крупнейший локомотиворемонтный завод России,</w:t>
      </w:r>
      <w:r w:rsidR="0070335A" w:rsidRPr="00F41542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флагман промышленности Республики Бурятия, один из основных налогоплательщиков и работодателей региона, градообразующее и социально значимое предприятие города Улан-Удэ. Основан в 1932 году как паровозоремонтный завод. Впоследствии был перепрофилирован на ремонт электровозов и пассажирских вагонов.</w:t>
      </w:r>
      <w:r w:rsidR="0070335A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</w:t>
      </w:r>
      <w:r w:rsidR="0070335A" w:rsidRPr="00F41542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В настоящее время осуществляет средний и капитальный ремонт локомотивов серии ЭП1М, ЭП1П, 2(3) ЭС4К «Дончак», 4ЭС5К «Ермак», </w:t>
      </w:r>
      <w:r w:rsidR="0070335A" w:rsidRPr="00F41542">
        <w:rPr>
          <w:rFonts w:asciiTheme="minorHAnsi" w:hAnsiTheme="minorHAnsi" w:cstheme="minorHAnsi"/>
          <w:color w:val="242424"/>
          <w:sz w:val="28"/>
          <w:szCs w:val="28"/>
        </w:rPr>
        <w:t xml:space="preserve">ВЛ85, ВЛ80 в/и, </w:t>
      </w:r>
      <w:r w:rsidR="0070335A" w:rsidRPr="00F41542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их модернизацию и гарантийное обслуживание на протяжении всего жизненного цикла, производит ремонт узлов, агрегатов, разработку новых технологий ремонта, производство запасных частей, как для нужд завода, так и подвижного состава, и эксплуатационных подразделений железных дорог России. </w:t>
      </w:r>
      <w:r w:rsidR="0070335A">
        <w:rPr>
          <w:rFonts w:asciiTheme="minorHAnsi" w:eastAsia="Times New Roman" w:hAnsiTheme="minorHAnsi" w:cstheme="minorHAnsi"/>
          <w:sz w:val="28"/>
          <w:szCs w:val="28"/>
          <w:lang w:eastAsia="ru-RU"/>
        </w:rPr>
        <w:t>В 2016 году был включен в Книгу рекордов России, как единственное предприятие, отремонтировавшее за свою историю 30 тысяч локомотивов. На сегодня</w:t>
      </w:r>
      <w:r w:rsidR="0039554B">
        <w:rPr>
          <w:rFonts w:asciiTheme="minorHAnsi" w:eastAsia="Times New Roman" w:hAnsiTheme="minorHAnsi" w:cstheme="minorHAnsi"/>
          <w:sz w:val="28"/>
          <w:szCs w:val="28"/>
          <w:lang w:eastAsia="ru-RU"/>
        </w:rPr>
        <w:t>шний день</w:t>
      </w:r>
      <w:r w:rsidR="0070335A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УУЛВРЗ выпустил</w:t>
      </w:r>
      <w:r w:rsidR="0039554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из ремонта</w:t>
      </w:r>
      <w:r w:rsidR="0070335A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уже более 38 тысяч секций. </w:t>
      </w:r>
      <w:r w:rsidR="0070335A" w:rsidRPr="00F41542">
        <w:rPr>
          <w:rFonts w:asciiTheme="minorHAnsi" w:eastAsia="Times New Roman" w:hAnsiTheme="minorHAnsi" w:cstheme="minorHAnsi"/>
          <w:sz w:val="28"/>
          <w:szCs w:val="28"/>
          <w:lang w:eastAsia="ru-RU"/>
        </w:rPr>
        <w:t>Численность персонала составляет</w:t>
      </w:r>
      <w:r w:rsidR="0070335A" w:rsidRPr="00F41542">
        <w:rPr>
          <w:rFonts w:asciiTheme="minorHAnsi" w:eastAsia="Calibri" w:hAnsiTheme="minorHAnsi" w:cstheme="minorHAnsi"/>
          <w:sz w:val="28"/>
          <w:szCs w:val="28"/>
        </w:rPr>
        <w:t xml:space="preserve"> более 5 тысяч человек.</w:t>
      </w:r>
    </w:p>
    <w:p w:rsidR="0045453C" w:rsidRDefault="0045453C" w:rsidP="0045453C">
      <w:pPr>
        <w:spacing w:line="360" w:lineRule="exact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C9372A" w:rsidRDefault="00C9372A" w:rsidP="00E76245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C11B20" w:rsidRPr="00C11B20" w:rsidRDefault="00C11B20" w:rsidP="00C11B20">
      <w:pPr>
        <w:jc w:val="both"/>
        <w:rPr>
          <w:rFonts w:asciiTheme="minorHAnsi" w:hAnsiTheme="minorHAnsi" w:cstheme="minorBidi"/>
          <w:i/>
          <w:color w:val="000000" w:themeColor="text1"/>
          <w:sz w:val="28"/>
          <w:szCs w:val="28"/>
        </w:rPr>
      </w:pPr>
      <w:r w:rsidRPr="00C11B20">
        <w:rPr>
          <w:rFonts w:asciiTheme="minorHAnsi" w:hAnsiTheme="minorHAnsi" w:cstheme="minorBidi"/>
          <w:color w:val="000000" w:themeColor="text1"/>
          <w:sz w:val="28"/>
          <w:szCs w:val="28"/>
        </w:rPr>
        <w:t xml:space="preserve">    </w:t>
      </w:r>
      <w:r w:rsidRPr="00C11B20">
        <w:rPr>
          <w:rFonts w:asciiTheme="minorHAnsi" w:hAnsiTheme="minorHAnsi" w:cstheme="minorBidi"/>
          <w:i/>
          <w:color w:val="000000" w:themeColor="text1"/>
          <w:sz w:val="28"/>
          <w:szCs w:val="28"/>
        </w:rPr>
        <w:t xml:space="preserve">Справка: </w:t>
      </w:r>
    </w:p>
    <w:p w:rsidR="00C11B20" w:rsidRPr="00C11B20" w:rsidRDefault="00C11B20" w:rsidP="00C11B20">
      <w:pPr>
        <w:ind w:firstLine="708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  <w:shd w:val="clear" w:color="auto" w:fill="FFFFFF"/>
        </w:rPr>
      </w:pPr>
      <w:r w:rsidRPr="00C11B20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АО «Желдорреммаш» </w:t>
      </w:r>
      <w:r w:rsidRPr="00C11B20">
        <w:rPr>
          <w:rFonts w:asciiTheme="minorHAnsi" w:hAnsiTheme="minorHAnsi" w:cstheme="minorHAnsi"/>
          <w:i/>
          <w:color w:val="000000" w:themeColor="text1"/>
          <w:sz w:val="28"/>
          <w:szCs w:val="28"/>
          <w:shd w:val="clear" w:color="auto" w:fill="FFFFFF"/>
        </w:rPr>
        <w:t> — российская компания, занимающаяся ремонтом </w:t>
      </w:r>
      <w:hyperlink r:id="rId5" w:tooltip="Тяговый подвижной состав" w:history="1">
        <w:r w:rsidRPr="00C11B20">
          <w:rPr>
            <w:rFonts w:asciiTheme="minorHAnsi" w:hAnsiTheme="minorHAnsi" w:cstheme="minorHAnsi"/>
            <w:i/>
            <w:color w:val="000000" w:themeColor="text1"/>
            <w:sz w:val="28"/>
            <w:szCs w:val="28"/>
            <w:shd w:val="clear" w:color="auto" w:fill="FFFFFF"/>
          </w:rPr>
          <w:t>тягового подвижного состава</w:t>
        </w:r>
      </w:hyperlink>
      <w:r w:rsidRPr="00C11B20">
        <w:rPr>
          <w:rFonts w:asciiTheme="minorHAnsi" w:hAnsiTheme="minorHAnsi" w:cstheme="minorHAnsi"/>
          <w:i/>
          <w:color w:val="000000" w:themeColor="text1"/>
          <w:sz w:val="28"/>
          <w:szCs w:val="28"/>
          <w:shd w:val="clear" w:color="auto" w:fill="FFFFFF"/>
        </w:rPr>
        <w:t xml:space="preserve">. Представляет собой сеть локомотиворемонтных заводов, на базе которых осуществляются все виды средних и тяжелых ремонтов локомотивов, производство комплектующих, выпуск новых тепловозов. </w:t>
      </w:r>
    </w:p>
    <w:p w:rsidR="00C11B20" w:rsidRPr="00C11B20" w:rsidRDefault="00C11B20" w:rsidP="00C11B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  <w:shd w:val="clear" w:color="auto" w:fill="FFFFFF"/>
        </w:rPr>
      </w:pPr>
      <w:r w:rsidRPr="00C11B20">
        <w:rPr>
          <w:rFonts w:asciiTheme="minorHAnsi" w:hAnsiTheme="minorHAnsi" w:cstheme="minorHAnsi"/>
          <w:i/>
          <w:color w:val="000000" w:themeColor="text1"/>
          <w:sz w:val="28"/>
          <w:szCs w:val="28"/>
          <w:shd w:val="clear" w:color="auto" w:fill="FFFFFF"/>
        </w:rPr>
        <w:t xml:space="preserve">       Основным заказчиком выступает ОАО «РЖД».</w:t>
      </w:r>
    </w:p>
    <w:p w:rsidR="00C11B20" w:rsidRPr="00C11B20" w:rsidRDefault="00C11B20" w:rsidP="00C11B2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C11B20">
        <w:rPr>
          <w:rFonts w:asciiTheme="minorHAnsi" w:hAnsiTheme="minorHAnsi" w:cstheme="minorHAnsi"/>
          <w:i/>
          <w:color w:val="000000" w:themeColor="text1"/>
          <w:sz w:val="28"/>
          <w:szCs w:val="28"/>
          <w:shd w:val="clear" w:color="auto" w:fill="FFFFFF"/>
        </w:rPr>
        <w:t xml:space="preserve">  АО «Желдорреммаш» е</w:t>
      </w:r>
      <w:r w:rsidRPr="00C11B20">
        <w:rPr>
          <w:rFonts w:asciiTheme="minorHAnsi" w:hAnsiTheme="minorHAnsi" w:cstheme="minorHAnsi"/>
          <w:i/>
          <w:color w:val="000000" w:themeColor="text1"/>
          <w:sz w:val="28"/>
          <w:szCs w:val="28"/>
        </w:rPr>
        <w:t xml:space="preserve">жегодно производит ремонт более 2 тысяч секций локомотивов. Осуществляя качественное обслуживание тягового подвижного состава на протяжении всего жизненного цикла, компания гарантирует безопасность пассажиров, сохранность грузов и бесперебойность железнодорожного сообщения. </w:t>
      </w:r>
    </w:p>
    <w:p w:rsidR="00C11B20" w:rsidRPr="00C11B20" w:rsidRDefault="00C11B20" w:rsidP="00C11B20">
      <w:pPr>
        <w:ind w:firstLine="708"/>
        <w:jc w:val="both"/>
        <w:rPr>
          <w:rFonts w:asciiTheme="minorHAnsi" w:eastAsia="Times New Roman" w:hAnsiTheme="minorHAnsi" w:cstheme="minorHAnsi"/>
          <w:i/>
          <w:iCs/>
          <w:color w:val="000000" w:themeColor="text1"/>
          <w:sz w:val="28"/>
          <w:szCs w:val="28"/>
          <w:lang w:eastAsia="ru-RU"/>
        </w:rPr>
      </w:pPr>
      <w:r w:rsidRPr="00C11B20">
        <w:rPr>
          <w:rFonts w:asciiTheme="minorHAnsi" w:eastAsia="Times New Roman" w:hAnsiTheme="minorHAnsi" w:cstheme="minorHAnsi"/>
          <w:i/>
          <w:iCs/>
          <w:color w:val="000000" w:themeColor="text1"/>
          <w:sz w:val="28"/>
          <w:szCs w:val="28"/>
          <w:lang w:eastAsia="ru-RU"/>
        </w:rPr>
        <w:t>АО «Желдорреммаш» имеет 9 производственных площадок по всей территории страны.</w:t>
      </w:r>
    </w:p>
    <w:p w:rsidR="00C9372A" w:rsidRDefault="00C9372A" w:rsidP="00E76245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1405F6" w:rsidRDefault="001405F6" w:rsidP="00E76245">
      <w:pPr>
        <w:jc w:val="both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 xml:space="preserve">       </w:t>
      </w:r>
    </w:p>
    <w:p w:rsidR="00227299" w:rsidRDefault="00227299" w:rsidP="00E76245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F057FC" w:rsidRPr="00FD5D3D" w:rsidRDefault="00F057FC" w:rsidP="00F057FC">
      <w:pPr>
        <w:contextualSpacing/>
        <w:jc w:val="both"/>
        <w:rPr>
          <w:rFonts w:cs="Tahoma"/>
          <w:b/>
          <w:sz w:val="24"/>
          <w:szCs w:val="24"/>
        </w:rPr>
      </w:pPr>
    </w:p>
    <w:sectPr w:rsidR="00F057FC" w:rsidRPr="00FD5D3D" w:rsidSect="00DC56D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AB"/>
    <w:rsid w:val="00003DE5"/>
    <w:rsid w:val="000C4B1D"/>
    <w:rsid w:val="000F21DB"/>
    <w:rsid w:val="00124A5C"/>
    <w:rsid w:val="001357B6"/>
    <w:rsid w:val="001405F6"/>
    <w:rsid w:val="00155609"/>
    <w:rsid w:val="00191702"/>
    <w:rsid w:val="001B40B0"/>
    <w:rsid w:val="001E7B5E"/>
    <w:rsid w:val="001F2A79"/>
    <w:rsid w:val="001F4D87"/>
    <w:rsid w:val="001F6A10"/>
    <w:rsid w:val="00227299"/>
    <w:rsid w:val="00230CD8"/>
    <w:rsid w:val="00244333"/>
    <w:rsid w:val="00262979"/>
    <w:rsid w:val="00263449"/>
    <w:rsid w:val="00276E90"/>
    <w:rsid w:val="002A2A23"/>
    <w:rsid w:val="002B2F51"/>
    <w:rsid w:val="002B3006"/>
    <w:rsid w:val="002F4B72"/>
    <w:rsid w:val="002F6D10"/>
    <w:rsid w:val="00301776"/>
    <w:rsid w:val="003219F1"/>
    <w:rsid w:val="00326F7D"/>
    <w:rsid w:val="003408D1"/>
    <w:rsid w:val="0039554B"/>
    <w:rsid w:val="003B6518"/>
    <w:rsid w:val="003F6DA3"/>
    <w:rsid w:val="0040477D"/>
    <w:rsid w:val="00410C2C"/>
    <w:rsid w:val="004360DE"/>
    <w:rsid w:val="0044222E"/>
    <w:rsid w:val="0045453C"/>
    <w:rsid w:val="004A1B9F"/>
    <w:rsid w:val="004A5352"/>
    <w:rsid w:val="005076EA"/>
    <w:rsid w:val="0051441E"/>
    <w:rsid w:val="005144A9"/>
    <w:rsid w:val="00544918"/>
    <w:rsid w:val="0058435D"/>
    <w:rsid w:val="00593FB3"/>
    <w:rsid w:val="005B2C42"/>
    <w:rsid w:val="005B3383"/>
    <w:rsid w:val="006442B0"/>
    <w:rsid w:val="00662644"/>
    <w:rsid w:val="006871F1"/>
    <w:rsid w:val="00691C77"/>
    <w:rsid w:val="006B2D55"/>
    <w:rsid w:val="006F323B"/>
    <w:rsid w:val="006F7EC8"/>
    <w:rsid w:val="0070335A"/>
    <w:rsid w:val="00706B0C"/>
    <w:rsid w:val="007305FE"/>
    <w:rsid w:val="0077454B"/>
    <w:rsid w:val="007E2660"/>
    <w:rsid w:val="007F02B1"/>
    <w:rsid w:val="0084651C"/>
    <w:rsid w:val="0085700A"/>
    <w:rsid w:val="008857AB"/>
    <w:rsid w:val="00893C62"/>
    <w:rsid w:val="008A131D"/>
    <w:rsid w:val="008D31FB"/>
    <w:rsid w:val="009260E7"/>
    <w:rsid w:val="009740EF"/>
    <w:rsid w:val="009B52E5"/>
    <w:rsid w:val="009C150F"/>
    <w:rsid w:val="009D588E"/>
    <w:rsid w:val="00A83C8A"/>
    <w:rsid w:val="00AF05DB"/>
    <w:rsid w:val="00B41A01"/>
    <w:rsid w:val="00B711EA"/>
    <w:rsid w:val="00BB4543"/>
    <w:rsid w:val="00BC44AB"/>
    <w:rsid w:val="00BF1EAE"/>
    <w:rsid w:val="00C11B20"/>
    <w:rsid w:val="00C9372A"/>
    <w:rsid w:val="00CE0B7C"/>
    <w:rsid w:val="00D0037B"/>
    <w:rsid w:val="00D55F04"/>
    <w:rsid w:val="00DA56D0"/>
    <w:rsid w:val="00DB4FAD"/>
    <w:rsid w:val="00DC56D8"/>
    <w:rsid w:val="00E03E81"/>
    <w:rsid w:val="00E05103"/>
    <w:rsid w:val="00E24C23"/>
    <w:rsid w:val="00E73AD7"/>
    <w:rsid w:val="00E76245"/>
    <w:rsid w:val="00F057FC"/>
    <w:rsid w:val="00F26C90"/>
    <w:rsid w:val="00F41542"/>
    <w:rsid w:val="00F47829"/>
    <w:rsid w:val="00F85279"/>
    <w:rsid w:val="00FA0887"/>
    <w:rsid w:val="00FF0385"/>
    <w:rsid w:val="00FF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B5F3"/>
  <w15:chartTrackingRefBased/>
  <w15:docId w15:val="{3DC751CF-B8EE-4B00-A2A7-EB55FA77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24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4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3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2%D1%8F%D0%B3%D0%BE%D0%B2%D1%8B%D0%B9_%D0%BF%D0%BE%D0%B4%D0%B2%D0%B8%D0%B6%D0%BD%D0%BE%D0%B9_%D1%81%D0%BE%D1%81%D1%82%D0%B0%D0%B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LCC Locotech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Наталья Николаевна</dc:creator>
  <cp:keywords/>
  <dc:description/>
  <cp:lastModifiedBy>Беляева Наталья Николаевна</cp:lastModifiedBy>
  <cp:revision>108</cp:revision>
  <cp:lastPrinted>2023-07-18T09:39:00Z</cp:lastPrinted>
  <dcterms:created xsi:type="dcterms:W3CDTF">2023-04-13T05:40:00Z</dcterms:created>
  <dcterms:modified xsi:type="dcterms:W3CDTF">2023-07-25T07:04:00Z</dcterms:modified>
</cp:coreProperties>
</file>