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F975C4" w:rsidRDefault="000534C7" w:rsidP="00F97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93F93" w:rsidRDefault="00122AA7" w:rsidP="00F51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0B0F3E">
              <w:rPr>
                <w:b/>
                <w:sz w:val="28"/>
                <w:szCs w:val="28"/>
              </w:rPr>
              <w:t>иректора управляющей компании подозревают в причинении ущерба</w:t>
            </w:r>
            <w:r w:rsidR="00593F93">
              <w:rPr>
                <w:b/>
                <w:sz w:val="28"/>
                <w:szCs w:val="28"/>
              </w:rPr>
              <w:t xml:space="preserve"> «ТНС энерго Кубань»</w:t>
            </w:r>
          </w:p>
          <w:p w:rsidR="00D86F05" w:rsidRDefault="00185E42" w:rsidP="00185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B0F3E" w:rsidRDefault="00847885" w:rsidP="000B0F3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8B65D0">
        <w:rPr>
          <w:i/>
          <w:sz w:val="28"/>
          <w:szCs w:val="28"/>
        </w:rPr>
        <w:t xml:space="preserve"> </w:t>
      </w:r>
      <w:r w:rsidR="00085346">
        <w:rPr>
          <w:i/>
          <w:sz w:val="28"/>
          <w:szCs w:val="28"/>
        </w:rPr>
        <w:t>августа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0B0F3E">
        <w:rPr>
          <w:sz w:val="28"/>
          <w:szCs w:val="28"/>
        </w:rPr>
        <w:t>П</w:t>
      </w:r>
      <w:r w:rsidR="000B0F3E" w:rsidRPr="000B0F3E">
        <w:rPr>
          <w:sz w:val="28"/>
          <w:szCs w:val="28"/>
        </w:rPr>
        <w:t xml:space="preserve">о инициативе </w:t>
      </w:r>
      <w:r w:rsidR="000B0F3E">
        <w:rPr>
          <w:sz w:val="28"/>
          <w:szCs w:val="28"/>
        </w:rPr>
        <w:t xml:space="preserve">гарантирующего поставщика </w:t>
      </w:r>
      <w:r w:rsidR="000B0F3E" w:rsidRPr="009168BC">
        <w:rPr>
          <w:sz w:val="28"/>
          <w:szCs w:val="28"/>
        </w:rPr>
        <w:t xml:space="preserve">следственными органами </w:t>
      </w:r>
      <w:r w:rsidR="009168BC" w:rsidRPr="009168BC">
        <w:rPr>
          <w:sz w:val="28"/>
          <w:szCs w:val="28"/>
        </w:rPr>
        <w:t xml:space="preserve">города </w:t>
      </w:r>
      <w:r w:rsidR="000B0F3E" w:rsidRPr="009168BC">
        <w:rPr>
          <w:sz w:val="28"/>
          <w:szCs w:val="28"/>
        </w:rPr>
        <w:t>Краснодара</w:t>
      </w:r>
      <w:r w:rsidR="000B0F3E" w:rsidRPr="000B0F3E">
        <w:rPr>
          <w:sz w:val="28"/>
          <w:szCs w:val="28"/>
        </w:rPr>
        <w:t xml:space="preserve"> возбуждено уголовное дело </w:t>
      </w:r>
      <w:r w:rsidR="00AA1ED4">
        <w:rPr>
          <w:sz w:val="28"/>
          <w:szCs w:val="28"/>
        </w:rPr>
        <w:t>в отношении</w:t>
      </w:r>
      <w:r w:rsidR="00962C08">
        <w:rPr>
          <w:sz w:val="28"/>
          <w:szCs w:val="28"/>
        </w:rPr>
        <w:t xml:space="preserve"> </w:t>
      </w:r>
      <w:r w:rsidR="000B0F3E" w:rsidRPr="000B0F3E">
        <w:rPr>
          <w:sz w:val="28"/>
          <w:szCs w:val="28"/>
        </w:rPr>
        <w:t xml:space="preserve">руководителя </w:t>
      </w:r>
      <w:r w:rsidR="00AA1ED4">
        <w:rPr>
          <w:sz w:val="28"/>
          <w:szCs w:val="28"/>
        </w:rPr>
        <w:t>управляющей компании</w:t>
      </w:r>
      <w:r w:rsidR="00AA1ED4">
        <w:rPr>
          <w:sz w:val="28"/>
          <w:szCs w:val="28"/>
        </w:rPr>
        <w:br/>
      </w:r>
      <w:r w:rsidR="000B0F3E" w:rsidRPr="000B0F3E">
        <w:rPr>
          <w:sz w:val="28"/>
          <w:szCs w:val="28"/>
        </w:rPr>
        <w:t xml:space="preserve">ООО </w:t>
      </w:r>
      <w:r w:rsidR="000B0F3E">
        <w:rPr>
          <w:sz w:val="28"/>
          <w:szCs w:val="28"/>
        </w:rPr>
        <w:t>«</w:t>
      </w:r>
      <w:proofErr w:type="spellStart"/>
      <w:r w:rsidR="000B0F3E" w:rsidRPr="000B0F3E">
        <w:rPr>
          <w:sz w:val="28"/>
          <w:szCs w:val="28"/>
        </w:rPr>
        <w:t>Краснода</w:t>
      </w:r>
      <w:r w:rsidR="000B0F3E">
        <w:rPr>
          <w:sz w:val="28"/>
          <w:szCs w:val="28"/>
        </w:rPr>
        <w:t>р</w:t>
      </w:r>
      <w:r w:rsidR="000B0F3E" w:rsidRPr="000B0F3E">
        <w:rPr>
          <w:sz w:val="28"/>
          <w:szCs w:val="28"/>
        </w:rPr>
        <w:t>проектсрой</w:t>
      </w:r>
      <w:proofErr w:type="spellEnd"/>
      <w:r w:rsidR="000B0F3E">
        <w:rPr>
          <w:sz w:val="28"/>
          <w:szCs w:val="28"/>
        </w:rPr>
        <w:t>»</w:t>
      </w:r>
      <w:r w:rsidR="00AA1ED4">
        <w:rPr>
          <w:sz w:val="28"/>
          <w:szCs w:val="28"/>
        </w:rPr>
        <w:t xml:space="preserve">. </w:t>
      </w:r>
      <w:r w:rsidR="00682FBF">
        <w:rPr>
          <w:sz w:val="28"/>
          <w:szCs w:val="28"/>
        </w:rPr>
        <w:t>Мужчину обвиняют</w:t>
      </w:r>
      <w:r w:rsidR="000B0F3E">
        <w:rPr>
          <w:sz w:val="28"/>
          <w:szCs w:val="28"/>
        </w:rPr>
        <w:t xml:space="preserve"> в причинении</w:t>
      </w:r>
      <w:r w:rsidR="000B0F3E" w:rsidRPr="000B0F3E">
        <w:rPr>
          <w:sz w:val="28"/>
          <w:szCs w:val="28"/>
        </w:rPr>
        <w:t xml:space="preserve"> ущерба </w:t>
      </w:r>
      <w:r w:rsidR="00AA1ED4">
        <w:rPr>
          <w:sz w:val="28"/>
          <w:szCs w:val="28"/>
        </w:rPr>
        <w:t>ресурсоснабжающей организации</w:t>
      </w:r>
      <w:r w:rsidR="00AA1ED4" w:rsidRPr="000B0F3E">
        <w:rPr>
          <w:sz w:val="28"/>
          <w:szCs w:val="28"/>
        </w:rPr>
        <w:t xml:space="preserve"> </w:t>
      </w:r>
      <w:r w:rsidR="000B0F3E">
        <w:rPr>
          <w:sz w:val="28"/>
          <w:szCs w:val="28"/>
        </w:rPr>
        <w:t>на сумму более 4 млн</w:t>
      </w:r>
      <w:r w:rsidR="000B0F3E" w:rsidRPr="000B0F3E">
        <w:rPr>
          <w:sz w:val="28"/>
          <w:szCs w:val="28"/>
        </w:rPr>
        <w:t xml:space="preserve"> руб</w:t>
      </w:r>
      <w:r w:rsidR="0041057A">
        <w:rPr>
          <w:sz w:val="28"/>
          <w:szCs w:val="28"/>
        </w:rPr>
        <w:t>лей</w:t>
      </w:r>
      <w:r w:rsidR="000B0F3E" w:rsidRPr="000B0F3E">
        <w:rPr>
          <w:sz w:val="28"/>
          <w:szCs w:val="28"/>
        </w:rPr>
        <w:t xml:space="preserve"> </w:t>
      </w:r>
      <w:r w:rsidR="000B0F3E">
        <w:rPr>
          <w:sz w:val="28"/>
          <w:szCs w:val="28"/>
        </w:rPr>
        <w:t>путё</w:t>
      </w:r>
      <w:r w:rsidR="000B0F3E" w:rsidRPr="000B0F3E">
        <w:rPr>
          <w:sz w:val="28"/>
          <w:szCs w:val="28"/>
        </w:rPr>
        <w:t>м злоупотребления доверием.</w:t>
      </w:r>
    </w:p>
    <w:p w:rsidR="000B0F3E" w:rsidRDefault="000B0F3E" w:rsidP="00A01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16B0" w:rsidRPr="00A016B0">
        <w:rPr>
          <w:sz w:val="28"/>
          <w:szCs w:val="28"/>
        </w:rPr>
        <w:t xml:space="preserve">становлено, что с </w:t>
      </w:r>
      <w:r w:rsidR="00A016B0">
        <w:rPr>
          <w:sz w:val="28"/>
          <w:szCs w:val="28"/>
        </w:rPr>
        <w:t xml:space="preserve">2020 по 2022 год </w:t>
      </w:r>
      <w:r w:rsidR="00A016B0" w:rsidRPr="00A016B0">
        <w:rPr>
          <w:sz w:val="28"/>
          <w:szCs w:val="28"/>
        </w:rPr>
        <w:t xml:space="preserve">жильцы многоквартирных </w:t>
      </w:r>
      <w:r w:rsidR="00E95C34" w:rsidRPr="00A016B0">
        <w:rPr>
          <w:sz w:val="28"/>
          <w:szCs w:val="28"/>
        </w:rPr>
        <w:t>домов</w:t>
      </w:r>
      <w:r w:rsidR="00E95C34">
        <w:rPr>
          <w:sz w:val="28"/>
          <w:szCs w:val="28"/>
        </w:rPr>
        <w:t xml:space="preserve"> </w:t>
      </w:r>
      <w:r w:rsidR="00E95C34" w:rsidRPr="00A016B0">
        <w:rPr>
          <w:sz w:val="28"/>
          <w:szCs w:val="28"/>
        </w:rPr>
        <w:t>перечисляли</w:t>
      </w:r>
      <w:r w:rsidR="00A016B0" w:rsidRPr="00A016B0">
        <w:rPr>
          <w:sz w:val="28"/>
          <w:szCs w:val="28"/>
        </w:rPr>
        <w:t xml:space="preserve"> </w:t>
      </w:r>
      <w:r w:rsidR="00E95C34" w:rsidRPr="00E95C34">
        <w:rPr>
          <w:sz w:val="28"/>
          <w:szCs w:val="28"/>
        </w:rPr>
        <w:t>«</w:t>
      </w:r>
      <w:proofErr w:type="spellStart"/>
      <w:r w:rsidR="00E95C34" w:rsidRPr="00E95C34">
        <w:rPr>
          <w:sz w:val="28"/>
          <w:szCs w:val="28"/>
        </w:rPr>
        <w:t>Краснодарпроектсрой</w:t>
      </w:r>
      <w:proofErr w:type="spellEnd"/>
      <w:r w:rsidR="00E95C34" w:rsidRPr="00E95C34">
        <w:rPr>
          <w:sz w:val="28"/>
          <w:szCs w:val="28"/>
        </w:rPr>
        <w:t>»</w:t>
      </w:r>
      <w:r w:rsidR="00E95C34">
        <w:rPr>
          <w:sz w:val="28"/>
          <w:szCs w:val="28"/>
        </w:rPr>
        <w:t xml:space="preserve"> </w:t>
      </w:r>
      <w:r w:rsidR="00A016B0" w:rsidRPr="00A016B0">
        <w:rPr>
          <w:sz w:val="28"/>
          <w:szCs w:val="28"/>
        </w:rPr>
        <w:t>деньги за </w:t>
      </w:r>
      <w:r w:rsidR="00FD2987">
        <w:rPr>
          <w:sz w:val="28"/>
          <w:szCs w:val="28"/>
        </w:rPr>
        <w:t>электроэнергию</w:t>
      </w:r>
      <w:r w:rsidR="00A016B0" w:rsidRPr="00A016B0">
        <w:rPr>
          <w:sz w:val="28"/>
          <w:szCs w:val="28"/>
        </w:rPr>
        <w:t xml:space="preserve">, однако руководитель </w:t>
      </w:r>
      <w:r w:rsidR="00E95C34" w:rsidRPr="00E95C34">
        <w:rPr>
          <w:sz w:val="28"/>
          <w:szCs w:val="28"/>
        </w:rPr>
        <w:t xml:space="preserve">управляющей компании </w:t>
      </w:r>
      <w:r w:rsidR="00A016B0" w:rsidRPr="00A016B0">
        <w:rPr>
          <w:sz w:val="28"/>
          <w:szCs w:val="28"/>
        </w:rPr>
        <w:t xml:space="preserve">не передавал все полученные </w:t>
      </w:r>
      <w:r w:rsidR="00730683" w:rsidRPr="00A016B0">
        <w:rPr>
          <w:sz w:val="28"/>
          <w:szCs w:val="28"/>
        </w:rPr>
        <w:t xml:space="preserve">средства </w:t>
      </w:r>
      <w:r w:rsidR="00730683" w:rsidRPr="00730683">
        <w:rPr>
          <w:sz w:val="28"/>
          <w:szCs w:val="28"/>
        </w:rPr>
        <w:t>«ТНС энерго Кубань»</w:t>
      </w:r>
      <w:r w:rsidR="00A016B0" w:rsidRPr="00A016B0">
        <w:rPr>
          <w:sz w:val="28"/>
          <w:szCs w:val="28"/>
        </w:rPr>
        <w:t xml:space="preserve">. </w:t>
      </w:r>
    </w:p>
    <w:p w:rsidR="00F51FBA" w:rsidRPr="00F51FBA" w:rsidRDefault="00730683" w:rsidP="00A01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Гарантирующий поставщик</w:t>
      </w:r>
      <w:r w:rsidR="00FF1D92" w:rsidRPr="00F51FBA">
        <w:rPr>
          <w:sz w:val="28"/>
          <w:szCs w:val="28"/>
        </w:rPr>
        <w:t xml:space="preserve"> продолжает совместную работу с правоохранительными органами </w:t>
      </w:r>
      <w:r w:rsidR="00E04927">
        <w:rPr>
          <w:sz w:val="28"/>
          <w:szCs w:val="28"/>
        </w:rPr>
        <w:t xml:space="preserve">и Государственной жилищной инспекцией </w:t>
      </w:r>
      <w:r w:rsidR="00FF1D92" w:rsidRPr="00F51FBA">
        <w:rPr>
          <w:sz w:val="28"/>
          <w:szCs w:val="28"/>
        </w:rPr>
        <w:t>по привлечению к ответственности недобросовестных исполнителей коммунальных услуг</w:t>
      </w:r>
      <w:r w:rsidR="00AA1ED4">
        <w:rPr>
          <w:sz w:val="28"/>
          <w:szCs w:val="28"/>
        </w:rPr>
        <w:t>. Н</w:t>
      </w:r>
      <w:r w:rsidR="00FD2987">
        <w:rPr>
          <w:sz w:val="28"/>
          <w:szCs w:val="28"/>
        </w:rPr>
        <w:t xml:space="preserve">а разных этапах находятся судебные дела против </w:t>
      </w:r>
      <w:r w:rsidR="005F419D">
        <w:rPr>
          <w:sz w:val="28"/>
          <w:szCs w:val="28"/>
        </w:rPr>
        <w:t xml:space="preserve">руководителей </w:t>
      </w:r>
      <w:r w:rsidR="00FD2987">
        <w:rPr>
          <w:sz w:val="28"/>
          <w:szCs w:val="28"/>
        </w:rPr>
        <w:t xml:space="preserve">8 </w:t>
      </w:r>
      <w:r w:rsidR="005F419D">
        <w:rPr>
          <w:sz w:val="28"/>
          <w:szCs w:val="28"/>
        </w:rPr>
        <w:t>организаций</w:t>
      </w:r>
      <w:r w:rsidR="00FD2987">
        <w:rPr>
          <w:sz w:val="28"/>
          <w:szCs w:val="28"/>
        </w:rPr>
        <w:t>.</w:t>
      </w:r>
      <w:r w:rsidR="003167B0">
        <w:rPr>
          <w:sz w:val="28"/>
          <w:szCs w:val="28"/>
        </w:rPr>
        <w:t xml:space="preserve"> </w:t>
      </w:r>
      <w:r w:rsidR="005F419D">
        <w:rPr>
          <w:sz w:val="28"/>
          <w:szCs w:val="28"/>
        </w:rPr>
        <w:t>Суммарно долг</w:t>
      </w:r>
      <w:r w:rsidR="00395003" w:rsidRPr="00B5037D">
        <w:rPr>
          <w:sz w:val="28"/>
          <w:szCs w:val="28"/>
        </w:rPr>
        <w:t xml:space="preserve"> </w:t>
      </w:r>
      <w:r w:rsidR="00395003">
        <w:rPr>
          <w:sz w:val="28"/>
          <w:szCs w:val="28"/>
        </w:rPr>
        <w:t>управляющих компаний</w:t>
      </w:r>
      <w:r w:rsidR="00395003" w:rsidRPr="00B5037D">
        <w:rPr>
          <w:sz w:val="28"/>
          <w:szCs w:val="28"/>
        </w:rPr>
        <w:t xml:space="preserve"> за электроэнергию</w:t>
      </w:r>
      <w:r w:rsidR="00395003">
        <w:rPr>
          <w:sz w:val="28"/>
          <w:szCs w:val="28"/>
        </w:rPr>
        <w:t xml:space="preserve"> в Краснодарском крае</w:t>
      </w:r>
      <w:r w:rsidR="00395003" w:rsidRPr="00B5037D">
        <w:rPr>
          <w:sz w:val="28"/>
          <w:szCs w:val="28"/>
        </w:rPr>
        <w:t xml:space="preserve"> уже превысил </w:t>
      </w:r>
      <w:r w:rsidR="003950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95003" w:rsidRPr="00B5037D">
        <w:rPr>
          <w:sz w:val="28"/>
          <w:szCs w:val="28"/>
        </w:rPr>
        <w:t>м</w:t>
      </w:r>
      <w:r w:rsidR="00395003">
        <w:rPr>
          <w:sz w:val="28"/>
          <w:szCs w:val="28"/>
        </w:rPr>
        <w:t>лрд</w:t>
      </w:r>
      <w:r w:rsidR="00395003" w:rsidRPr="00B5037D">
        <w:rPr>
          <w:sz w:val="28"/>
          <w:szCs w:val="28"/>
        </w:rPr>
        <w:t> рублей</w:t>
      </w:r>
      <w:r w:rsidR="00395003">
        <w:rPr>
          <w:sz w:val="28"/>
          <w:szCs w:val="28"/>
        </w:rPr>
        <w:t>, в Республике Адыгея – 138 млн руб</w:t>
      </w:r>
      <w:r w:rsidR="0041057A">
        <w:rPr>
          <w:sz w:val="28"/>
          <w:szCs w:val="28"/>
        </w:rPr>
        <w:t>лей</w:t>
      </w:r>
      <w:r w:rsidR="00395003" w:rsidRPr="00B5037D">
        <w:rPr>
          <w:sz w:val="28"/>
          <w:szCs w:val="28"/>
        </w:rPr>
        <w:t>.</w:t>
      </w:r>
      <w:r w:rsidR="003167B0">
        <w:rPr>
          <w:sz w:val="28"/>
          <w:szCs w:val="28"/>
        </w:rPr>
        <w:t xml:space="preserve"> </w:t>
      </w:r>
    </w:p>
    <w:p w:rsidR="00680C94" w:rsidRDefault="00730683" w:rsidP="00FF1D92">
      <w:pPr>
        <w:ind w:firstLine="567"/>
        <w:jc w:val="both"/>
        <w:rPr>
          <w:sz w:val="28"/>
          <w:szCs w:val="28"/>
        </w:rPr>
      </w:pPr>
      <w:r w:rsidRPr="00730683">
        <w:rPr>
          <w:sz w:val="28"/>
          <w:szCs w:val="28"/>
        </w:rPr>
        <w:t>«ТНС энерго Кубань»</w:t>
      </w:r>
      <w:r>
        <w:rPr>
          <w:sz w:val="28"/>
          <w:szCs w:val="28"/>
        </w:rPr>
        <w:t xml:space="preserve"> </w:t>
      </w:r>
      <w:r w:rsidR="00680C94" w:rsidRPr="00F51FBA">
        <w:rPr>
          <w:sz w:val="28"/>
          <w:szCs w:val="28"/>
        </w:rPr>
        <w:t xml:space="preserve">призывает граждан быть внимательными при выборе </w:t>
      </w:r>
      <w:r w:rsidR="005F419D">
        <w:rPr>
          <w:sz w:val="28"/>
          <w:szCs w:val="28"/>
        </w:rPr>
        <w:t>управляющей организации</w:t>
      </w:r>
      <w:r w:rsidR="005F419D" w:rsidRPr="005F419D">
        <w:rPr>
          <w:sz w:val="28"/>
          <w:szCs w:val="28"/>
        </w:rPr>
        <w:t xml:space="preserve"> </w:t>
      </w:r>
      <w:r w:rsidR="00680C94" w:rsidRPr="00F51FBA">
        <w:rPr>
          <w:sz w:val="28"/>
          <w:szCs w:val="28"/>
        </w:rPr>
        <w:t xml:space="preserve">и регулярно уточнять сведения о </w:t>
      </w:r>
      <w:r w:rsidR="00AA1ED4">
        <w:rPr>
          <w:sz w:val="28"/>
          <w:szCs w:val="28"/>
        </w:rPr>
        <w:t xml:space="preserve">наличии у нее </w:t>
      </w:r>
      <w:r w:rsidR="00680C94" w:rsidRPr="00F51FBA">
        <w:rPr>
          <w:sz w:val="28"/>
          <w:szCs w:val="28"/>
        </w:rPr>
        <w:t>задолженности за энергоресурс на </w:t>
      </w:r>
      <w:hyperlink r:id="rId9" w:history="1">
        <w:r w:rsidR="00680C94" w:rsidRPr="00680C94">
          <w:rPr>
            <w:rStyle w:val="aa"/>
            <w:sz w:val="28"/>
            <w:szCs w:val="28"/>
          </w:rPr>
          <w:t>сайте kuban.tns-e.ru</w:t>
        </w:r>
      </w:hyperlink>
      <w:r w:rsidR="00680C94">
        <w:rPr>
          <w:sz w:val="28"/>
          <w:szCs w:val="28"/>
        </w:rPr>
        <w:t>.</w:t>
      </w:r>
    </w:p>
    <w:p w:rsidR="000B0F3E" w:rsidRDefault="000B0F3E" w:rsidP="000B0F3E">
      <w:pPr>
        <w:jc w:val="both"/>
        <w:rPr>
          <w:sz w:val="28"/>
          <w:szCs w:val="28"/>
        </w:rPr>
      </w:pPr>
      <w:bookmarkStart w:id="0" w:name="_GoBack"/>
      <w:bookmarkEnd w:id="0"/>
    </w:p>
    <w:p w:rsidR="00A016B0" w:rsidRDefault="00A016B0" w:rsidP="00F51FBA">
      <w:pPr>
        <w:widowControl/>
        <w:suppressAutoHyphens w:val="0"/>
        <w:spacing w:before="30"/>
        <w:textAlignment w:val="top"/>
        <w:rPr>
          <w:rFonts w:ascii="Arial" w:hAnsi="Arial" w:cs="Arial"/>
          <w:color w:val="6E6E6E"/>
          <w:sz w:val="20"/>
          <w:szCs w:val="20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 xml:space="preserve">Совокупный объем полезного отпуска электроэнергии Группы компаний «ТНС энерго» по итогам 2022 года составил 65,8 млрд </w:t>
      </w:r>
      <w:r w:rsidRPr="00B6799F">
        <w:rPr>
          <w:i/>
          <w:iCs/>
          <w:shd w:val="clear" w:color="auto" w:fill="FFFFFF"/>
        </w:rPr>
        <w:lastRenderedPageBreak/>
        <w:t>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46" w:rsidRDefault="00F04846">
      <w:r>
        <w:separator/>
      </w:r>
    </w:p>
  </w:endnote>
  <w:endnote w:type="continuationSeparator" w:id="0">
    <w:p w:rsidR="00F04846" w:rsidRDefault="00F0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46" w:rsidRDefault="00F04846">
      <w:r>
        <w:separator/>
      </w:r>
    </w:p>
  </w:footnote>
  <w:footnote w:type="continuationSeparator" w:id="0">
    <w:p w:rsidR="00F04846" w:rsidRDefault="00F0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16B0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A5783"/>
    <w:multiLevelType w:val="multilevel"/>
    <w:tmpl w:val="28C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9"/>
  </w:num>
  <w:num w:numId="6">
    <w:abstractNumId w:val="27"/>
  </w:num>
  <w:num w:numId="7">
    <w:abstractNumId w:val="27"/>
    <w:lvlOverride w:ilvl="3">
      <w:lvl w:ilvl="3">
        <w:numFmt w:val="decimal"/>
        <w:lvlText w:val="%4."/>
        <w:lvlJc w:val="left"/>
      </w:lvl>
    </w:lvlOverride>
  </w:num>
  <w:num w:numId="8">
    <w:abstractNumId w:val="2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8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6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3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3265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5346"/>
    <w:rsid w:val="000874B1"/>
    <w:rsid w:val="00091820"/>
    <w:rsid w:val="0009211C"/>
    <w:rsid w:val="00093E89"/>
    <w:rsid w:val="000A2DF3"/>
    <w:rsid w:val="000B0F3E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AA7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85E42"/>
    <w:rsid w:val="001940AF"/>
    <w:rsid w:val="00196E08"/>
    <w:rsid w:val="001A39F5"/>
    <w:rsid w:val="001A3EF4"/>
    <w:rsid w:val="001A4540"/>
    <w:rsid w:val="001A77A9"/>
    <w:rsid w:val="001B0CD1"/>
    <w:rsid w:val="001B62C9"/>
    <w:rsid w:val="001C2CEF"/>
    <w:rsid w:val="001C572B"/>
    <w:rsid w:val="001D32DC"/>
    <w:rsid w:val="001D6071"/>
    <w:rsid w:val="001D676C"/>
    <w:rsid w:val="001E63C6"/>
    <w:rsid w:val="001E7597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7A95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C620F"/>
    <w:rsid w:val="002E316C"/>
    <w:rsid w:val="002E6DCD"/>
    <w:rsid w:val="002F5B03"/>
    <w:rsid w:val="00304DF7"/>
    <w:rsid w:val="0031243C"/>
    <w:rsid w:val="003167B0"/>
    <w:rsid w:val="00321C4F"/>
    <w:rsid w:val="0032347D"/>
    <w:rsid w:val="0033317F"/>
    <w:rsid w:val="00333DE8"/>
    <w:rsid w:val="003360AF"/>
    <w:rsid w:val="00336B69"/>
    <w:rsid w:val="003370FD"/>
    <w:rsid w:val="00345DB8"/>
    <w:rsid w:val="00364BBA"/>
    <w:rsid w:val="003717FA"/>
    <w:rsid w:val="0037203A"/>
    <w:rsid w:val="00373B8A"/>
    <w:rsid w:val="00380CDD"/>
    <w:rsid w:val="00386530"/>
    <w:rsid w:val="00386D87"/>
    <w:rsid w:val="00391A8B"/>
    <w:rsid w:val="00391AF6"/>
    <w:rsid w:val="003947BB"/>
    <w:rsid w:val="00395003"/>
    <w:rsid w:val="00397840"/>
    <w:rsid w:val="003A0827"/>
    <w:rsid w:val="003A4C27"/>
    <w:rsid w:val="003A631C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057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7E7D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5B83"/>
    <w:rsid w:val="005371D2"/>
    <w:rsid w:val="00546AFF"/>
    <w:rsid w:val="00547413"/>
    <w:rsid w:val="005479EC"/>
    <w:rsid w:val="0055062F"/>
    <w:rsid w:val="00550D71"/>
    <w:rsid w:val="00554D2C"/>
    <w:rsid w:val="005559DB"/>
    <w:rsid w:val="00557AEB"/>
    <w:rsid w:val="00560814"/>
    <w:rsid w:val="00561B2E"/>
    <w:rsid w:val="00580735"/>
    <w:rsid w:val="005827F4"/>
    <w:rsid w:val="0058292C"/>
    <w:rsid w:val="00583901"/>
    <w:rsid w:val="0058715B"/>
    <w:rsid w:val="00587768"/>
    <w:rsid w:val="00593F93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C510A"/>
    <w:rsid w:val="005D2668"/>
    <w:rsid w:val="005D3767"/>
    <w:rsid w:val="005D6B82"/>
    <w:rsid w:val="005E16F8"/>
    <w:rsid w:val="005E2507"/>
    <w:rsid w:val="005E4340"/>
    <w:rsid w:val="005F2C5D"/>
    <w:rsid w:val="005F419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350C"/>
    <w:rsid w:val="00645330"/>
    <w:rsid w:val="00646CCB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0C94"/>
    <w:rsid w:val="00681166"/>
    <w:rsid w:val="00682FBF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683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56309"/>
    <w:rsid w:val="007625CA"/>
    <w:rsid w:val="00766EF7"/>
    <w:rsid w:val="00776757"/>
    <w:rsid w:val="007947CD"/>
    <w:rsid w:val="0079796C"/>
    <w:rsid w:val="007A1376"/>
    <w:rsid w:val="007A1733"/>
    <w:rsid w:val="007A35BA"/>
    <w:rsid w:val="007A3F31"/>
    <w:rsid w:val="007A7179"/>
    <w:rsid w:val="007B02EE"/>
    <w:rsid w:val="007C5019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7885"/>
    <w:rsid w:val="00850AA7"/>
    <w:rsid w:val="00881D33"/>
    <w:rsid w:val="00882062"/>
    <w:rsid w:val="00883BC7"/>
    <w:rsid w:val="00886944"/>
    <w:rsid w:val="008874F4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168BC"/>
    <w:rsid w:val="009246D5"/>
    <w:rsid w:val="00925D4D"/>
    <w:rsid w:val="00930606"/>
    <w:rsid w:val="00935573"/>
    <w:rsid w:val="00936CE5"/>
    <w:rsid w:val="00950E3F"/>
    <w:rsid w:val="00954823"/>
    <w:rsid w:val="00962C08"/>
    <w:rsid w:val="00964E49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D1DD3"/>
    <w:rsid w:val="009D3A4A"/>
    <w:rsid w:val="009D4412"/>
    <w:rsid w:val="009D6C32"/>
    <w:rsid w:val="009E01FB"/>
    <w:rsid w:val="009F2A3D"/>
    <w:rsid w:val="00A016B0"/>
    <w:rsid w:val="00A04CC0"/>
    <w:rsid w:val="00A12929"/>
    <w:rsid w:val="00A15553"/>
    <w:rsid w:val="00A320F4"/>
    <w:rsid w:val="00A322DD"/>
    <w:rsid w:val="00A33D1E"/>
    <w:rsid w:val="00A3435B"/>
    <w:rsid w:val="00A41C66"/>
    <w:rsid w:val="00A42241"/>
    <w:rsid w:val="00A43D59"/>
    <w:rsid w:val="00A45C98"/>
    <w:rsid w:val="00A4632F"/>
    <w:rsid w:val="00A47BB6"/>
    <w:rsid w:val="00A5117B"/>
    <w:rsid w:val="00A53344"/>
    <w:rsid w:val="00A54ECD"/>
    <w:rsid w:val="00A615A2"/>
    <w:rsid w:val="00A67467"/>
    <w:rsid w:val="00A7034A"/>
    <w:rsid w:val="00A70618"/>
    <w:rsid w:val="00A81192"/>
    <w:rsid w:val="00A8690C"/>
    <w:rsid w:val="00A86DD2"/>
    <w:rsid w:val="00A90267"/>
    <w:rsid w:val="00A9106C"/>
    <w:rsid w:val="00A94A7D"/>
    <w:rsid w:val="00A95ADE"/>
    <w:rsid w:val="00AA1ED4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D6D51"/>
    <w:rsid w:val="00AE2579"/>
    <w:rsid w:val="00AE4130"/>
    <w:rsid w:val="00AF4343"/>
    <w:rsid w:val="00B04182"/>
    <w:rsid w:val="00B071C2"/>
    <w:rsid w:val="00B10B49"/>
    <w:rsid w:val="00B11C0B"/>
    <w:rsid w:val="00B15D14"/>
    <w:rsid w:val="00B17C46"/>
    <w:rsid w:val="00B36159"/>
    <w:rsid w:val="00B4669D"/>
    <w:rsid w:val="00B5037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B24D2"/>
    <w:rsid w:val="00BC02A8"/>
    <w:rsid w:val="00BC0E4E"/>
    <w:rsid w:val="00BC40D0"/>
    <w:rsid w:val="00BD1BDA"/>
    <w:rsid w:val="00BE0F3D"/>
    <w:rsid w:val="00BE30D5"/>
    <w:rsid w:val="00BF0FB6"/>
    <w:rsid w:val="00BF2C73"/>
    <w:rsid w:val="00BF67AD"/>
    <w:rsid w:val="00C00277"/>
    <w:rsid w:val="00C11937"/>
    <w:rsid w:val="00C1326E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6479F"/>
    <w:rsid w:val="00C716C0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24AD4"/>
    <w:rsid w:val="00D3678E"/>
    <w:rsid w:val="00D43021"/>
    <w:rsid w:val="00D53072"/>
    <w:rsid w:val="00D53456"/>
    <w:rsid w:val="00D53FBA"/>
    <w:rsid w:val="00D731B3"/>
    <w:rsid w:val="00D86F05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04927"/>
    <w:rsid w:val="00E071CC"/>
    <w:rsid w:val="00E126BA"/>
    <w:rsid w:val="00E305BA"/>
    <w:rsid w:val="00E307EC"/>
    <w:rsid w:val="00E325FC"/>
    <w:rsid w:val="00E32889"/>
    <w:rsid w:val="00E3432F"/>
    <w:rsid w:val="00E447E4"/>
    <w:rsid w:val="00E452C8"/>
    <w:rsid w:val="00E475EC"/>
    <w:rsid w:val="00E51851"/>
    <w:rsid w:val="00E51CC4"/>
    <w:rsid w:val="00E5204F"/>
    <w:rsid w:val="00E52659"/>
    <w:rsid w:val="00E6253C"/>
    <w:rsid w:val="00E62C4B"/>
    <w:rsid w:val="00E63988"/>
    <w:rsid w:val="00E63F3C"/>
    <w:rsid w:val="00E81BA1"/>
    <w:rsid w:val="00E83A17"/>
    <w:rsid w:val="00E84AF2"/>
    <w:rsid w:val="00E85195"/>
    <w:rsid w:val="00E85405"/>
    <w:rsid w:val="00E86F31"/>
    <w:rsid w:val="00E93E01"/>
    <w:rsid w:val="00E95C34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F378A"/>
    <w:rsid w:val="00EF5D6C"/>
    <w:rsid w:val="00EF7D24"/>
    <w:rsid w:val="00F01551"/>
    <w:rsid w:val="00F032E5"/>
    <w:rsid w:val="00F04846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478E6"/>
    <w:rsid w:val="00F50EF5"/>
    <w:rsid w:val="00F51FBA"/>
    <w:rsid w:val="00F532F8"/>
    <w:rsid w:val="00F53BE0"/>
    <w:rsid w:val="00F53D87"/>
    <w:rsid w:val="00F54ABA"/>
    <w:rsid w:val="00F62A93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D2987"/>
    <w:rsid w:val="00FE0C72"/>
    <w:rsid w:val="00FE3C30"/>
    <w:rsid w:val="00FE4228"/>
    <w:rsid w:val="00FF1D92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8B9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1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0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07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ls-inf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9578B6-B060-410D-A71A-CFC0F75C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94</cp:revision>
  <cp:lastPrinted>2023-05-23T12:40:00Z</cp:lastPrinted>
  <dcterms:created xsi:type="dcterms:W3CDTF">2023-05-31T07:01:00Z</dcterms:created>
  <dcterms:modified xsi:type="dcterms:W3CDTF">2023-08-03T06:34:00Z</dcterms:modified>
</cp:coreProperties>
</file>