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F975C4" w:rsidRDefault="000534C7" w:rsidP="00F97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8A52BE" w:rsidRDefault="0036391C" w:rsidP="007E2BB0">
            <w:pPr>
              <w:jc w:val="center"/>
              <w:rPr>
                <w:b/>
                <w:sz w:val="28"/>
                <w:szCs w:val="28"/>
              </w:rPr>
            </w:pPr>
            <w:r w:rsidRPr="0036391C">
              <w:rPr>
                <w:b/>
                <w:sz w:val="28"/>
                <w:szCs w:val="28"/>
              </w:rPr>
              <w:t>В «ТНС энерго Кубань» подвели итоги работы за первое полугодие 2023 года</w:t>
            </w:r>
          </w:p>
          <w:p w:rsidR="002A3D44" w:rsidRDefault="002A3D44" w:rsidP="007E2B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3023" w:rsidRDefault="002A3D44" w:rsidP="002430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14</w:t>
      </w:r>
      <w:r w:rsidR="008B65D0">
        <w:rPr>
          <w:i/>
          <w:sz w:val="28"/>
          <w:szCs w:val="28"/>
        </w:rPr>
        <w:t xml:space="preserve"> </w:t>
      </w:r>
      <w:r w:rsidR="00085346">
        <w:rPr>
          <w:i/>
          <w:sz w:val="28"/>
          <w:szCs w:val="28"/>
        </w:rPr>
        <w:t>августа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36391C" w:rsidRPr="0036391C">
        <w:rPr>
          <w:color w:val="000000" w:themeColor="text1"/>
          <w:sz w:val="28"/>
          <w:szCs w:val="28"/>
        </w:rPr>
        <w:t xml:space="preserve">Гарантирующий поставщик электроэнергии на территории Краснодарского края и Республики Адыгея подвел итоги производственной деятельности </w:t>
      </w:r>
      <w:r w:rsidR="0036391C">
        <w:rPr>
          <w:color w:val="000000" w:themeColor="text1"/>
          <w:sz w:val="28"/>
          <w:szCs w:val="28"/>
        </w:rPr>
        <w:t>с начала</w:t>
      </w:r>
      <w:r w:rsidR="0036391C" w:rsidRPr="0036391C">
        <w:rPr>
          <w:color w:val="000000" w:themeColor="text1"/>
          <w:sz w:val="28"/>
          <w:szCs w:val="28"/>
        </w:rPr>
        <w:t xml:space="preserve"> 2023 года.</w:t>
      </w:r>
    </w:p>
    <w:p w:rsidR="000A53CD" w:rsidRDefault="00C92165" w:rsidP="00750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13618">
        <w:rPr>
          <w:sz w:val="28"/>
          <w:szCs w:val="28"/>
        </w:rPr>
        <w:t>указанный период</w:t>
      </w:r>
      <w:r>
        <w:rPr>
          <w:sz w:val="28"/>
          <w:szCs w:val="28"/>
        </w:rPr>
        <w:t xml:space="preserve"> общая дебиторская задолженность увеличилась на 554 млн и достигла 8,6 млрд</w:t>
      </w:r>
      <w:r w:rsidR="008978AF" w:rsidRPr="008978AF">
        <w:rPr>
          <w:sz w:val="28"/>
          <w:szCs w:val="28"/>
        </w:rPr>
        <w:t xml:space="preserve"> </w:t>
      </w:r>
      <w:r w:rsidR="008978AF">
        <w:rPr>
          <w:sz w:val="28"/>
          <w:szCs w:val="28"/>
        </w:rPr>
        <w:t>рублей</w:t>
      </w:r>
      <w:r w:rsidR="000A53CD">
        <w:rPr>
          <w:sz w:val="28"/>
          <w:szCs w:val="28"/>
        </w:rPr>
        <w:t>.</w:t>
      </w:r>
      <w:r w:rsidR="000A53CD" w:rsidRPr="000A53CD">
        <w:t xml:space="preserve"> </w:t>
      </w:r>
      <w:r w:rsidR="000A53CD" w:rsidRPr="000A53CD">
        <w:rPr>
          <w:sz w:val="28"/>
          <w:szCs w:val="28"/>
        </w:rPr>
        <w:t xml:space="preserve">Наиболее проблемными категориями </w:t>
      </w:r>
      <w:r w:rsidR="000A53CD">
        <w:rPr>
          <w:sz w:val="28"/>
          <w:szCs w:val="28"/>
        </w:rPr>
        <w:t xml:space="preserve">должников </w:t>
      </w:r>
      <w:r w:rsidR="000A53CD" w:rsidRPr="000A53CD">
        <w:rPr>
          <w:sz w:val="28"/>
          <w:szCs w:val="28"/>
        </w:rPr>
        <w:t xml:space="preserve">остаются потребители водоснабжения и водоотведения в сфере ЖКХ, а также </w:t>
      </w:r>
      <w:r w:rsidR="00250A84">
        <w:rPr>
          <w:sz w:val="28"/>
          <w:szCs w:val="28"/>
        </w:rPr>
        <w:t xml:space="preserve">организации, </w:t>
      </w:r>
      <w:r w:rsidR="000A53CD" w:rsidRPr="000A53CD">
        <w:rPr>
          <w:sz w:val="28"/>
          <w:szCs w:val="28"/>
        </w:rPr>
        <w:t>приравненные к населению</w:t>
      </w:r>
      <w:r w:rsidR="000A53CD">
        <w:rPr>
          <w:sz w:val="28"/>
          <w:szCs w:val="28"/>
        </w:rPr>
        <w:t xml:space="preserve">: </w:t>
      </w:r>
      <w:r w:rsidR="000A53CD" w:rsidRPr="000A53CD">
        <w:rPr>
          <w:sz w:val="28"/>
          <w:szCs w:val="28"/>
        </w:rPr>
        <w:t>управляющие компании, ТСЖ и СНТ. Их задолженность увеличилась на 258</w:t>
      </w:r>
      <w:r w:rsidR="000A53CD">
        <w:rPr>
          <w:sz w:val="28"/>
          <w:szCs w:val="28"/>
        </w:rPr>
        <w:t xml:space="preserve"> и 144 млн рублей соответственн</w:t>
      </w:r>
      <w:r w:rsidR="000A53CD" w:rsidRPr="000A53CD">
        <w:rPr>
          <w:sz w:val="28"/>
          <w:szCs w:val="28"/>
        </w:rPr>
        <w:t>о</w:t>
      </w:r>
      <w:r w:rsidR="00950F31" w:rsidRPr="000A53CD">
        <w:rPr>
          <w:sz w:val="28"/>
          <w:szCs w:val="28"/>
        </w:rPr>
        <w:t>.</w:t>
      </w:r>
      <w:r w:rsidR="00950F31">
        <w:rPr>
          <w:sz w:val="28"/>
          <w:szCs w:val="28"/>
        </w:rPr>
        <w:t xml:space="preserve"> </w:t>
      </w:r>
    </w:p>
    <w:p w:rsidR="00C92165" w:rsidRDefault="001B2EDD" w:rsidP="00750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Положительные изменения зафиксированы </w:t>
      </w:r>
      <w:r w:rsidR="00320CB9">
        <w:rPr>
          <w:sz w:val="28"/>
          <w:szCs w:val="28"/>
        </w:rPr>
        <w:t xml:space="preserve">в показателях </w:t>
      </w:r>
      <w:r>
        <w:rPr>
          <w:sz w:val="28"/>
          <w:szCs w:val="28"/>
        </w:rPr>
        <w:t>промышленных предприятий</w:t>
      </w:r>
      <w:r w:rsidR="000A53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A53CD">
        <w:rPr>
          <w:sz w:val="28"/>
          <w:szCs w:val="28"/>
        </w:rPr>
        <w:t xml:space="preserve">администраций муниципальных образований: </w:t>
      </w:r>
      <w:r>
        <w:rPr>
          <w:sz w:val="28"/>
          <w:szCs w:val="28"/>
        </w:rPr>
        <w:t xml:space="preserve">долги сократились на 26 </w:t>
      </w:r>
      <w:r w:rsidR="000A53CD">
        <w:rPr>
          <w:sz w:val="28"/>
          <w:szCs w:val="28"/>
        </w:rPr>
        <w:t xml:space="preserve">и 15 </w:t>
      </w:r>
      <w:r>
        <w:rPr>
          <w:sz w:val="28"/>
          <w:szCs w:val="28"/>
        </w:rPr>
        <w:t>млн рублей</w:t>
      </w:r>
      <w:r w:rsidR="00AB5820">
        <w:rPr>
          <w:sz w:val="28"/>
          <w:szCs w:val="28"/>
        </w:rPr>
        <w:t xml:space="preserve">. </w:t>
      </w:r>
    </w:p>
    <w:p w:rsidR="007E2BB0" w:rsidRDefault="007E2BB0" w:rsidP="007502E6">
      <w:pPr>
        <w:ind w:firstLine="709"/>
        <w:jc w:val="both"/>
        <w:rPr>
          <w:sz w:val="28"/>
          <w:szCs w:val="28"/>
        </w:rPr>
      </w:pPr>
      <w:r w:rsidRPr="007E2BB0">
        <w:rPr>
          <w:sz w:val="28"/>
          <w:szCs w:val="28"/>
        </w:rPr>
        <w:t>Стоит отметить, что задолженность за ресурс может отразиться на надежности энергоснабжения граждан, поскольку энергосбытовой компании в свою очередь необходимо своевременно оплачивать покупку электроэнергии на оптовом рынке и услуги сетевых организаций.</w:t>
      </w:r>
    </w:p>
    <w:p w:rsidR="006B6068" w:rsidRDefault="00C92165" w:rsidP="00243023">
      <w:pPr>
        <w:ind w:firstLine="709"/>
        <w:jc w:val="both"/>
        <w:rPr>
          <w:color w:val="000000" w:themeColor="text1"/>
          <w:sz w:val="28"/>
          <w:szCs w:val="28"/>
        </w:rPr>
      </w:pPr>
      <w:r w:rsidRPr="000A53CD">
        <w:rPr>
          <w:color w:val="000000" w:themeColor="text1"/>
          <w:sz w:val="28"/>
          <w:szCs w:val="28"/>
        </w:rPr>
        <w:t xml:space="preserve">Работа </w:t>
      </w:r>
      <w:r w:rsidR="000A53CD" w:rsidRPr="000A53CD">
        <w:rPr>
          <w:color w:val="000000" w:themeColor="text1"/>
          <w:sz w:val="28"/>
          <w:szCs w:val="28"/>
        </w:rPr>
        <w:t>по поддержанию платежной дисциплины</w:t>
      </w:r>
      <w:r w:rsidR="001B2EDD" w:rsidRPr="000A53CD">
        <w:rPr>
          <w:color w:val="000000" w:themeColor="text1"/>
          <w:sz w:val="28"/>
          <w:szCs w:val="28"/>
        </w:rPr>
        <w:t xml:space="preserve"> </w:t>
      </w:r>
      <w:r w:rsidRPr="000A53CD">
        <w:rPr>
          <w:color w:val="000000" w:themeColor="text1"/>
          <w:sz w:val="28"/>
          <w:szCs w:val="28"/>
        </w:rPr>
        <w:t>ведется на постоянной основе</w:t>
      </w:r>
      <w:r w:rsidR="00B87A18">
        <w:rPr>
          <w:color w:val="000000" w:themeColor="text1"/>
          <w:sz w:val="28"/>
          <w:szCs w:val="28"/>
        </w:rPr>
        <w:t>.</w:t>
      </w:r>
      <w:r w:rsidRPr="000A53CD">
        <w:rPr>
          <w:color w:val="000000" w:themeColor="text1"/>
          <w:sz w:val="28"/>
          <w:szCs w:val="28"/>
        </w:rPr>
        <w:t xml:space="preserve"> </w:t>
      </w:r>
      <w:r w:rsidR="00B87A18">
        <w:rPr>
          <w:color w:val="000000" w:themeColor="text1"/>
          <w:sz w:val="28"/>
          <w:szCs w:val="28"/>
        </w:rPr>
        <w:t>С</w:t>
      </w:r>
      <w:r w:rsidR="000A53CD" w:rsidRPr="000A53CD">
        <w:rPr>
          <w:color w:val="000000" w:themeColor="text1"/>
          <w:sz w:val="28"/>
          <w:szCs w:val="28"/>
        </w:rPr>
        <w:t xml:space="preserve"> начала 2023 года было направлено</w:t>
      </w:r>
      <w:r w:rsidR="000A53CD">
        <w:rPr>
          <w:color w:val="000000" w:themeColor="text1"/>
          <w:sz w:val="28"/>
          <w:szCs w:val="28"/>
        </w:rPr>
        <w:t xml:space="preserve"> более</w:t>
      </w:r>
      <w:r w:rsidR="000A53CD" w:rsidRPr="000A53CD">
        <w:rPr>
          <w:color w:val="000000" w:themeColor="text1"/>
          <w:sz w:val="28"/>
          <w:szCs w:val="28"/>
        </w:rPr>
        <w:t xml:space="preserve"> 46</w:t>
      </w:r>
      <w:r w:rsidR="000A53CD">
        <w:rPr>
          <w:color w:val="000000" w:themeColor="text1"/>
          <w:sz w:val="28"/>
          <w:szCs w:val="28"/>
        </w:rPr>
        <w:t>0</w:t>
      </w:r>
      <w:r w:rsidR="000A53CD" w:rsidRPr="000A53CD">
        <w:rPr>
          <w:color w:val="000000" w:themeColor="text1"/>
          <w:sz w:val="28"/>
          <w:szCs w:val="28"/>
        </w:rPr>
        <w:t xml:space="preserve"> тысяч </w:t>
      </w:r>
      <w:r w:rsidRPr="000A53CD">
        <w:rPr>
          <w:color w:val="000000" w:themeColor="text1"/>
          <w:sz w:val="28"/>
          <w:szCs w:val="28"/>
        </w:rPr>
        <w:t>уведомлений о грядущих ограничениях</w:t>
      </w:r>
      <w:r w:rsidR="0059156D" w:rsidRPr="000A53CD">
        <w:rPr>
          <w:color w:val="000000" w:themeColor="text1"/>
          <w:sz w:val="28"/>
          <w:szCs w:val="28"/>
        </w:rPr>
        <w:t xml:space="preserve"> физически</w:t>
      </w:r>
      <w:r w:rsidR="000A53CD" w:rsidRPr="000A53CD">
        <w:rPr>
          <w:color w:val="000000" w:themeColor="text1"/>
          <w:sz w:val="28"/>
          <w:szCs w:val="28"/>
        </w:rPr>
        <w:t>м</w:t>
      </w:r>
      <w:r w:rsidR="0059156D" w:rsidRPr="000A53CD">
        <w:rPr>
          <w:color w:val="000000" w:themeColor="text1"/>
          <w:sz w:val="28"/>
          <w:szCs w:val="28"/>
        </w:rPr>
        <w:t xml:space="preserve"> лиц</w:t>
      </w:r>
      <w:r w:rsidR="000A53CD" w:rsidRPr="000A53CD">
        <w:rPr>
          <w:color w:val="000000" w:themeColor="text1"/>
          <w:sz w:val="28"/>
          <w:szCs w:val="28"/>
        </w:rPr>
        <w:t>ам</w:t>
      </w:r>
      <w:r w:rsidR="0059156D" w:rsidRPr="000A53CD">
        <w:rPr>
          <w:color w:val="000000" w:themeColor="text1"/>
          <w:sz w:val="28"/>
          <w:szCs w:val="28"/>
        </w:rPr>
        <w:t xml:space="preserve"> </w:t>
      </w:r>
      <w:r w:rsidR="000A53CD" w:rsidRPr="000A53CD">
        <w:rPr>
          <w:color w:val="000000" w:themeColor="text1"/>
          <w:sz w:val="28"/>
          <w:szCs w:val="28"/>
        </w:rPr>
        <w:t>и</w:t>
      </w:r>
      <w:r w:rsidRPr="000A53CD">
        <w:rPr>
          <w:color w:val="000000" w:themeColor="text1"/>
          <w:sz w:val="28"/>
          <w:szCs w:val="28"/>
        </w:rPr>
        <w:t xml:space="preserve"> </w:t>
      </w:r>
      <w:r w:rsidR="0059156D" w:rsidRPr="000A53CD">
        <w:rPr>
          <w:color w:val="000000" w:themeColor="text1"/>
          <w:sz w:val="28"/>
          <w:szCs w:val="28"/>
        </w:rPr>
        <w:t xml:space="preserve">183 </w:t>
      </w:r>
      <w:r w:rsidRPr="000A53CD">
        <w:rPr>
          <w:color w:val="000000" w:themeColor="text1"/>
          <w:sz w:val="28"/>
          <w:szCs w:val="28"/>
        </w:rPr>
        <w:t>тысяч</w:t>
      </w:r>
      <w:r w:rsidR="0059156D" w:rsidRPr="000A53CD">
        <w:rPr>
          <w:color w:val="000000" w:themeColor="text1"/>
          <w:sz w:val="28"/>
          <w:szCs w:val="28"/>
        </w:rPr>
        <w:t>и</w:t>
      </w:r>
      <w:r w:rsidRPr="000A53CD">
        <w:rPr>
          <w:color w:val="000000" w:themeColor="text1"/>
          <w:sz w:val="28"/>
          <w:szCs w:val="28"/>
        </w:rPr>
        <w:t xml:space="preserve"> предупреждений</w:t>
      </w:r>
      <w:r w:rsidR="000A53CD" w:rsidRPr="000A53CD">
        <w:rPr>
          <w:color w:val="000000" w:themeColor="text1"/>
          <w:sz w:val="28"/>
          <w:szCs w:val="28"/>
        </w:rPr>
        <w:t xml:space="preserve"> бизнес-клиентам</w:t>
      </w:r>
      <w:r w:rsidRPr="000A53CD">
        <w:rPr>
          <w:color w:val="000000" w:themeColor="text1"/>
          <w:sz w:val="28"/>
          <w:szCs w:val="28"/>
        </w:rPr>
        <w:t>.</w:t>
      </w:r>
      <w:r w:rsidR="004B4574">
        <w:rPr>
          <w:color w:val="000000" w:themeColor="text1"/>
          <w:sz w:val="28"/>
          <w:szCs w:val="28"/>
        </w:rPr>
        <w:t xml:space="preserve"> За первое полугодие в судебном порядке с должников удалось взыскать</w:t>
      </w:r>
      <w:r w:rsidR="000A53CD">
        <w:rPr>
          <w:color w:val="000000" w:themeColor="text1"/>
          <w:sz w:val="28"/>
          <w:szCs w:val="28"/>
        </w:rPr>
        <w:t xml:space="preserve"> </w:t>
      </w:r>
      <w:r w:rsidR="004B4574">
        <w:rPr>
          <w:color w:val="000000" w:themeColor="text1"/>
          <w:sz w:val="28"/>
          <w:szCs w:val="28"/>
        </w:rPr>
        <w:t>свыше 120 млн рублей. На</w:t>
      </w:r>
      <w:r w:rsidR="00250A84">
        <w:rPr>
          <w:color w:val="000000" w:themeColor="text1"/>
          <w:sz w:val="28"/>
          <w:szCs w:val="28"/>
        </w:rPr>
        <w:t xml:space="preserve"> рассмотрении</w:t>
      </w:r>
      <w:r w:rsidR="00AC6648">
        <w:rPr>
          <w:color w:val="000000" w:themeColor="text1"/>
          <w:sz w:val="28"/>
          <w:szCs w:val="28"/>
        </w:rPr>
        <w:t xml:space="preserve"> суд</w:t>
      </w:r>
      <w:r w:rsidR="00250A84">
        <w:rPr>
          <w:color w:val="000000" w:themeColor="text1"/>
          <w:sz w:val="28"/>
          <w:szCs w:val="28"/>
        </w:rPr>
        <w:t>а</w:t>
      </w:r>
      <w:r w:rsidR="00AC6648">
        <w:rPr>
          <w:color w:val="000000" w:themeColor="text1"/>
          <w:sz w:val="28"/>
          <w:szCs w:val="28"/>
        </w:rPr>
        <w:t xml:space="preserve"> находятся </w:t>
      </w:r>
      <w:r w:rsidR="004B4574">
        <w:rPr>
          <w:color w:val="000000" w:themeColor="text1"/>
          <w:sz w:val="28"/>
          <w:szCs w:val="28"/>
        </w:rPr>
        <w:t>еще более</w:t>
      </w:r>
      <w:r w:rsidR="00AC6648">
        <w:rPr>
          <w:color w:val="000000" w:themeColor="text1"/>
          <w:sz w:val="28"/>
          <w:szCs w:val="28"/>
        </w:rPr>
        <w:t xml:space="preserve"> 10 тысяч исков.  </w:t>
      </w:r>
      <w:r w:rsidR="000A53CD">
        <w:rPr>
          <w:color w:val="000000" w:themeColor="text1"/>
          <w:sz w:val="28"/>
          <w:szCs w:val="28"/>
        </w:rPr>
        <w:t xml:space="preserve"> </w:t>
      </w:r>
    </w:p>
    <w:p w:rsidR="001B2EDD" w:rsidRPr="006B6068" w:rsidRDefault="00AC6648" w:rsidP="001B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</w:t>
      </w:r>
      <w:r w:rsidR="001B2EDD" w:rsidRPr="006B6068">
        <w:rPr>
          <w:sz w:val="28"/>
          <w:szCs w:val="28"/>
        </w:rPr>
        <w:t xml:space="preserve"> совещания были определены лучшие подразделения</w:t>
      </w:r>
      <w:r w:rsidR="007E2BB0">
        <w:rPr>
          <w:sz w:val="28"/>
          <w:szCs w:val="28"/>
        </w:rPr>
        <w:t xml:space="preserve"> по выполнению </w:t>
      </w:r>
      <w:r w:rsidR="007E2BB0" w:rsidRPr="004B4574">
        <w:rPr>
          <w:sz w:val="28"/>
          <w:szCs w:val="28"/>
        </w:rPr>
        <w:t xml:space="preserve">плана по сбору </w:t>
      </w:r>
      <w:r w:rsidR="0036391C" w:rsidRPr="004B4574">
        <w:rPr>
          <w:sz w:val="28"/>
          <w:szCs w:val="28"/>
        </w:rPr>
        <w:t>денежных средств</w:t>
      </w:r>
      <w:r w:rsidRPr="004B4574">
        <w:rPr>
          <w:sz w:val="28"/>
          <w:szCs w:val="28"/>
        </w:rPr>
        <w:t>.</w:t>
      </w:r>
      <w:r w:rsidR="001B2EDD" w:rsidRPr="006B6068">
        <w:rPr>
          <w:sz w:val="28"/>
          <w:szCs w:val="28"/>
        </w:rPr>
        <w:t xml:space="preserve"> </w:t>
      </w:r>
      <w:r w:rsidR="00906DB8" w:rsidRPr="006B6068">
        <w:rPr>
          <w:sz w:val="28"/>
          <w:szCs w:val="28"/>
        </w:rPr>
        <w:t xml:space="preserve">Лидерами </w:t>
      </w:r>
      <w:r w:rsidR="00906DB8">
        <w:rPr>
          <w:sz w:val="28"/>
          <w:szCs w:val="28"/>
        </w:rPr>
        <w:t xml:space="preserve">внутреннего </w:t>
      </w:r>
      <w:r w:rsidR="001B2EDD" w:rsidRPr="006B6068">
        <w:rPr>
          <w:sz w:val="28"/>
          <w:szCs w:val="28"/>
        </w:rPr>
        <w:t xml:space="preserve">рейтинга </w:t>
      </w:r>
      <w:r w:rsidRPr="00AC6648">
        <w:rPr>
          <w:sz w:val="28"/>
          <w:szCs w:val="28"/>
        </w:rPr>
        <w:t xml:space="preserve">«ТНС энерго Кубань» </w:t>
      </w:r>
      <w:r w:rsidR="001B2EDD" w:rsidRPr="006B6068">
        <w:rPr>
          <w:sz w:val="28"/>
          <w:szCs w:val="28"/>
        </w:rPr>
        <w:t xml:space="preserve">стали </w:t>
      </w:r>
      <w:r w:rsidR="001B2EDD">
        <w:rPr>
          <w:sz w:val="28"/>
          <w:szCs w:val="28"/>
        </w:rPr>
        <w:t>Армавирский и Адыгейский филиалы</w:t>
      </w:r>
      <w:r w:rsidR="001B2EDD" w:rsidRPr="006B6068">
        <w:rPr>
          <w:sz w:val="28"/>
          <w:szCs w:val="28"/>
        </w:rPr>
        <w:t xml:space="preserve"> </w:t>
      </w:r>
      <w:r w:rsidR="001B2EDD">
        <w:rPr>
          <w:sz w:val="28"/>
          <w:szCs w:val="28"/>
        </w:rPr>
        <w:t xml:space="preserve">компании. </w:t>
      </w:r>
    </w:p>
    <w:p w:rsidR="00221E31" w:rsidRDefault="00221E31" w:rsidP="0059156D">
      <w:pPr>
        <w:jc w:val="both"/>
      </w:pPr>
    </w:p>
    <w:p w:rsidR="00906DB8" w:rsidRDefault="00906DB8" w:rsidP="001545BE">
      <w:pPr>
        <w:ind w:firstLine="709"/>
        <w:jc w:val="both"/>
      </w:pPr>
    </w:p>
    <w:p w:rsidR="00C61DDC" w:rsidRDefault="000534C7" w:rsidP="000534C7">
      <w:pPr>
        <w:jc w:val="both"/>
      </w:pPr>
      <w:bookmarkStart w:id="0" w:name="_GoBack"/>
      <w:bookmarkEnd w:id="0"/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87" w:rsidRDefault="00A10F87">
      <w:r>
        <w:separator/>
      </w:r>
    </w:p>
  </w:endnote>
  <w:endnote w:type="continuationSeparator" w:id="0">
    <w:p w:rsidR="00A10F87" w:rsidRDefault="00A1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87" w:rsidRDefault="00A10F87">
      <w:r>
        <w:separator/>
      </w:r>
    </w:p>
  </w:footnote>
  <w:footnote w:type="continuationSeparator" w:id="0">
    <w:p w:rsidR="00A10F87" w:rsidRDefault="00A1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2EDD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85C97"/>
    <w:multiLevelType w:val="multilevel"/>
    <w:tmpl w:val="A4C8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D46B2"/>
    <w:multiLevelType w:val="multilevel"/>
    <w:tmpl w:val="D98E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8A5783"/>
    <w:multiLevelType w:val="multilevel"/>
    <w:tmpl w:val="28C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1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6"/>
  </w:num>
  <w:num w:numId="16">
    <w:abstractNumId w:val="24"/>
  </w:num>
  <w:num w:numId="17">
    <w:abstractNumId w:val="13"/>
  </w:num>
  <w:num w:numId="18">
    <w:abstractNumId w:val="9"/>
  </w:num>
  <w:num w:numId="19">
    <w:abstractNumId w:val="2"/>
  </w:num>
  <w:num w:numId="20">
    <w:abstractNumId w:val="27"/>
  </w:num>
  <w:num w:numId="21">
    <w:abstractNumId w:val="20"/>
  </w:num>
  <w:num w:numId="22">
    <w:abstractNumId w:val="17"/>
  </w:num>
  <w:num w:numId="23">
    <w:abstractNumId w:val="3"/>
  </w:num>
  <w:num w:numId="24">
    <w:abstractNumId w:val="1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3"/>
  </w:num>
  <w:num w:numId="30">
    <w:abstractNumId w:val="14"/>
  </w:num>
  <w:num w:numId="31">
    <w:abstractNumId w:val="21"/>
  </w:num>
  <w:num w:numId="32">
    <w:abstractNumId w:val="19"/>
  </w:num>
  <w:num w:numId="33">
    <w:abstractNumId w:val="32"/>
  </w:num>
  <w:num w:numId="34">
    <w:abstractNumId w:val="26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3265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5346"/>
    <w:rsid w:val="000874B1"/>
    <w:rsid w:val="00091820"/>
    <w:rsid w:val="0009211C"/>
    <w:rsid w:val="00093E89"/>
    <w:rsid w:val="000A2DF3"/>
    <w:rsid w:val="000A53CD"/>
    <w:rsid w:val="000B0F3E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6C70"/>
    <w:rsid w:val="00120B24"/>
    <w:rsid w:val="00122AA7"/>
    <w:rsid w:val="00122C34"/>
    <w:rsid w:val="00141D78"/>
    <w:rsid w:val="0014679F"/>
    <w:rsid w:val="00151ACD"/>
    <w:rsid w:val="00153DD7"/>
    <w:rsid w:val="001545BE"/>
    <w:rsid w:val="00156559"/>
    <w:rsid w:val="001608CA"/>
    <w:rsid w:val="001619AE"/>
    <w:rsid w:val="001653F3"/>
    <w:rsid w:val="001674C7"/>
    <w:rsid w:val="001708A4"/>
    <w:rsid w:val="001717F3"/>
    <w:rsid w:val="0017381F"/>
    <w:rsid w:val="0018283B"/>
    <w:rsid w:val="00182A1D"/>
    <w:rsid w:val="00182AF7"/>
    <w:rsid w:val="001834F9"/>
    <w:rsid w:val="00183510"/>
    <w:rsid w:val="00185B1C"/>
    <w:rsid w:val="00185E42"/>
    <w:rsid w:val="001940AF"/>
    <w:rsid w:val="00196E08"/>
    <w:rsid w:val="001A39F5"/>
    <w:rsid w:val="001A3EF4"/>
    <w:rsid w:val="001A4540"/>
    <w:rsid w:val="001A77A9"/>
    <w:rsid w:val="001B0CD1"/>
    <w:rsid w:val="001B2EDD"/>
    <w:rsid w:val="001B43A3"/>
    <w:rsid w:val="001B62C9"/>
    <w:rsid w:val="001C2CEF"/>
    <w:rsid w:val="001C572B"/>
    <w:rsid w:val="001D32DC"/>
    <w:rsid w:val="001D6071"/>
    <w:rsid w:val="001D676C"/>
    <w:rsid w:val="001E63C6"/>
    <w:rsid w:val="001E7597"/>
    <w:rsid w:val="001F1BBB"/>
    <w:rsid w:val="001F52FD"/>
    <w:rsid w:val="00200AA9"/>
    <w:rsid w:val="00201362"/>
    <w:rsid w:val="00207E0F"/>
    <w:rsid w:val="00221E31"/>
    <w:rsid w:val="00222BBB"/>
    <w:rsid w:val="002271FF"/>
    <w:rsid w:val="002330D3"/>
    <w:rsid w:val="00240026"/>
    <w:rsid w:val="00241722"/>
    <w:rsid w:val="00241735"/>
    <w:rsid w:val="00242737"/>
    <w:rsid w:val="00242D82"/>
    <w:rsid w:val="00243023"/>
    <w:rsid w:val="0024361C"/>
    <w:rsid w:val="00246C90"/>
    <w:rsid w:val="00250A84"/>
    <w:rsid w:val="00251063"/>
    <w:rsid w:val="0025474B"/>
    <w:rsid w:val="00260990"/>
    <w:rsid w:val="0026284C"/>
    <w:rsid w:val="00267A95"/>
    <w:rsid w:val="002748AF"/>
    <w:rsid w:val="002802B9"/>
    <w:rsid w:val="00280DEB"/>
    <w:rsid w:val="00281C6A"/>
    <w:rsid w:val="00284657"/>
    <w:rsid w:val="002853B4"/>
    <w:rsid w:val="0028701A"/>
    <w:rsid w:val="00290AB5"/>
    <w:rsid w:val="00291237"/>
    <w:rsid w:val="00292241"/>
    <w:rsid w:val="002954E7"/>
    <w:rsid w:val="002A3D44"/>
    <w:rsid w:val="002A59AD"/>
    <w:rsid w:val="002B2535"/>
    <w:rsid w:val="002B3432"/>
    <w:rsid w:val="002C4821"/>
    <w:rsid w:val="002C620F"/>
    <w:rsid w:val="002E316C"/>
    <w:rsid w:val="002E6DCD"/>
    <w:rsid w:val="002F5B03"/>
    <w:rsid w:val="002F6B98"/>
    <w:rsid w:val="00301EA2"/>
    <w:rsid w:val="00304DF7"/>
    <w:rsid w:val="0031243C"/>
    <w:rsid w:val="00313618"/>
    <w:rsid w:val="003167B0"/>
    <w:rsid w:val="00320CB9"/>
    <w:rsid w:val="00321C4F"/>
    <w:rsid w:val="0032347D"/>
    <w:rsid w:val="0033317F"/>
    <w:rsid w:val="00333DE8"/>
    <w:rsid w:val="003360AF"/>
    <w:rsid w:val="00336B69"/>
    <w:rsid w:val="003370FD"/>
    <w:rsid w:val="00345DB8"/>
    <w:rsid w:val="0036391C"/>
    <w:rsid w:val="00364BBA"/>
    <w:rsid w:val="003717FA"/>
    <w:rsid w:val="0037203A"/>
    <w:rsid w:val="00373B8A"/>
    <w:rsid w:val="00380CDD"/>
    <w:rsid w:val="00386530"/>
    <w:rsid w:val="00386D87"/>
    <w:rsid w:val="00391A8B"/>
    <w:rsid w:val="00391AF6"/>
    <w:rsid w:val="00393F2A"/>
    <w:rsid w:val="003947BB"/>
    <w:rsid w:val="00395003"/>
    <w:rsid w:val="00397840"/>
    <w:rsid w:val="003A0827"/>
    <w:rsid w:val="003A4C27"/>
    <w:rsid w:val="003A631C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057A"/>
    <w:rsid w:val="0041478E"/>
    <w:rsid w:val="00415E9E"/>
    <w:rsid w:val="00420906"/>
    <w:rsid w:val="00425498"/>
    <w:rsid w:val="00426E3F"/>
    <w:rsid w:val="004275A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97CDF"/>
    <w:rsid w:val="004A7E7D"/>
    <w:rsid w:val="004B0913"/>
    <w:rsid w:val="004B4574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0814"/>
    <w:rsid w:val="00561B2E"/>
    <w:rsid w:val="00580735"/>
    <w:rsid w:val="005827F4"/>
    <w:rsid w:val="0058292C"/>
    <w:rsid w:val="00583901"/>
    <w:rsid w:val="0058715B"/>
    <w:rsid w:val="00587768"/>
    <w:rsid w:val="0059156D"/>
    <w:rsid w:val="00593F93"/>
    <w:rsid w:val="00595329"/>
    <w:rsid w:val="005976A8"/>
    <w:rsid w:val="005A2B50"/>
    <w:rsid w:val="005A48C5"/>
    <w:rsid w:val="005A4D58"/>
    <w:rsid w:val="005A580C"/>
    <w:rsid w:val="005B25B4"/>
    <w:rsid w:val="005B6D59"/>
    <w:rsid w:val="005C1AC0"/>
    <w:rsid w:val="005C1B43"/>
    <w:rsid w:val="005C2BF6"/>
    <w:rsid w:val="005C3A17"/>
    <w:rsid w:val="005C4B13"/>
    <w:rsid w:val="005C510A"/>
    <w:rsid w:val="005C5179"/>
    <w:rsid w:val="005D24CE"/>
    <w:rsid w:val="005D2668"/>
    <w:rsid w:val="005D3767"/>
    <w:rsid w:val="005D6B82"/>
    <w:rsid w:val="005E16F8"/>
    <w:rsid w:val="005E2507"/>
    <w:rsid w:val="005E4340"/>
    <w:rsid w:val="005F2C5D"/>
    <w:rsid w:val="005F419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3037"/>
    <w:rsid w:val="00637419"/>
    <w:rsid w:val="0064350C"/>
    <w:rsid w:val="00645330"/>
    <w:rsid w:val="00646CCB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0C94"/>
    <w:rsid w:val="00681166"/>
    <w:rsid w:val="00682FBF"/>
    <w:rsid w:val="00684419"/>
    <w:rsid w:val="006876B2"/>
    <w:rsid w:val="00694EA9"/>
    <w:rsid w:val="006A01CB"/>
    <w:rsid w:val="006A4503"/>
    <w:rsid w:val="006B0627"/>
    <w:rsid w:val="006B2685"/>
    <w:rsid w:val="006B519D"/>
    <w:rsid w:val="006B5EDC"/>
    <w:rsid w:val="006B6068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5073"/>
    <w:rsid w:val="006F7B91"/>
    <w:rsid w:val="00702EF4"/>
    <w:rsid w:val="0070532E"/>
    <w:rsid w:val="00706228"/>
    <w:rsid w:val="007072CC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683"/>
    <w:rsid w:val="007375B7"/>
    <w:rsid w:val="00737806"/>
    <w:rsid w:val="00737A61"/>
    <w:rsid w:val="00741DCD"/>
    <w:rsid w:val="007429D5"/>
    <w:rsid w:val="00742DBE"/>
    <w:rsid w:val="00746BA8"/>
    <w:rsid w:val="007502E6"/>
    <w:rsid w:val="00752F5D"/>
    <w:rsid w:val="007553C5"/>
    <w:rsid w:val="00756309"/>
    <w:rsid w:val="007625CA"/>
    <w:rsid w:val="00766EF7"/>
    <w:rsid w:val="00776757"/>
    <w:rsid w:val="007947CD"/>
    <w:rsid w:val="0079796C"/>
    <w:rsid w:val="007A1376"/>
    <w:rsid w:val="007A1733"/>
    <w:rsid w:val="007A35BA"/>
    <w:rsid w:val="007A3F31"/>
    <w:rsid w:val="007A7179"/>
    <w:rsid w:val="007B02EE"/>
    <w:rsid w:val="007C5019"/>
    <w:rsid w:val="007C6B9E"/>
    <w:rsid w:val="007D1F72"/>
    <w:rsid w:val="007D2A83"/>
    <w:rsid w:val="007D7CAB"/>
    <w:rsid w:val="007E0C0C"/>
    <w:rsid w:val="007E2BB0"/>
    <w:rsid w:val="007F75F2"/>
    <w:rsid w:val="0081203F"/>
    <w:rsid w:val="00812C28"/>
    <w:rsid w:val="008144CB"/>
    <w:rsid w:val="0081464D"/>
    <w:rsid w:val="0081614A"/>
    <w:rsid w:val="008163B4"/>
    <w:rsid w:val="00821438"/>
    <w:rsid w:val="00821B62"/>
    <w:rsid w:val="008231ED"/>
    <w:rsid w:val="008242DA"/>
    <w:rsid w:val="008307D1"/>
    <w:rsid w:val="0083185B"/>
    <w:rsid w:val="00833262"/>
    <w:rsid w:val="008340D0"/>
    <w:rsid w:val="00840BFC"/>
    <w:rsid w:val="00847885"/>
    <w:rsid w:val="00850AA7"/>
    <w:rsid w:val="008807DF"/>
    <w:rsid w:val="00881D33"/>
    <w:rsid w:val="00882062"/>
    <w:rsid w:val="00883BC7"/>
    <w:rsid w:val="00886944"/>
    <w:rsid w:val="008874F4"/>
    <w:rsid w:val="00896212"/>
    <w:rsid w:val="008968B2"/>
    <w:rsid w:val="00896AFC"/>
    <w:rsid w:val="008978AF"/>
    <w:rsid w:val="00897A3F"/>
    <w:rsid w:val="008A053F"/>
    <w:rsid w:val="008A27F7"/>
    <w:rsid w:val="008A2E1C"/>
    <w:rsid w:val="008A3676"/>
    <w:rsid w:val="008A52BE"/>
    <w:rsid w:val="008B0D7E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6DB8"/>
    <w:rsid w:val="0090711A"/>
    <w:rsid w:val="00912D63"/>
    <w:rsid w:val="00914E5C"/>
    <w:rsid w:val="0091683E"/>
    <w:rsid w:val="009168BC"/>
    <w:rsid w:val="009246D5"/>
    <w:rsid w:val="00925D4D"/>
    <w:rsid w:val="00930606"/>
    <w:rsid w:val="00935573"/>
    <w:rsid w:val="00936CE5"/>
    <w:rsid w:val="00942836"/>
    <w:rsid w:val="00950E3F"/>
    <w:rsid w:val="00950F31"/>
    <w:rsid w:val="00954823"/>
    <w:rsid w:val="00962C08"/>
    <w:rsid w:val="00964E49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D1DD3"/>
    <w:rsid w:val="009D3A4A"/>
    <w:rsid w:val="009D4412"/>
    <w:rsid w:val="009D6C32"/>
    <w:rsid w:val="009E01FB"/>
    <w:rsid w:val="009F2A3D"/>
    <w:rsid w:val="00A016B0"/>
    <w:rsid w:val="00A01D52"/>
    <w:rsid w:val="00A04CC0"/>
    <w:rsid w:val="00A10F87"/>
    <w:rsid w:val="00A12929"/>
    <w:rsid w:val="00A15553"/>
    <w:rsid w:val="00A320F4"/>
    <w:rsid w:val="00A322DD"/>
    <w:rsid w:val="00A33D1E"/>
    <w:rsid w:val="00A3435B"/>
    <w:rsid w:val="00A41C66"/>
    <w:rsid w:val="00A42241"/>
    <w:rsid w:val="00A43D59"/>
    <w:rsid w:val="00A45C98"/>
    <w:rsid w:val="00A4632F"/>
    <w:rsid w:val="00A47BB6"/>
    <w:rsid w:val="00A5117B"/>
    <w:rsid w:val="00A53344"/>
    <w:rsid w:val="00A54ECD"/>
    <w:rsid w:val="00A615A2"/>
    <w:rsid w:val="00A67467"/>
    <w:rsid w:val="00A7034A"/>
    <w:rsid w:val="00A70618"/>
    <w:rsid w:val="00A81192"/>
    <w:rsid w:val="00A8690C"/>
    <w:rsid w:val="00A86DD2"/>
    <w:rsid w:val="00A90267"/>
    <w:rsid w:val="00A9106C"/>
    <w:rsid w:val="00A94A7D"/>
    <w:rsid w:val="00A95ADE"/>
    <w:rsid w:val="00AA1ED4"/>
    <w:rsid w:val="00AA4523"/>
    <w:rsid w:val="00AA56F9"/>
    <w:rsid w:val="00AB0ADF"/>
    <w:rsid w:val="00AB1973"/>
    <w:rsid w:val="00AB406A"/>
    <w:rsid w:val="00AB47B6"/>
    <w:rsid w:val="00AB5820"/>
    <w:rsid w:val="00AB6A1D"/>
    <w:rsid w:val="00AB6A34"/>
    <w:rsid w:val="00AB7183"/>
    <w:rsid w:val="00AC1AF2"/>
    <w:rsid w:val="00AC1C04"/>
    <w:rsid w:val="00AC6648"/>
    <w:rsid w:val="00AD6D51"/>
    <w:rsid w:val="00AE2579"/>
    <w:rsid w:val="00AE4130"/>
    <w:rsid w:val="00AF4343"/>
    <w:rsid w:val="00B04182"/>
    <w:rsid w:val="00B071C2"/>
    <w:rsid w:val="00B10B49"/>
    <w:rsid w:val="00B11C0B"/>
    <w:rsid w:val="00B15D14"/>
    <w:rsid w:val="00B17C46"/>
    <w:rsid w:val="00B36159"/>
    <w:rsid w:val="00B4669D"/>
    <w:rsid w:val="00B5037D"/>
    <w:rsid w:val="00B57ADF"/>
    <w:rsid w:val="00B60076"/>
    <w:rsid w:val="00B6174C"/>
    <w:rsid w:val="00B619AD"/>
    <w:rsid w:val="00B627FA"/>
    <w:rsid w:val="00B638A2"/>
    <w:rsid w:val="00B6661C"/>
    <w:rsid w:val="00B67160"/>
    <w:rsid w:val="00B6799F"/>
    <w:rsid w:val="00B70F10"/>
    <w:rsid w:val="00B76FCC"/>
    <w:rsid w:val="00B8018D"/>
    <w:rsid w:val="00B80A7C"/>
    <w:rsid w:val="00B870F5"/>
    <w:rsid w:val="00B87A18"/>
    <w:rsid w:val="00B91C85"/>
    <w:rsid w:val="00B94888"/>
    <w:rsid w:val="00B95564"/>
    <w:rsid w:val="00BB24D2"/>
    <w:rsid w:val="00BC02A8"/>
    <w:rsid w:val="00BC0E4E"/>
    <w:rsid w:val="00BC40D0"/>
    <w:rsid w:val="00BD1BDA"/>
    <w:rsid w:val="00BD2DF6"/>
    <w:rsid w:val="00BE0F3D"/>
    <w:rsid w:val="00BE30D5"/>
    <w:rsid w:val="00BF0FB6"/>
    <w:rsid w:val="00BF2C73"/>
    <w:rsid w:val="00BF67AD"/>
    <w:rsid w:val="00C00277"/>
    <w:rsid w:val="00C11937"/>
    <w:rsid w:val="00C1326E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95"/>
    <w:rsid w:val="00C61DDC"/>
    <w:rsid w:val="00C6479F"/>
    <w:rsid w:val="00C716C0"/>
    <w:rsid w:val="00C75EAC"/>
    <w:rsid w:val="00C876C2"/>
    <w:rsid w:val="00C92165"/>
    <w:rsid w:val="00C93CC3"/>
    <w:rsid w:val="00C97272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24AD4"/>
    <w:rsid w:val="00D3678E"/>
    <w:rsid w:val="00D43021"/>
    <w:rsid w:val="00D53072"/>
    <w:rsid w:val="00D53456"/>
    <w:rsid w:val="00D53FBA"/>
    <w:rsid w:val="00D731B3"/>
    <w:rsid w:val="00D86F05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04927"/>
    <w:rsid w:val="00E071CC"/>
    <w:rsid w:val="00E126BA"/>
    <w:rsid w:val="00E305BA"/>
    <w:rsid w:val="00E307EC"/>
    <w:rsid w:val="00E325FC"/>
    <w:rsid w:val="00E32889"/>
    <w:rsid w:val="00E3432F"/>
    <w:rsid w:val="00E447E4"/>
    <w:rsid w:val="00E452C8"/>
    <w:rsid w:val="00E475EC"/>
    <w:rsid w:val="00E51851"/>
    <w:rsid w:val="00E51CC4"/>
    <w:rsid w:val="00E5204F"/>
    <w:rsid w:val="00E52659"/>
    <w:rsid w:val="00E6253C"/>
    <w:rsid w:val="00E62C4B"/>
    <w:rsid w:val="00E63988"/>
    <w:rsid w:val="00E63F3C"/>
    <w:rsid w:val="00E65874"/>
    <w:rsid w:val="00E81BA1"/>
    <w:rsid w:val="00E83A17"/>
    <w:rsid w:val="00E84AF2"/>
    <w:rsid w:val="00E85195"/>
    <w:rsid w:val="00E85405"/>
    <w:rsid w:val="00E86F31"/>
    <w:rsid w:val="00E93E01"/>
    <w:rsid w:val="00E95C34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F378A"/>
    <w:rsid w:val="00EF5D6C"/>
    <w:rsid w:val="00EF7D24"/>
    <w:rsid w:val="00F01551"/>
    <w:rsid w:val="00F032E5"/>
    <w:rsid w:val="00F04846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0EF5"/>
    <w:rsid w:val="00F51FBA"/>
    <w:rsid w:val="00F532F8"/>
    <w:rsid w:val="00F53BE0"/>
    <w:rsid w:val="00F53D87"/>
    <w:rsid w:val="00F54ABA"/>
    <w:rsid w:val="00F62A93"/>
    <w:rsid w:val="00F63A8C"/>
    <w:rsid w:val="00F6773C"/>
    <w:rsid w:val="00F70BFB"/>
    <w:rsid w:val="00F72175"/>
    <w:rsid w:val="00F738AC"/>
    <w:rsid w:val="00F7661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D2667"/>
    <w:rsid w:val="00FD2987"/>
    <w:rsid w:val="00FE0C72"/>
    <w:rsid w:val="00FE3C30"/>
    <w:rsid w:val="00FE4228"/>
    <w:rsid w:val="00FF1D92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7A8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5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bumpedfont15">
    <w:name w:val="bumpedfont15"/>
    <w:basedOn w:val="a0"/>
    <w:rsid w:val="0022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3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35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1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0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07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24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6FA69D-AE27-4FCC-8D24-D15D6C81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129</cp:revision>
  <cp:lastPrinted>2023-05-23T12:40:00Z</cp:lastPrinted>
  <dcterms:created xsi:type="dcterms:W3CDTF">2023-05-31T07:01:00Z</dcterms:created>
  <dcterms:modified xsi:type="dcterms:W3CDTF">2023-08-10T13:47:00Z</dcterms:modified>
</cp:coreProperties>
</file>