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F975C4" w:rsidRDefault="000534C7" w:rsidP="00F97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B5FDD" w:rsidRDefault="000B5FDD" w:rsidP="00F975C4">
            <w:pPr>
              <w:jc w:val="center"/>
              <w:rPr>
                <w:b/>
                <w:sz w:val="28"/>
                <w:szCs w:val="28"/>
              </w:rPr>
            </w:pPr>
          </w:p>
          <w:p w:rsidR="00E93539" w:rsidRPr="00E93539" w:rsidRDefault="00E93539" w:rsidP="00A50D8D">
            <w:pPr>
              <w:jc w:val="center"/>
              <w:rPr>
                <w:b/>
                <w:sz w:val="28"/>
                <w:szCs w:val="28"/>
              </w:rPr>
            </w:pPr>
            <w:r w:rsidRPr="00E93539">
              <w:rPr>
                <w:b/>
                <w:sz w:val="28"/>
                <w:szCs w:val="28"/>
              </w:rPr>
              <w:t xml:space="preserve">Сотрудники «ТНС энерго Кубань» </w:t>
            </w:r>
            <w:r w:rsidR="00D64257">
              <w:rPr>
                <w:b/>
                <w:sz w:val="28"/>
                <w:szCs w:val="28"/>
              </w:rPr>
              <w:t>провели около 40 встреч с жителями СНТ</w:t>
            </w:r>
          </w:p>
          <w:p w:rsidR="00D86F05" w:rsidRDefault="00D86F05" w:rsidP="00E93539">
            <w:pPr>
              <w:rPr>
                <w:b/>
                <w:sz w:val="28"/>
                <w:szCs w:val="28"/>
              </w:rPr>
            </w:pPr>
          </w:p>
        </w:tc>
      </w:tr>
    </w:tbl>
    <w:p w:rsidR="005C306C" w:rsidRDefault="001B4BD8" w:rsidP="004C277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22</w:t>
      </w:r>
      <w:r w:rsidR="008B65D0">
        <w:rPr>
          <w:i/>
          <w:sz w:val="28"/>
          <w:szCs w:val="28"/>
        </w:rPr>
        <w:t xml:space="preserve"> </w:t>
      </w:r>
      <w:r w:rsidR="00085346">
        <w:rPr>
          <w:i/>
          <w:sz w:val="28"/>
          <w:szCs w:val="28"/>
        </w:rPr>
        <w:t>августа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Pr="00E93539">
        <w:rPr>
          <w:sz w:val="28"/>
          <w:szCs w:val="28"/>
        </w:rPr>
        <w:t>С начала дачного сезона специалисты «ТНС энерго</w:t>
      </w:r>
      <w:r w:rsidR="00E93539">
        <w:rPr>
          <w:sz w:val="28"/>
          <w:szCs w:val="28"/>
        </w:rPr>
        <w:t xml:space="preserve"> Кубань</w:t>
      </w:r>
      <w:r w:rsidR="004C2772">
        <w:rPr>
          <w:sz w:val="28"/>
          <w:szCs w:val="28"/>
        </w:rPr>
        <w:t xml:space="preserve">» провели </w:t>
      </w:r>
      <w:r w:rsidR="00800972">
        <w:rPr>
          <w:sz w:val="28"/>
          <w:szCs w:val="28"/>
        </w:rPr>
        <w:t>около</w:t>
      </w:r>
      <w:r w:rsidR="004C2772">
        <w:rPr>
          <w:sz w:val="28"/>
          <w:szCs w:val="28"/>
        </w:rPr>
        <w:t xml:space="preserve"> 4</w:t>
      </w:r>
      <w:r w:rsidRPr="00E93539">
        <w:rPr>
          <w:sz w:val="28"/>
          <w:szCs w:val="28"/>
        </w:rPr>
        <w:t xml:space="preserve">0 информационно-разъяснительных встреч с жителями дачных кооперативов и товариществ </w:t>
      </w:r>
      <w:r w:rsidR="004C2772">
        <w:rPr>
          <w:sz w:val="28"/>
          <w:szCs w:val="28"/>
        </w:rPr>
        <w:t>Краснодарского края и Республики Адыгея</w:t>
      </w:r>
      <w:r w:rsidRPr="00E93539">
        <w:rPr>
          <w:sz w:val="28"/>
          <w:szCs w:val="28"/>
        </w:rPr>
        <w:t>.</w:t>
      </w:r>
    </w:p>
    <w:p w:rsidR="001B4BD8" w:rsidRPr="00D9107E" w:rsidRDefault="00895D87" w:rsidP="004C2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63 тысяч </w:t>
      </w:r>
      <w:r w:rsidR="005C306C" w:rsidRPr="005C306C">
        <w:rPr>
          <w:sz w:val="28"/>
          <w:szCs w:val="28"/>
        </w:rPr>
        <w:t>собственник</w:t>
      </w:r>
      <w:r w:rsidR="005C306C">
        <w:rPr>
          <w:sz w:val="28"/>
          <w:szCs w:val="28"/>
        </w:rPr>
        <w:t>ов</w:t>
      </w:r>
      <w:r w:rsidR="005C306C" w:rsidRPr="005C306C">
        <w:rPr>
          <w:sz w:val="28"/>
          <w:szCs w:val="28"/>
        </w:rPr>
        <w:t xml:space="preserve"> дачных домов</w:t>
      </w:r>
      <w:r>
        <w:rPr>
          <w:sz w:val="28"/>
          <w:szCs w:val="28"/>
        </w:rPr>
        <w:t xml:space="preserve">, </w:t>
      </w:r>
      <w:r w:rsidR="005C306C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прямой договор с гарантирующим поставщиком, более половины уже подключили личный кабинет</w:t>
      </w:r>
      <w:r w:rsidR="005C306C">
        <w:rPr>
          <w:sz w:val="28"/>
          <w:szCs w:val="28"/>
        </w:rPr>
        <w:t>. Э</w:t>
      </w:r>
      <w:r w:rsidR="00D9107E" w:rsidRPr="00D9107E">
        <w:rPr>
          <w:sz w:val="28"/>
          <w:szCs w:val="28"/>
        </w:rPr>
        <w:t>лектронную квитанцию</w:t>
      </w:r>
      <w:r>
        <w:rPr>
          <w:sz w:val="28"/>
          <w:szCs w:val="28"/>
        </w:rPr>
        <w:t xml:space="preserve"> получают более 36,5 тысяч потребителей</w:t>
      </w:r>
      <w:r w:rsidR="00D9107E" w:rsidRPr="00D9107E">
        <w:rPr>
          <w:sz w:val="28"/>
          <w:szCs w:val="28"/>
        </w:rPr>
        <w:t>.</w:t>
      </w:r>
    </w:p>
    <w:p w:rsidR="00A806A3" w:rsidRDefault="001B4BD8" w:rsidP="00A50D8D">
      <w:pPr>
        <w:ind w:firstLine="709"/>
        <w:jc w:val="both"/>
        <w:rPr>
          <w:sz w:val="28"/>
          <w:szCs w:val="28"/>
        </w:rPr>
      </w:pPr>
      <w:r w:rsidRPr="00E93539">
        <w:rPr>
          <w:sz w:val="28"/>
          <w:szCs w:val="28"/>
        </w:rPr>
        <w:t xml:space="preserve">Сотрудники компании рассказали </w:t>
      </w:r>
      <w:r w:rsidR="0096592F" w:rsidRPr="00E93539">
        <w:rPr>
          <w:sz w:val="28"/>
          <w:szCs w:val="28"/>
        </w:rPr>
        <w:t>жителям дачных кооперативов</w:t>
      </w:r>
      <w:r w:rsidR="005C306C">
        <w:rPr>
          <w:sz w:val="28"/>
          <w:szCs w:val="28"/>
        </w:rPr>
        <w:t>,</w:t>
      </w:r>
      <w:r w:rsidRPr="00E93539">
        <w:rPr>
          <w:sz w:val="28"/>
          <w:szCs w:val="28"/>
        </w:rPr>
        <w:t xml:space="preserve"> </w:t>
      </w:r>
      <w:r w:rsidR="004C2772">
        <w:rPr>
          <w:sz w:val="28"/>
          <w:szCs w:val="28"/>
        </w:rPr>
        <w:t>из чего складывается оплата электроэнергии для садоводов</w:t>
      </w:r>
      <w:r w:rsidR="0096592F">
        <w:rPr>
          <w:sz w:val="28"/>
          <w:szCs w:val="28"/>
        </w:rPr>
        <w:t>. Они о</w:t>
      </w:r>
      <w:r w:rsidRPr="00E93539">
        <w:rPr>
          <w:sz w:val="28"/>
          <w:szCs w:val="28"/>
        </w:rPr>
        <w:t>тветили на вопросы о границах балансовой принадлежности, расчетах в квитанции и способах получения платежных документов.</w:t>
      </w:r>
      <w:r w:rsidR="004C2772">
        <w:rPr>
          <w:sz w:val="28"/>
          <w:szCs w:val="28"/>
        </w:rPr>
        <w:t xml:space="preserve"> </w:t>
      </w:r>
    </w:p>
    <w:p w:rsidR="00764D0E" w:rsidRDefault="001B4BD8" w:rsidP="00A50D8D">
      <w:pPr>
        <w:ind w:firstLine="709"/>
        <w:jc w:val="both"/>
        <w:rPr>
          <w:sz w:val="28"/>
          <w:szCs w:val="28"/>
        </w:rPr>
      </w:pPr>
      <w:r w:rsidRPr="00E93539">
        <w:rPr>
          <w:sz w:val="28"/>
          <w:szCs w:val="28"/>
        </w:rPr>
        <w:t xml:space="preserve">Помимо этого, специалисты </w:t>
      </w:r>
      <w:r w:rsidR="0096592F" w:rsidRPr="0096592F">
        <w:rPr>
          <w:sz w:val="28"/>
          <w:szCs w:val="28"/>
        </w:rPr>
        <w:t xml:space="preserve">«ТНС энерго Кубань» </w:t>
      </w:r>
      <w:r w:rsidRPr="00E93539">
        <w:rPr>
          <w:sz w:val="28"/>
          <w:szCs w:val="28"/>
        </w:rPr>
        <w:t xml:space="preserve">коснулись темы работы в личном кабинете и мобильном приложении, а также показали, как подключить </w:t>
      </w:r>
      <w:hyperlink r:id="rId9" w:history="1">
        <w:r w:rsidRPr="004C2772">
          <w:rPr>
            <w:rStyle w:val="aa"/>
            <w:sz w:val="28"/>
            <w:szCs w:val="28"/>
          </w:rPr>
          <w:t>электронную квитанцию</w:t>
        </w:r>
      </w:hyperlink>
      <w:r w:rsidRPr="00E93539">
        <w:rPr>
          <w:sz w:val="28"/>
          <w:szCs w:val="28"/>
        </w:rPr>
        <w:t>, чтобы дистанционно контролировать начисления за ресурс.</w:t>
      </w:r>
    </w:p>
    <w:p w:rsidR="001B4BD8" w:rsidRPr="0096592F" w:rsidRDefault="00764D0E" w:rsidP="00711583">
      <w:pPr>
        <w:ind w:firstLine="709"/>
        <w:jc w:val="both"/>
        <w:rPr>
          <w:i/>
          <w:sz w:val="28"/>
          <w:szCs w:val="28"/>
        </w:rPr>
      </w:pPr>
      <w:r w:rsidRPr="0096592F">
        <w:rPr>
          <w:i/>
          <w:sz w:val="28"/>
          <w:szCs w:val="28"/>
        </w:rPr>
        <w:t xml:space="preserve">«Все сервисы гарантирующего поставщика ориентированы на простоту и удобство </w:t>
      </w:r>
      <w:r w:rsidR="0096592F" w:rsidRPr="0096592F">
        <w:rPr>
          <w:i/>
          <w:sz w:val="28"/>
          <w:szCs w:val="28"/>
        </w:rPr>
        <w:t xml:space="preserve">в </w:t>
      </w:r>
      <w:r w:rsidRPr="0096592F">
        <w:rPr>
          <w:i/>
          <w:sz w:val="28"/>
          <w:szCs w:val="28"/>
        </w:rPr>
        <w:t>использовани</w:t>
      </w:r>
      <w:r w:rsidR="0096592F" w:rsidRPr="0096592F">
        <w:rPr>
          <w:i/>
          <w:sz w:val="28"/>
          <w:szCs w:val="28"/>
        </w:rPr>
        <w:t>и</w:t>
      </w:r>
      <w:r w:rsidR="00711583" w:rsidRPr="0096592F">
        <w:rPr>
          <w:i/>
          <w:sz w:val="28"/>
          <w:szCs w:val="28"/>
        </w:rPr>
        <w:t xml:space="preserve">. </w:t>
      </w:r>
      <w:r w:rsidR="00A50D8D" w:rsidRPr="0096592F">
        <w:rPr>
          <w:i/>
          <w:sz w:val="28"/>
          <w:szCs w:val="28"/>
        </w:rPr>
        <w:t xml:space="preserve">Например, показания счетчика можно передать </w:t>
      </w:r>
      <w:r w:rsidR="0096592F" w:rsidRPr="0096592F">
        <w:rPr>
          <w:i/>
          <w:sz w:val="28"/>
          <w:szCs w:val="28"/>
        </w:rPr>
        <w:t xml:space="preserve">дистанционно </w:t>
      </w:r>
      <w:r w:rsidR="00A50D8D" w:rsidRPr="0096592F">
        <w:rPr>
          <w:i/>
          <w:sz w:val="28"/>
          <w:szCs w:val="28"/>
        </w:rPr>
        <w:t>даже ночью</w:t>
      </w:r>
      <w:r w:rsidR="0096592F" w:rsidRPr="0096592F">
        <w:rPr>
          <w:i/>
          <w:sz w:val="28"/>
          <w:szCs w:val="28"/>
        </w:rPr>
        <w:t>,</w:t>
      </w:r>
      <w:r w:rsidR="00A50D8D" w:rsidRPr="0096592F">
        <w:rPr>
          <w:i/>
          <w:sz w:val="28"/>
          <w:szCs w:val="28"/>
        </w:rPr>
        <w:t xml:space="preserve"> для этого не нужно звонить оператору</w:t>
      </w:r>
      <w:r w:rsidR="0096592F" w:rsidRPr="0096592F">
        <w:rPr>
          <w:i/>
          <w:sz w:val="28"/>
          <w:szCs w:val="28"/>
        </w:rPr>
        <w:t xml:space="preserve">, – отмечает начальник управления по расчетам потребителей «ТНС энерго Кубань» </w:t>
      </w:r>
      <w:r w:rsidR="0096592F" w:rsidRPr="0096592F">
        <w:rPr>
          <w:b/>
          <w:i/>
          <w:sz w:val="28"/>
          <w:szCs w:val="28"/>
        </w:rPr>
        <w:t>Валерий Морозов</w:t>
      </w:r>
      <w:r w:rsidR="00A50D8D" w:rsidRPr="0096592F">
        <w:rPr>
          <w:i/>
          <w:sz w:val="28"/>
          <w:szCs w:val="28"/>
        </w:rPr>
        <w:t xml:space="preserve">. </w:t>
      </w:r>
      <w:r w:rsidR="0096592F" w:rsidRPr="0096592F">
        <w:rPr>
          <w:i/>
          <w:sz w:val="28"/>
          <w:szCs w:val="28"/>
        </w:rPr>
        <w:t xml:space="preserve">– </w:t>
      </w:r>
      <w:r w:rsidR="00711583" w:rsidRPr="0096592F">
        <w:rPr>
          <w:i/>
          <w:sz w:val="28"/>
          <w:szCs w:val="28"/>
        </w:rPr>
        <w:t>Мы ценим комфорт наших клиентов и стараемся не только совершенствовать онлайн</w:t>
      </w:r>
      <w:r w:rsidR="0096592F">
        <w:rPr>
          <w:i/>
          <w:sz w:val="28"/>
          <w:szCs w:val="28"/>
        </w:rPr>
        <w:t>-</w:t>
      </w:r>
      <w:r w:rsidR="00711583" w:rsidRPr="0096592F">
        <w:rPr>
          <w:i/>
          <w:sz w:val="28"/>
          <w:szCs w:val="28"/>
        </w:rPr>
        <w:t>услуги, но и повышать грамотность населения в жилищно-коммунальной сфере»</w:t>
      </w:r>
      <w:r w:rsidR="00F6073D" w:rsidRPr="0096592F">
        <w:rPr>
          <w:i/>
          <w:sz w:val="28"/>
          <w:szCs w:val="28"/>
        </w:rPr>
        <w:t xml:space="preserve">. </w:t>
      </w:r>
    </w:p>
    <w:p w:rsidR="00F6073D" w:rsidRDefault="00F6073D" w:rsidP="00711583">
      <w:pPr>
        <w:ind w:firstLine="709"/>
        <w:jc w:val="both"/>
        <w:rPr>
          <w:sz w:val="28"/>
          <w:szCs w:val="28"/>
        </w:rPr>
      </w:pPr>
    </w:p>
    <w:p w:rsidR="00AE38BE" w:rsidRDefault="00AE38BE" w:rsidP="00380CDD">
      <w:pPr>
        <w:jc w:val="both"/>
        <w:rPr>
          <w:sz w:val="28"/>
          <w:szCs w:val="28"/>
        </w:rPr>
      </w:pPr>
      <w:bookmarkStart w:id="0" w:name="_GoBack"/>
      <w:bookmarkEnd w:id="0"/>
    </w:p>
    <w:p w:rsidR="002F7630" w:rsidRDefault="002F7630" w:rsidP="00380CDD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66" w:rsidRDefault="00BC5366">
      <w:r>
        <w:separator/>
      </w:r>
    </w:p>
  </w:endnote>
  <w:endnote w:type="continuationSeparator" w:id="0">
    <w:p w:rsidR="00BC5366" w:rsidRDefault="00BC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66" w:rsidRDefault="00BC5366">
      <w:r>
        <w:separator/>
      </w:r>
    </w:p>
  </w:footnote>
  <w:footnote w:type="continuationSeparator" w:id="0">
    <w:p w:rsidR="00BC5366" w:rsidRDefault="00BC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4D40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64BBA"/>
    <w:rsid w:val="003717FA"/>
    <w:rsid w:val="0037203A"/>
    <w:rsid w:val="00373B8A"/>
    <w:rsid w:val="00376300"/>
    <w:rsid w:val="00380CDD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C2EEF"/>
    <w:rsid w:val="009D1DD3"/>
    <w:rsid w:val="009D3A4A"/>
    <w:rsid w:val="009D4412"/>
    <w:rsid w:val="009D6C32"/>
    <w:rsid w:val="009E01FB"/>
    <w:rsid w:val="009F2A3D"/>
    <w:rsid w:val="00A04CC0"/>
    <w:rsid w:val="00A1071B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46AA"/>
    <w:rsid w:val="00A806A3"/>
    <w:rsid w:val="00A8690C"/>
    <w:rsid w:val="00A86DD2"/>
    <w:rsid w:val="00A90267"/>
    <w:rsid w:val="00A9106C"/>
    <w:rsid w:val="00A94A7D"/>
    <w:rsid w:val="00A95ADE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716C0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24AD4"/>
    <w:rsid w:val="00D3678E"/>
    <w:rsid w:val="00D43021"/>
    <w:rsid w:val="00D53072"/>
    <w:rsid w:val="00D53456"/>
    <w:rsid w:val="00D53FBA"/>
    <w:rsid w:val="00D5679F"/>
    <w:rsid w:val="00D64257"/>
    <w:rsid w:val="00D731B3"/>
    <w:rsid w:val="00D86F05"/>
    <w:rsid w:val="00D9107E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851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F378A"/>
    <w:rsid w:val="00EF5D6C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DB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digital-recei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E5116E-C318-45FA-A538-FA0E4640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18</cp:revision>
  <cp:lastPrinted>2023-05-23T12:40:00Z</cp:lastPrinted>
  <dcterms:created xsi:type="dcterms:W3CDTF">2023-08-16T11:01:00Z</dcterms:created>
  <dcterms:modified xsi:type="dcterms:W3CDTF">2023-08-22T05:24:00Z</dcterms:modified>
</cp:coreProperties>
</file>