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55" w:rsidRDefault="00080E55" w:rsidP="00080E55">
      <w:pPr>
        <w:pStyle w:val="a3"/>
        <w:tabs>
          <w:tab w:val="clear" w:pos="9355"/>
          <w:tab w:val="right" w:pos="9329"/>
        </w:tabs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Акционерное общество</w:t>
      </w:r>
    </w:p>
    <w:p w:rsidR="00080E55" w:rsidRDefault="00080E55" w:rsidP="00080E55">
      <w:pPr>
        <w:tabs>
          <w:tab w:val="center" w:pos="4677"/>
          <w:tab w:val="right" w:pos="9329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«Российский Сельскохозяйственный банк»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</w:rPr>
        <w:t>(АО «Россельхозбанк»)</w:t>
      </w:r>
    </w:p>
    <w:p w:rsidR="00080E55" w:rsidRPr="00DB01DF" w:rsidRDefault="00080E55" w:rsidP="00080E55">
      <w:pPr>
        <w:pBdr>
          <w:bottom w:val="single" w:sz="12" w:space="0" w:color="000000"/>
        </w:pBdr>
        <w:tabs>
          <w:tab w:val="center" w:pos="4677"/>
          <w:tab w:val="right" w:pos="9329"/>
        </w:tabs>
        <w:jc w:val="center"/>
        <w:rPr>
          <w:rFonts w:ascii="Times New Roman" w:hAnsi="Times New Roman"/>
          <w:b/>
          <w:bCs/>
        </w:rPr>
      </w:pPr>
      <w:r w:rsidRPr="00D90A8F">
        <w:rPr>
          <w:rFonts w:ascii="Times New Roman" w:hAnsi="Times New Roman"/>
          <w:bCs/>
        </w:rPr>
        <w:t>Орловский региональный филиал</w:t>
      </w:r>
      <w:r>
        <w:rPr>
          <w:rFonts w:ascii="Times New Roman" w:hAnsi="Times New Roman"/>
          <w:b/>
          <w:bCs/>
        </w:rPr>
        <w:br/>
        <w:t>Служба общественных связей</w:t>
      </w:r>
    </w:p>
    <w:p w:rsidR="00080E55" w:rsidRDefault="00080E55" w:rsidP="00080E55">
      <w:pPr>
        <w:rPr>
          <w:rFonts w:ascii="Times New Roman" w:hAnsi="Times New Roman"/>
        </w:rPr>
      </w:pPr>
    </w:p>
    <w:p w:rsidR="00080E55" w:rsidRPr="00080E55" w:rsidRDefault="00080E55" w:rsidP="00080E55">
      <w:pPr>
        <w:rPr>
          <w:rStyle w:val="DocumentName"/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«23» августа 2023 г.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пресс-релиз</w:t>
      </w:r>
    </w:p>
    <w:p w:rsidR="005B2C8C" w:rsidRPr="005B2C8C" w:rsidRDefault="005B2C8C" w:rsidP="005B2C8C">
      <w:pPr>
        <w:pStyle w:val="4"/>
        <w:jc w:val="center"/>
        <w:rPr>
          <w:rStyle w:val="DocumentName"/>
          <w:rFonts w:ascii="Times New Roman" w:hAnsi="Times New Roman" w:cs="Times New Roman"/>
        </w:rPr>
      </w:pPr>
      <w:r w:rsidRPr="005B2C8C">
        <w:rPr>
          <w:rStyle w:val="DocumentName"/>
          <w:rFonts w:ascii="Times New Roman" w:hAnsi="Times New Roman" w:cs="Times New Roman"/>
        </w:rPr>
        <w:t>Россельхозбанк помогает орловским пчеловодам в реализации собранного мёда</w:t>
      </w:r>
    </w:p>
    <w:p w:rsidR="005B2C8C" w:rsidRPr="00B07F56" w:rsidRDefault="005B2C8C" w:rsidP="00080E55">
      <w:pPr>
        <w:pStyle w:val="4"/>
        <w:spacing w:line="276" w:lineRule="auto"/>
        <w:jc w:val="both"/>
        <w:rPr>
          <w:rStyle w:val="DocumentName"/>
          <w:rFonts w:ascii="Times New Roman" w:hAnsi="Times New Roman" w:cs="Times New Roman"/>
          <w:b w:val="0"/>
          <w:szCs w:val="24"/>
        </w:rPr>
      </w:pPr>
      <w:r w:rsidRPr="00B07F56">
        <w:rPr>
          <w:rStyle w:val="DocumentName"/>
          <w:rFonts w:ascii="Times New Roman" w:hAnsi="Times New Roman" w:cs="Times New Roman"/>
          <w:b w:val="0"/>
          <w:szCs w:val="24"/>
        </w:rPr>
        <w:t xml:space="preserve">Развитие пчеловодства в Орловской области набирает обороты: по производству меда </w:t>
      </w:r>
      <w:proofErr w:type="spellStart"/>
      <w:r w:rsidRPr="00B07F56">
        <w:rPr>
          <w:rStyle w:val="DocumentName"/>
          <w:rFonts w:ascii="Times New Roman" w:hAnsi="Times New Roman" w:cs="Times New Roman"/>
          <w:b w:val="0"/>
          <w:szCs w:val="24"/>
        </w:rPr>
        <w:t>Орловщина</w:t>
      </w:r>
      <w:proofErr w:type="spellEnd"/>
      <w:r w:rsidRPr="00B07F56">
        <w:rPr>
          <w:rStyle w:val="DocumentName"/>
          <w:rFonts w:ascii="Times New Roman" w:hAnsi="Times New Roman" w:cs="Times New Roman"/>
          <w:b w:val="0"/>
          <w:szCs w:val="24"/>
        </w:rPr>
        <w:t xml:space="preserve"> занимает 3 место в ЦФО и 10 место в России. При этом за 4 года объемы производимого в регионе меда выросли на 83%.</w:t>
      </w:r>
    </w:p>
    <w:p w:rsidR="005B2C8C" w:rsidRPr="00B07F56" w:rsidRDefault="005B2C8C" w:rsidP="00080E55">
      <w:pPr>
        <w:pStyle w:val="4"/>
        <w:spacing w:line="276" w:lineRule="auto"/>
        <w:jc w:val="both"/>
        <w:rPr>
          <w:rStyle w:val="DocumentName"/>
          <w:rFonts w:ascii="Times New Roman" w:hAnsi="Times New Roman" w:cs="Times New Roman"/>
          <w:b w:val="0"/>
          <w:szCs w:val="24"/>
        </w:rPr>
      </w:pPr>
      <w:r w:rsidRPr="00B07F56">
        <w:rPr>
          <w:rStyle w:val="DocumentName"/>
          <w:rFonts w:ascii="Times New Roman" w:hAnsi="Times New Roman" w:cs="Times New Roman"/>
          <w:b w:val="0"/>
          <w:szCs w:val="24"/>
        </w:rPr>
        <w:t xml:space="preserve">По данным </w:t>
      </w:r>
      <w:proofErr w:type="spellStart"/>
      <w:r w:rsidRPr="00B07F56">
        <w:rPr>
          <w:rStyle w:val="DocumentName"/>
          <w:rFonts w:ascii="Times New Roman" w:hAnsi="Times New Roman" w:cs="Times New Roman"/>
          <w:b w:val="0"/>
          <w:szCs w:val="24"/>
        </w:rPr>
        <w:t>Орелстата</w:t>
      </w:r>
      <w:proofErr w:type="spellEnd"/>
      <w:r w:rsidRPr="00B07F56">
        <w:rPr>
          <w:rStyle w:val="DocumentName"/>
          <w:rFonts w:ascii="Times New Roman" w:hAnsi="Times New Roman" w:cs="Times New Roman"/>
          <w:b w:val="0"/>
          <w:szCs w:val="24"/>
        </w:rPr>
        <w:t xml:space="preserve">, количество пчелосемей в регионе на конец 2022 года составило 37,8 тыс. Производством продуктов пчеловодства занимаются преимущественно владельцы личных подсобных </w:t>
      </w:r>
      <w:r w:rsidR="004E1F94" w:rsidRPr="00B07F56">
        <w:rPr>
          <w:rStyle w:val="DocumentName"/>
          <w:rFonts w:ascii="Times New Roman" w:hAnsi="Times New Roman" w:cs="Times New Roman"/>
          <w:b w:val="0"/>
          <w:szCs w:val="24"/>
        </w:rPr>
        <w:t>и фермерских хозяйств. В 2022 году они собрали 1514 тонн меда, сейчас идет реализация нового урожая.</w:t>
      </w:r>
    </w:p>
    <w:p w:rsidR="004E1F94" w:rsidRPr="00B07F56" w:rsidRDefault="004E1F94" w:rsidP="00080E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F56">
        <w:rPr>
          <w:rFonts w:ascii="Times New Roman" w:hAnsi="Times New Roman" w:cs="Times New Roman"/>
          <w:sz w:val="24"/>
          <w:szCs w:val="24"/>
        </w:rPr>
        <w:t>Эксперты Россельхозбанка провели исследование производства и потребления меда в России. По подсчетам аналитиков Центра отраслевой экспертизы, среднестатистический россиянин потребляет около 0,5 кг меда в год. Практически весь потребляемый мед производится внутри страны. Объем импорта составляет менее 1% потребления, сообщает пресс-служба банка.</w:t>
      </w:r>
    </w:p>
    <w:p w:rsidR="004E1F94" w:rsidRPr="00B07F56" w:rsidRDefault="004E1F94" w:rsidP="00080E55">
      <w:pPr>
        <w:pStyle w:val="DocumentBody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07F56">
        <w:rPr>
          <w:rFonts w:ascii="Times New Roman" w:hAnsi="Times New Roman" w:cs="Times New Roman"/>
          <w:sz w:val="24"/>
          <w:szCs w:val="24"/>
        </w:rPr>
        <w:t xml:space="preserve">Россельхозбанк оказывает пчеловодам не только финансовую, но и консультационную поддержку, а также поддерживает фермеров в экосистеме Свое. Так, на </w:t>
      </w:r>
      <w:proofErr w:type="spellStart"/>
      <w:r w:rsidRPr="00B07F56">
        <w:rPr>
          <w:rFonts w:ascii="Times New Roman" w:hAnsi="Times New Roman" w:cs="Times New Roman"/>
          <w:sz w:val="24"/>
          <w:szCs w:val="24"/>
        </w:rPr>
        <w:t>маркетплейсе</w:t>
      </w:r>
      <w:proofErr w:type="spellEnd"/>
      <w:r w:rsidRPr="00B07F56">
        <w:rPr>
          <w:rFonts w:ascii="Times New Roman" w:hAnsi="Times New Roman" w:cs="Times New Roman"/>
          <w:sz w:val="24"/>
          <w:szCs w:val="24"/>
        </w:rPr>
        <w:t xml:space="preserve"> фермерских продуктов Свое Родное размещена медовая продукция от более 500 производителей страны. Всего за прошлый год на </w:t>
      </w:r>
      <w:proofErr w:type="spellStart"/>
      <w:r w:rsidRPr="00B07F56">
        <w:rPr>
          <w:rFonts w:ascii="Times New Roman" w:hAnsi="Times New Roman" w:cs="Times New Roman"/>
          <w:sz w:val="24"/>
          <w:szCs w:val="24"/>
        </w:rPr>
        <w:t>маркетплейсе</w:t>
      </w:r>
      <w:proofErr w:type="spellEnd"/>
      <w:r w:rsidRPr="00B07F56">
        <w:rPr>
          <w:rFonts w:ascii="Times New Roman" w:hAnsi="Times New Roman" w:cs="Times New Roman"/>
          <w:sz w:val="24"/>
          <w:szCs w:val="24"/>
        </w:rPr>
        <w:t xml:space="preserve"> было продано около 14,5 тонн меда, а с января по август 2023 - свыше 17 тонн.</w:t>
      </w:r>
    </w:p>
    <w:p w:rsidR="005B1FEE" w:rsidRDefault="005B1FEE" w:rsidP="00080E55">
      <w:pPr>
        <w:pStyle w:val="DocumentBody"/>
        <w:spacing w:line="276" w:lineRule="auto"/>
        <w:ind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Филиал</w:t>
      </w:r>
      <w:r w:rsidR="004E1F94" w:rsidRPr="00B07F56">
        <w:rPr>
          <w:rFonts w:ascii="Times New Roman" w:hAnsi="Times New Roman" w:cs="Times New Roman"/>
          <w:sz w:val="24"/>
          <w:szCs w:val="24"/>
        </w:rPr>
        <w:t xml:space="preserve"> банка </w:t>
      </w:r>
      <w:r>
        <w:rPr>
          <w:rFonts w:ascii="Times New Roman" w:hAnsi="Times New Roman" w:cs="Times New Roman"/>
          <w:sz w:val="24"/>
          <w:szCs w:val="24"/>
        </w:rPr>
        <w:t xml:space="preserve">в Орле </w:t>
      </w:r>
      <w:r w:rsidR="004E1F94" w:rsidRPr="00B07F56">
        <w:rPr>
          <w:rFonts w:ascii="Times New Roman" w:hAnsi="Times New Roman" w:cs="Times New Roman"/>
          <w:sz w:val="24"/>
          <w:szCs w:val="24"/>
        </w:rPr>
        <w:t>организует для местных пчеловодов индивидуальные презентации-продажи в рамках проекта «Вкусные пятницы», а также во время проведения гастрономических фестивалей</w:t>
      </w:r>
      <w:r w:rsidR="00B07F56" w:rsidRPr="00B07F56">
        <w:rPr>
          <w:rFonts w:ascii="Times New Roman" w:hAnsi="Times New Roman" w:cs="Times New Roman"/>
          <w:sz w:val="24"/>
          <w:szCs w:val="24"/>
        </w:rPr>
        <w:t xml:space="preserve"> или аграрных праздников.</w:t>
      </w:r>
      <w:r w:rsidR="004E1F94" w:rsidRPr="00B07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Так, на ежегодном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гастрофестивале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«Слива Град» в этом году на стенде банка будет представлена продукция пасеки Покровского района Орловской области «Березовый дворик», в прошлом году это была пасека «Заречье» </w:t>
      </w:r>
      <w:r>
        <w:rPr>
          <w:rFonts w:ascii="Times New Roman" w:hAnsi="Times New Roman" w:cs="Times New Roman"/>
          <w:color w:val="000000"/>
          <w:sz w:val="24"/>
        </w:rPr>
        <w:t xml:space="preserve">Новосильского района. </w:t>
      </w:r>
    </w:p>
    <w:p w:rsidR="004E1F94" w:rsidRDefault="005B1FEE" w:rsidP="00080E55">
      <w:pPr>
        <w:pStyle w:val="DocumentBody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«</w:t>
      </w:r>
      <w:r w:rsidR="00080E55">
        <w:rPr>
          <w:rFonts w:ascii="Times New Roman" w:hAnsi="Times New Roman" w:cs="Times New Roman"/>
          <w:color w:val="000000"/>
          <w:sz w:val="24"/>
        </w:rPr>
        <w:t xml:space="preserve">Моя пасека - родовая, с богатыми традициями пчеловодства, и теперь я хочу начать развивать на базе имеющегося хозяйства такое узкопрофильное направление, как экотуризм, создать свой </w:t>
      </w:r>
      <w:proofErr w:type="spellStart"/>
      <w:r w:rsidR="00080E55">
        <w:rPr>
          <w:rFonts w:ascii="Times New Roman" w:hAnsi="Times New Roman" w:cs="Times New Roman"/>
          <w:color w:val="000000"/>
          <w:sz w:val="24"/>
        </w:rPr>
        <w:t>агротур</w:t>
      </w:r>
      <w:proofErr w:type="spellEnd"/>
      <w:r w:rsidR="00080E55">
        <w:rPr>
          <w:rFonts w:ascii="Times New Roman" w:hAnsi="Times New Roman" w:cs="Times New Roman"/>
          <w:color w:val="000000"/>
          <w:sz w:val="24"/>
        </w:rPr>
        <w:t xml:space="preserve">. Нам есть что показать, ведь кроме обычных ульев, наши пчелы живут еще и в колодах, расположенных в лесу», - рассказал орловский пчеловод Борис </w:t>
      </w:r>
      <w:proofErr w:type="spellStart"/>
      <w:r w:rsidR="00080E55">
        <w:rPr>
          <w:rFonts w:ascii="Times New Roman" w:hAnsi="Times New Roman" w:cs="Times New Roman"/>
          <w:color w:val="000000"/>
          <w:sz w:val="24"/>
        </w:rPr>
        <w:t>Разинков</w:t>
      </w:r>
      <w:proofErr w:type="spellEnd"/>
      <w:r w:rsidR="00080E55">
        <w:rPr>
          <w:rFonts w:ascii="Times New Roman" w:hAnsi="Times New Roman" w:cs="Times New Roman"/>
          <w:color w:val="000000"/>
          <w:sz w:val="24"/>
        </w:rPr>
        <w:t>.</w:t>
      </w:r>
    </w:p>
    <w:p w:rsidR="005B2C8C" w:rsidRPr="00080E55" w:rsidRDefault="00080E55" w:rsidP="00080E55">
      <w:pPr>
        <w:pStyle w:val="DocumentBody"/>
        <w:rPr>
          <w:rStyle w:val="DocumentName"/>
          <w:rFonts w:ascii="Times New Roman" w:hAnsi="Times New Roman" w:cs="Times New Roman"/>
          <w:i/>
          <w:szCs w:val="24"/>
        </w:rPr>
      </w:pPr>
      <w:r w:rsidRPr="006D2FD8">
        <w:rPr>
          <w:rFonts w:ascii="Times New Roman" w:hAnsi="Times New Roman" w:cs="Times New Roman"/>
          <w:i/>
          <w:sz w:val="24"/>
          <w:szCs w:val="24"/>
        </w:rPr>
        <w:t>АО «</w:t>
      </w:r>
      <w:r w:rsidRPr="006D2FD8">
        <w:rPr>
          <w:rFonts w:ascii="Times New Roman" w:hAnsi="Times New Roman" w:cs="Times New Roman"/>
          <w:b/>
          <w:i/>
          <w:sz w:val="24"/>
          <w:szCs w:val="24"/>
        </w:rPr>
        <w:t>Россельхозбанк</w:t>
      </w:r>
      <w:r w:rsidRPr="006D2FD8">
        <w:rPr>
          <w:rFonts w:ascii="Times New Roman" w:hAnsi="Times New Roman" w:cs="Times New Roman"/>
          <w:i/>
          <w:sz w:val="24"/>
          <w:szCs w:val="24"/>
        </w:rPr>
        <w:t xml:space="preserve">» -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</w:p>
    <w:sectPr w:rsidR="005B2C8C" w:rsidRPr="0008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24"/>
    <w:rsid w:val="00080E55"/>
    <w:rsid w:val="003F31CA"/>
    <w:rsid w:val="004868C6"/>
    <w:rsid w:val="004E1F94"/>
    <w:rsid w:val="005B1FEE"/>
    <w:rsid w:val="005B2C8C"/>
    <w:rsid w:val="005F7FF5"/>
    <w:rsid w:val="00B07F56"/>
    <w:rsid w:val="00C5784A"/>
    <w:rsid w:val="00E5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E0128-0A2B-4E05-8297-BA8EE666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aliases w:val="heading4"/>
    <w:basedOn w:val="a"/>
    <w:next w:val="a"/>
    <w:link w:val="40"/>
    <w:uiPriority w:val="9"/>
    <w:unhideWhenUsed/>
    <w:qFormat/>
    <w:rsid w:val="00C5784A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bCs/>
      <w:iCs/>
      <w:sz w:val="24"/>
      <w:szCs w:val="20"/>
    </w:rPr>
  </w:style>
  <w:style w:type="paragraph" w:styleId="5">
    <w:name w:val="heading 5"/>
    <w:aliases w:val="heading5"/>
    <w:basedOn w:val="a"/>
    <w:next w:val="a"/>
    <w:link w:val="50"/>
    <w:uiPriority w:val="9"/>
    <w:unhideWhenUsed/>
    <w:qFormat/>
    <w:rsid w:val="00C5784A"/>
    <w:pPr>
      <w:keepNext/>
      <w:keepLines/>
      <w:spacing w:before="120" w:after="120" w:line="240" w:lineRule="auto"/>
      <w:ind w:firstLine="567"/>
      <w:jc w:val="both"/>
      <w:outlineLvl w:val="4"/>
    </w:pPr>
    <w:rPr>
      <w:rFonts w:ascii="Arial" w:eastAsiaTheme="majorEastAsia" w:hAnsi="Arial" w:cstheme="majorBidi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heading4 Знак"/>
    <w:basedOn w:val="a0"/>
    <w:link w:val="4"/>
    <w:uiPriority w:val="9"/>
    <w:rsid w:val="00C5784A"/>
    <w:rPr>
      <w:rFonts w:ascii="Arial" w:eastAsiaTheme="majorEastAsia" w:hAnsi="Arial" w:cstheme="majorBidi"/>
      <w:b/>
      <w:bCs/>
      <w:iCs/>
      <w:sz w:val="24"/>
      <w:szCs w:val="20"/>
    </w:rPr>
  </w:style>
  <w:style w:type="character" w:customStyle="1" w:styleId="50">
    <w:name w:val="Заголовок 5 Знак"/>
    <w:aliases w:val="heading5 Знак"/>
    <w:basedOn w:val="a0"/>
    <w:link w:val="5"/>
    <w:uiPriority w:val="9"/>
    <w:rsid w:val="00C5784A"/>
    <w:rPr>
      <w:rFonts w:ascii="Arial" w:eastAsiaTheme="majorEastAsia" w:hAnsi="Arial" w:cstheme="majorBidi"/>
      <w:sz w:val="18"/>
      <w:szCs w:val="20"/>
    </w:rPr>
  </w:style>
  <w:style w:type="paragraph" w:customStyle="1" w:styleId="DocumentBody">
    <w:name w:val="DocumentBody"/>
    <w:basedOn w:val="a"/>
    <w:link w:val="DocumentBody0"/>
    <w:qFormat/>
    <w:rsid w:val="00C5784A"/>
    <w:pPr>
      <w:spacing w:after="120" w:line="240" w:lineRule="auto"/>
      <w:ind w:firstLine="567"/>
      <w:jc w:val="both"/>
    </w:pPr>
    <w:rPr>
      <w:rFonts w:ascii="Arial" w:hAnsi="Arial"/>
      <w:sz w:val="18"/>
      <w:szCs w:val="20"/>
    </w:rPr>
  </w:style>
  <w:style w:type="character" w:customStyle="1" w:styleId="DocumentBody0">
    <w:name w:val="DocumentBody Знак"/>
    <w:basedOn w:val="a0"/>
    <w:link w:val="DocumentBody"/>
    <w:rsid w:val="00C5784A"/>
    <w:rPr>
      <w:rFonts w:ascii="Arial" w:hAnsi="Arial"/>
      <w:sz w:val="18"/>
      <w:szCs w:val="20"/>
    </w:rPr>
  </w:style>
  <w:style w:type="character" w:customStyle="1" w:styleId="DocumentName">
    <w:name w:val="Document_Name"/>
    <w:basedOn w:val="a0"/>
    <w:uiPriority w:val="1"/>
    <w:qFormat/>
    <w:rsid w:val="00C5784A"/>
    <w:rPr>
      <w:rFonts w:ascii="Arial" w:hAnsi="Arial"/>
      <w:b w:val="0"/>
      <w:sz w:val="24"/>
    </w:rPr>
  </w:style>
  <w:style w:type="paragraph" w:styleId="a3">
    <w:name w:val="header"/>
    <w:link w:val="a4"/>
    <w:rsid w:val="00080E5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Верхний колонтитул Знак"/>
    <w:basedOn w:val="a0"/>
    <w:link w:val="a3"/>
    <w:rsid w:val="00080E5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7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Алла Дмитриевна</dc:creator>
  <cp:keywords/>
  <dc:description/>
  <cp:lastModifiedBy>Маркова Алла Дмитриевна</cp:lastModifiedBy>
  <cp:revision>2</cp:revision>
  <dcterms:created xsi:type="dcterms:W3CDTF">2023-08-23T12:38:00Z</dcterms:created>
  <dcterms:modified xsi:type="dcterms:W3CDTF">2023-08-23T12:38:00Z</dcterms:modified>
</cp:coreProperties>
</file>