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2A12BD" w:rsidRDefault="000534C7" w:rsidP="00CD2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B7AAD" w:rsidRDefault="00EB7AAD" w:rsidP="00CD25F8">
            <w:pPr>
              <w:jc w:val="center"/>
              <w:rPr>
                <w:b/>
                <w:sz w:val="28"/>
                <w:szCs w:val="28"/>
              </w:rPr>
            </w:pPr>
          </w:p>
          <w:p w:rsidR="00CD25F8" w:rsidRPr="00CD25F8" w:rsidRDefault="00CD25F8" w:rsidP="00CD25F8">
            <w:pPr>
              <w:pStyle w:val="p1"/>
              <w:spacing w:before="0" w:beforeAutospacing="0" w:after="0" w:afterAutospacing="0"/>
              <w:jc w:val="center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 xml:space="preserve"> «Свет в подарок</w:t>
            </w:r>
            <w:r w:rsidRPr="00CD25F8">
              <w:rPr>
                <w:rStyle w:val="s1"/>
                <w:b/>
                <w:sz w:val="28"/>
                <w:szCs w:val="28"/>
              </w:rPr>
              <w:t>»</w:t>
            </w:r>
            <w:r>
              <w:rPr>
                <w:rStyle w:val="s1"/>
                <w:b/>
                <w:sz w:val="28"/>
                <w:szCs w:val="28"/>
              </w:rPr>
              <w:t xml:space="preserve"> от «ТНС энерго Кубань» </w:t>
            </w:r>
          </w:p>
          <w:p w:rsidR="00730F6D" w:rsidRPr="00730F6D" w:rsidRDefault="00730F6D" w:rsidP="00E42C5E">
            <w:pPr>
              <w:rPr>
                <w:b/>
                <w:sz w:val="28"/>
                <w:szCs w:val="28"/>
              </w:rPr>
            </w:pPr>
          </w:p>
          <w:p w:rsidR="00DB71AE" w:rsidRPr="00DB71AE" w:rsidRDefault="00914B87" w:rsidP="00713DC3">
            <w:pPr>
              <w:pStyle w:val="p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04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713DC3">
              <w:rPr>
                <w:sz w:val="28"/>
                <w:szCs w:val="28"/>
              </w:rPr>
              <w:t xml:space="preserve">Гарантирующий поставщик приглашает клиентов </w:t>
            </w:r>
            <w:r w:rsidR="009A70A7">
              <w:rPr>
                <w:sz w:val="28"/>
                <w:szCs w:val="28"/>
              </w:rPr>
              <w:t xml:space="preserve">принять участие в акции «Свет в подарок». </w:t>
            </w:r>
          </w:p>
          <w:p w:rsidR="0036059B" w:rsidRDefault="009A70A7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713DC3">
              <w:rPr>
                <w:sz w:val="28"/>
                <w:szCs w:val="28"/>
              </w:rPr>
              <w:t>этого</w:t>
            </w:r>
            <w:r w:rsidR="00042A24">
              <w:rPr>
                <w:sz w:val="28"/>
                <w:szCs w:val="28"/>
              </w:rPr>
              <w:t xml:space="preserve"> необходимо: </w:t>
            </w:r>
          </w:p>
          <w:p w:rsidR="00471018" w:rsidRDefault="00471018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586">
              <w:rPr>
                <w:sz w:val="28"/>
                <w:szCs w:val="28"/>
              </w:rPr>
              <w:t xml:space="preserve">с 23 по </w:t>
            </w:r>
            <w:bookmarkStart w:id="0" w:name="_GoBack"/>
            <w:bookmarkEnd w:id="0"/>
            <w:r w:rsidR="00033E60">
              <w:rPr>
                <w:sz w:val="28"/>
                <w:szCs w:val="28"/>
              </w:rPr>
              <w:t xml:space="preserve">25 сентября </w:t>
            </w:r>
            <w:r>
              <w:rPr>
                <w:sz w:val="28"/>
                <w:szCs w:val="28"/>
              </w:rPr>
              <w:t>передать показания за сентябрь;</w:t>
            </w:r>
          </w:p>
          <w:p w:rsidR="00471018" w:rsidRDefault="00471018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3DC3">
              <w:rPr>
                <w:sz w:val="28"/>
                <w:szCs w:val="28"/>
              </w:rPr>
              <w:t> </w:t>
            </w:r>
            <w:r w:rsidR="007A3F39">
              <w:rPr>
                <w:sz w:val="28"/>
                <w:szCs w:val="28"/>
              </w:rPr>
              <w:t>до</w:t>
            </w:r>
            <w:r w:rsidR="00713DC3">
              <w:rPr>
                <w:sz w:val="28"/>
                <w:szCs w:val="28"/>
              </w:rPr>
              <w:t> </w:t>
            </w:r>
            <w:r w:rsidR="007A3F39">
              <w:rPr>
                <w:sz w:val="28"/>
                <w:szCs w:val="28"/>
              </w:rPr>
              <w:t>28</w:t>
            </w:r>
            <w:r w:rsidR="00713DC3">
              <w:rPr>
                <w:sz w:val="28"/>
                <w:szCs w:val="28"/>
              </w:rPr>
              <w:t> </w:t>
            </w:r>
            <w:r w:rsidR="007A3F39">
              <w:rPr>
                <w:sz w:val="28"/>
                <w:szCs w:val="28"/>
              </w:rPr>
              <w:t xml:space="preserve">сентября </w:t>
            </w:r>
            <w:r w:rsidR="00454480">
              <w:rPr>
                <w:sz w:val="28"/>
                <w:szCs w:val="28"/>
              </w:rPr>
              <w:t xml:space="preserve">рассчитать и </w:t>
            </w:r>
            <w:r>
              <w:rPr>
                <w:sz w:val="28"/>
                <w:szCs w:val="28"/>
              </w:rPr>
              <w:t>оплатить</w:t>
            </w:r>
            <w:r w:rsidR="00943A61">
              <w:rPr>
                <w:sz w:val="28"/>
                <w:szCs w:val="28"/>
              </w:rPr>
              <w:t xml:space="preserve"> текущее</w:t>
            </w:r>
            <w:r>
              <w:rPr>
                <w:sz w:val="28"/>
                <w:szCs w:val="28"/>
              </w:rPr>
              <w:t xml:space="preserve"> </w:t>
            </w:r>
            <w:r w:rsidRPr="00943A61">
              <w:rPr>
                <w:sz w:val="28"/>
                <w:szCs w:val="28"/>
              </w:rPr>
              <w:t xml:space="preserve">потребление </w:t>
            </w:r>
            <w:r w:rsidR="00454480">
              <w:rPr>
                <w:sz w:val="28"/>
                <w:szCs w:val="28"/>
              </w:rPr>
              <w:t>на сумму более 500 рублей</w:t>
            </w:r>
            <w:r>
              <w:rPr>
                <w:sz w:val="28"/>
                <w:szCs w:val="28"/>
              </w:rPr>
              <w:t>;</w:t>
            </w:r>
          </w:p>
          <w:p w:rsidR="00DB71AE" w:rsidRDefault="00471018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иметь задолженности по состоянию на 1 сентября 2023 года.</w:t>
            </w:r>
          </w:p>
          <w:p w:rsidR="00EB5C31" w:rsidRDefault="00EB5C31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оперативно получить сформированный счет и оплатить ресурс, «ТНС энерго Кубань» рекомендует потребителям подключить электронную квитанцию. Сделать это можно:</w:t>
            </w:r>
          </w:p>
          <w:p w:rsidR="00EB5C31" w:rsidRDefault="00EB5C31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hyperlink r:id="rId9" w:history="1">
              <w:r w:rsidRPr="00EB5C31">
                <w:rPr>
                  <w:rStyle w:val="aa"/>
                  <w:sz w:val="28"/>
                  <w:szCs w:val="28"/>
                </w:rPr>
                <w:t>официальном сайте</w:t>
              </w:r>
            </w:hyperlink>
            <w:r>
              <w:rPr>
                <w:sz w:val="28"/>
                <w:szCs w:val="28"/>
              </w:rPr>
              <w:t xml:space="preserve"> компании;</w:t>
            </w:r>
          </w:p>
          <w:p w:rsidR="00EB5C31" w:rsidRDefault="00EB5C31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hyperlink r:id="rId10" w:history="1">
              <w:r w:rsidRPr="00EB5C31">
                <w:rPr>
                  <w:rStyle w:val="aa"/>
                  <w:sz w:val="28"/>
                  <w:szCs w:val="28"/>
                </w:rPr>
                <w:t>личном кабинете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11" w:history="1">
              <w:r w:rsidRPr="00EB5C31">
                <w:rPr>
                  <w:rStyle w:val="aa"/>
                  <w:sz w:val="28"/>
                  <w:szCs w:val="28"/>
                </w:rPr>
                <w:t>мобильном приложении</w:t>
              </w:r>
            </w:hyperlink>
            <w:r>
              <w:rPr>
                <w:sz w:val="28"/>
                <w:szCs w:val="28"/>
              </w:rPr>
              <w:t xml:space="preserve"> «ТНС энерго»;</w:t>
            </w:r>
          </w:p>
          <w:p w:rsidR="00EB5C31" w:rsidRDefault="00EB5C31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любой Центр обслуживания клиентов.</w:t>
            </w:r>
          </w:p>
          <w:p w:rsidR="00471018" w:rsidRPr="00471018" w:rsidRDefault="00DB71AE" w:rsidP="00713DC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="00713DC3">
              <w:rPr>
                <w:sz w:val="28"/>
                <w:szCs w:val="28"/>
              </w:rPr>
              <w:t xml:space="preserve">победителей </w:t>
            </w:r>
            <w:r w:rsidR="00E1784A">
              <w:rPr>
                <w:sz w:val="28"/>
                <w:szCs w:val="28"/>
              </w:rPr>
              <w:t>определят</w:t>
            </w:r>
            <w:r w:rsidR="00713DC3">
              <w:rPr>
                <w:sz w:val="28"/>
                <w:szCs w:val="28"/>
              </w:rPr>
              <w:t xml:space="preserve"> с помощью генератора случайных чисел. </w:t>
            </w:r>
            <w:r w:rsidRPr="00DF682A">
              <w:rPr>
                <w:rStyle w:val="s1"/>
                <w:sz w:val="28"/>
                <w:szCs w:val="28"/>
              </w:rPr>
              <w:t>Пользователи электронной квитанции получат</w:t>
            </w:r>
            <w:r w:rsidR="00713DC3">
              <w:rPr>
                <w:rStyle w:val="s1"/>
                <w:sz w:val="28"/>
                <w:szCs w:val="28"/>
              </w:rPr>
              <w:t xml:space="preserve"> </w:t>
            </w:r>
            <w:r w:rsidR="007B3430" w:rsidRPr="00DF682A">
              <w:rPr>
                <w:rStyle w:val="s1"/>
                <w:sz w:val="28"/>
                <w:szCs w:val="28"/>
              </w:rPr>
              <w:t xml:space="preserve">на лицевой счет </w:t>
            </w:r>
            <w:r w:rsidRPr="00DF682A">
              <w:rPr>
                <w:rStyle w:val="s1"/>
                <w:sz w:val="28"/>
                <w:szCs w:val="28"/>
              </w:rPr>
              <w:t>1500 руб</w:t>
            </w:r>
            <w:r w:rsidR="00713DC3">
              <w:rPr>
                <w:rStyle w:val="s1"/>
                <w:sz w:val="28"/>
                <w:szCs w:val="28"/>
              </w:rPr>
              <w:t>лей</w:t>
            </w:r>
            <w:r w:rsidRPr="00DF682A">
              <w:rPr>
                <w:rStyle w:val="s1"/>
                <w:sz w:val="28"/>
                <w:szCs w:val="28"/>
              </w:rPr>
              <w:t>, а</w:t>
            </w:r>
            <w:r>
              <w:rPr>
                <w:rStyle w:val="s1"/>
                <w:sz w:val="28"/>
                <w:szCs w:val="28"/>
              </w:rPr>
              <w:t xml:space="preserve"> </w:t>
            </w:r>
            <w:r w:rsidRPr="00DF682A">
              <w:rPr>
                <w:rStyle w:val="s1"/>
                <w:sz w:val="28"/>
                <w:szCs w:val="28"/>
              </w:rPr>
              <w:t>бумажной – 1000.</w:t>
            </w:r>
          </w:p>
          <w:p w:rsidR="00914B87" w:rsidRPr="00DF682A" w:rsidRDefault="00E42C5E" w:rsidP="00713DC3">
            <w:pPr>
              <w:ind w:firstLine="709"/>
              <w:jc w:val="both"/>
              <w:rPr>
                <w:sz w:val="28"/>
                <w:szCs w:val="28"/>
              </w:rPr>
            </w:pPr>
            <w:r w:rsidRPr="00471018">
              <w:rPr>
                <w:sz w:val="28"/>
                <w:szCs w:val="28"/>
              </w:rPr>
              <w:t xml:space="preserve">Подарки будут зачислены в </w:t>
            </w:r>
            <w:r w:rsidR="00033E60">
              <w:rPr>
                <w:sz w:val="28"/>
                <w:szCs w:val="28"/>
              </w:rPr>
              <w:t>октя</w:t>
            </w:r>
            <w:r w:rsidRPr="00471018">
              <w:rPr>
                <w:sz w:val="28"/>
                <w:szCs w:val="28"/>
              </w:rPr>
              <w:t>бре 2023 года. Ознакомиться с </w:t>
            </w:r>
            <w:r w:rsidRPr="00033E60">
              <w:rPr>
                <w:sz w:val="28"/>
                <w:szCs w:val="28"/>
              </w:rPr>
              <w:t>положением</w:t>
            </w:r>
            <w:r w:rsidRPr="00471018">
              <w:rPr>
                <w:sz w:val="28"/>
                <w:szCs w:val="28"/>
              </w:rPr>
              <w:t> о проведении акции можн</w:t>
            </w:r>
            <w:r w:rsidR="00EB5C31">
              <w:rPr>
                <w:sz w:val="28"/>
                <w:szCs w:val="28"/>
              </w:rPr>
              <w:t xml:space="preserve">о на </w:t>
            </w:r>
            <w:r w:rsidR="00713DC3">
              <w:rPr>
                <w:sz w:val="28"/>
                <w:szCs w:val="28"/>
              </w:rPr>
              <w:t xml:space="preserve">сайте </w:t>
            </w:r>
            <w:hyperlink r:id="rId12" w:history="1">
              <w:r w:rsidR="00914B87" w:rsidRPr="00454480">
                <w:rPr>
                  <w:rStyle w:val="aa"/>
                  <w:sz w:val="28"/>
                  <w:szCs w:val="28"/>
                </w:rPr>
                <w:t>kuban.tns-e.ru.</w:t>
              </w:r>
            </w:hyperlink>
          </w:p>
          <w:p w:rsidR="0036059B" w:rsidRPr="00A71F23" w:rsidRDefault="0036059B" w:rsidP="00914B87">
            <w:pPr>
              <w:widowControl/>
              <w:suppressAutoHyphens w:val="0"/>
              <w:textAlignment w:val="baseline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Pr="00454480" w:rsidRDefault="00954A6D" w:rsidP="00454480"/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 xml:space="preserve">Совокупный объем полезного отпуска электроэнергии Группы компаний «ТНС энерго» по итогам 2022 года составил 65,8 млрд </w:t>
      </w:r>
      <w:r w:rsidRPr="00B6799F">
        <w:rPr>
          <w:i/>
          <w:iCs/>
          <w:shd w:val="clear" w:color="auto" w:fill="FFFFFF"/>
        </w:rPr>
        <w:lastRenderedPageBreak/>
        <w:t>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A5" w:rsidRDefault="00B766A5">
      <w:r>
        <w:separator/>
      </w:r>
    </w:p>
  </w:endnote>
  <w:endnote w:type="continuationSeparator" w:id="0">
    <w:p w:rsidR="00B766A5" w:rsidRDefault="00B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A5" w:rsidRDefault="00B766A5">
      <w:r>
        <w:separator/>
      </w:r>
    </w:p>
  </w:footnote>
  <w:footnote w:type="continuationSeparator" w:id="0">
    <w:p w:rsidR="00B766A5" w:rsidRDefault="00B7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59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73FE3"/>
    <w:multiLevelType w:val="multilevel"/>
    <w:tmpl w:val="5DA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1"/>
  </w:num>
  <w:num w:numId="32">
    <w:abstractNumId w:val="19"/>
  </w:num>
  <w:num w:numId="33">
    <w:abstractNumId w:val="32"/>
  </w:num>
  <w:num w:numId="34">
    <w:abstractNumId w:val="1"/>
  </w:num>
  <w:num w:numId="35">
    <w:abstractNumId w:val="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33E60"/>
    <w:rsid w:val="000416F7"/>
    <w:rsid w:val="00042A24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01AA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003F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54480"/>
    <w:rsid w:val="00461ABA"/>
    <w:rsid w:val="00470424"/>
    <w:rsid w:val="004708BB"/>
    <w:rsid w:val="00471018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97586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3DC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3F39"/>
    <w:rsid w:val="007A6740"/>
    <w:rsid w:val="007A7179"/>
    <w:rsid w:val="007B02EE"/>
    <w:rsid w:val="007B3430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B87"/>
    <w:rsid w:val="00914E5C"/>
    <w:rsid w:val="0091683E"/>
    <w:rsid w:val="009246D5"/>
    <w:rsid w:val="00925D4D"/>
    <w:rsid w:val="00930606"/>
    <w:rsid w:val="00935573"/>
    <w:rsid w:val="00936CE5"/>
    <w:rsid w:val="00943A61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A70A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6A14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6A5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00D9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25F8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71AE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1784A"/>
    <w:rsid w:val="00E305BA"/>
    <w:rsid w:val="00E307EC"/>
    <w:rsid w:val="00E325FC"/>
    <w:rsid w:val="00E32889"/>
    <w:rsid w:val="00E32A19"/>
    <w:rsid w:val="00E3432F"/>
    <w:rsid w:val="00E42C5E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5C31"/>
    <w:rsid w:val="00EB7AAD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B5DA6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653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paragraph" w:customStyle="1" w:styleId="p1">
    <w:name w:val="p1"/>
    <w:basedOn w:val="a"/>
    <w:rsid w:val="00914B87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914B87"/>
    <w:pPr>
      <w:widowControl/>
      <w:suppressAutoHyphens w:val="0"/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a0"/>
    <w:rsid w:val="00914B87"/>
  </w:style>
  <w:style w:type="paragraph" w:customStyle="1" w:styleId="mt10">
    <w:name w:val="mt10"/>
    <w:basedOn w:val="a"/>
    <w:rsid w:val="0045448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9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4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actions/2023-svet-v-podar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303F92-3922-45DC-8C50-9999803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48</cp:revision>
  <cp:lastPrinted>2023-05-23T12:40:00Z</cp:lastPrinted>
  <dcterms:created xsi:type="dcterms:W3CDTF">2023-08-16T11:01:00Z</dcterms:created>
  <dcterms:modified xsi:type="dcterms:W3CDTF">2023-09-01T11:08:00Z</dcterms:modified>
</cp:coreProperties>
</file>