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3" w:rsidRDefault="00B03088" w:rsidP="00DE70BB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66994" cy="7235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12\Desktop\ОЛРЗ логотипы\JPG\OLRZ_logo_typ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74" cy="72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06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EF7BF3" w:rsidRPr="00B133B6" w:rsidRDefault="00EF7BF3" w:rsidP="00EF7BF3">
      <w:pPr>
        <w:spacing w:after="0" w:line="240" w:lineRule="auto"/>
        <w:ind w:firstLine="708"/>
        <w:rPr>
          <w:b/>
          <w:sz w:val="20"/>
          <w:szCs w:val="20"/>
        </w:rPr>
      </w:pPr>
      <w:r w:rsidRPr="00B133B6">
        <w:rPr>
          <w:b/>
          <w:sz w:val="20"/>
          <w:szCs w:val="20"/>
        </w:rPr>
        <w:t>Пресс-релиз</w:t>
      </w:r>
    </w:p>
    <w:p w:rsidR="00EF7BF3" w:rsidRPr="00B133B6" w:rsidRDefault="00D77A2F" w:rsidP="00EF7BF3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6 октя</w:t>
      </w:r>
      <w:bookmarkStart w:id="0" w:name="_GoBack"/>
      <w:bookmarkEnd w:id="0"/>
      <w:r>
        <w:rPr>
          <w:b/>
          <w:sz w:val="20"/>
          <w:szCs w:val="20"/>
        </w:rPr>
        <w:t xml:space="preserve">бря </w:t>
      </w:r>
      <w:r w:rsidR="00EF7BF3">
        <w:rPr>
          <w:b/>
          <w:sz w:val="20"/>
          <w:szCs w:val="20"/>
        </w:rPr>
        <w:t>202</w:t>
      </w:r>
      <w:r w:rsidR="00F04D01">
        <w:rPr>
          <w:b/>
          <w:sz w:val="20"/>
          <w:szCs w:val="20"/>
        </w:rPr>
        <w:t>3</w:t>
      </w:r>
      <w:r w:rsidR="00EF7BF3" w:rsidRPr="00B133B6">
        <w:rPr>
          <w:b/>
          <w:sz w:val="20"/>
          <w:szCs w:val="20"/>
        </w:rPr>
        <w:t xml:space="preserve"> года</w:t>
      </w:r>
    </w:p>
    <w:p w:rsidR="0023456E" w:rsidRDefault="0023456E" w:rsidP="0023456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56E" w:rsidRDefault="0023456E" w:rsidP="0023456E">
      <w:pPr>
        <w:spacing w:after="0"/>
        <w:jc w:val="both"/>
        <w:rPr>
          <w:b/>
        </w:rPr>
      </w:pPr>
    </w:p>
    <w:p w:rsidR="00CD33EA" w:rsidRDefault="00CD33EA" w:rsidP="00CD33EA">
      <w:pPr>
        <w:spacing w:after="0"/>
        <w:ind w:firstLine="709"/>
        <w:jc w:val="both"/>
        <w:rPr>
          <w:b/>
        </w:rPr>
      </w:pPr>
      <w:r w:rsidRPr="00CD33EA">
        <w:rPr>
          <w:b/>
        </w:rPr>
        <w:t xml:space="preserve">На </w:t>
      </w:r>
      <w:proofErr w:type="gramStart"/>
      <w:r w:rsidRPr="00CD33EA">
        <w:rPr>
          <w:b/>
        </w:rPr>
        <w:t>Оренбургском</w:t>
      </w:r>
      <w:proofErr w:type="gramEnd"/>
      <w:r w:rsidRPr="00CD33EA">
        <w:rPr>
          <w:b/>
        </w:rPr>
        <w:t xml:space="preserve"> ЛРЗ стартовала "Неделя без турникетов"</w:t>
      </w:r>
    </w:p>
    <w:p w:rsidR="00CD33EA" w:rsidRPr="00CD33EA" w:rsidRDefault="00CD33EA" w:rsidP="00CD33EA">
      <w:pPr>
        <w:spacing w:after="0"/>
        <w:ind w:firstLine="709"/>
        <w:jc w:val="both"/>
        <w:rPr>
          <w:b/>
        </w:rPr>
      </w:pPr>
    </w:p>
    <w:p w:rsidR="00CD33EA" w:rsidRPr="00CD33EA" w:rsidRDefault="00CD33EA" w:rsidP="00CD33EA">
      <w:pPr>
        <w:spacing w:after="0"/>
        <w:ind w:firstLine="709"/>
        <w:jc w:val="both"/>
      </w:pPr>
      <w:r>
        <w:t xml:space="preserve">6 октября </w:t>
      </w:r>
      <w:r w:rsidRPr="00CD33EA">
        <w:t xml:space="preserve">Оренбургский локомотиворемонтный завод в рамках Всероссийской акции «Неделя без турникетов» принял первую группу студентов. </w:t>
      </w:r>
      <w:r w:rsidR="00E73B02">
        <w:t>Это второе за этот год масштабное корпоративное мероприятие, направленное на раннюю профориентацию студентов и школьников Оренбурга.</w:t>
      </w:r>
    </w:p>
    <w:p w:rsidR="00CD33EA" w:rsidRPr="00CD33EA" w:rsidRDefault="00CD33EA" w:rsidP="00CD33EA">
      <w:pPr>
        <w:spacing w:after="0"/>
        <w:ind w:firstLine="709"/>
        <w:jc w:val="both"/>
      </w:pPr>
      <w:r w:rsidRPr="00CD33EA">
        <w:t>На предприятии в этот день побывали студенты Аэрокосмического института Оренбургского государственного университета, направлений  «</w:t>
      </w:r>
      <w:proofErr w:type="spellStart"/>
      <w:r w:rsidRPr="00CD33EA">
        <w:t>Техносферная</w:t>
      </w:r>
      <w:proofErr w:type="spellEnd"/>
      <w:r w:rsidRPr="00CD33EA">
        <w:t xml:space="preserve"> безопасность» и «Технологические машины и оборудование»</w:t>
      </w:r>
    </w:p>
    <w:p w:rsidR="00CD33EA" w:rsidRPr="00CD33EA" w:rsidRDefault="00CD33EA" w:rsidP="00CD33EA">
      <w:pPr>
        <w:spacing w:after="0"/>
        <w:ind w:firstLine="709"/>
        <w:jc w:val="both"/>
      </w:pPr>
      <w:r w:rsidRPr="00CD33EA">
        <w:t xml:space="preserve">Учащиеся узнали много интересного из истории предприятия, познакомились </w:t>
      </w:r>
      <w:r w:rsidR="00E73B02">
        <w:t xml:space="preserve">с корпоративными </w:t>
      </w:r>
      <w:r w:rsidRPr="00CD33EA">
        <w:t>ценностями и кадровой политикой компании.</w:t>
      </w:r>
    </w:p>
    <w:p w:rsidR="00CD33EA" w:rsidRPr="00CD33EA" w:rsidRDefault="00CD33EA" w:rsidP="00CD33EA">
      <w:pPr>
        <w:spacing w:after="0"/>
        <w:ind w:firstLine="709"/>
        <w:jc w:val="both"/>
      </w:pPr>
      <w:r w:rsidRPr="00CD33EA">
        <w:t>Оренбургский ЛРЗ специализируется на ремонте магистральных тепловозов 2ТЭ116 и 2ТЭ116У и является одной из основных площадок по ремонту тяговых и дизельных двигателей для железнодорожного транспорта. Студентам показали весь путь ремонта локомотива от разборки до подготовки к обкатке.</w:t>
      </w:r>
    </w:p>
    <w:p w:rsidR="00CD33EA" w:rsidRPr="00CD33EA" w:rsidRDefault="00CD33EA" w:rsidP="00CD33EA">
      <w:pPr>
        <w:spacing w:after="0"/>
        <w:ind w:firstLine="709"/>
        <w:jc w:val="both"/>
      </w:pPr>
      <w:r w:rsidRPr="00CD33EA">
        <w:t>Начал</w:t>
      </w:r>
      <w:r w:rsidR="00E73B02">
        <w:t>ась</w:t>
      </w:r>
      <w:r w:rsidRPr="00CD33EA">
        <w:t xml:space="preserve"> экскурси</w:t>
      </w:r>
      <w:r w:rsidR="00E73B02">
        <w:t>я</w:t>
      </w:r>
      <w:r w:rsidRPr="00CD33EA">
        <w:t xml:space="preserve"> с посещения заводского музея, где можно </w:t>
      </w:r>
      <w:r w:rsidR="00E73B02">
        <w:t xml:space="preserve">было </w:t>
      </w:r>
      <w:r w:rsidRPr="00CD33EA">
        <w:t>осознать  значимость предприятия</w:t>
      </w:r>
      <w:r w:rsidR="00E73B02">
        <w:t xml:space="preserve"> для региона</w:t>
      </w:r>
      <w:r w:rsidRPr="00CD33EA">
        <w:t xml:space="preserve">, </w:t>
      </w:r>
      <w:r w:rsidR="00E73B02">
        <w:t>погрузиться в более чем столетнюю историю ОЛРЗ.</w:t>
      </w:r>
    </w:p>
    <w:p w:rsidR="00CD33EA" w:rsidRPr="00CD33EA" w:rsidRDefault="00CD33EA" w:rsidP="00CD33EA">
      <w:pPr>
        <w:spacing w:after="0"/>
        <w:ind w:firstLine="709"/>
        <w:jc w:val="both"/>
      </w:pPr>
      <w:r w:rsidRPr="00CD33EA">
        <w:t xml:space="preserve">Затем ребята направились в </w:t>
      </w:r>
      <w:r w:rsidR="00E73B02">
        <w:t>производственные подразделения</w:t>
      </w:r>
      <w:r w:rsidRPr="00CD33EA">
        <w:t xml:space="preserve">. Знакомство началось с участка колесно-моторных блоков тележечного цеха, на котором реализуется пилотный проект повышения эффективности производственного процесса. От тележечного цеха экскурсанты проследовали на участок ремонта рам и кузовов локомотива, где им рассказали, каким образом проходит процесс </w:t>
      </w:r>
      <w:proofErr w:type="spellStart"/>
      <w:r w:rsidRPr="00CD33EA">
        <w:t>дефектовки</w:t>
      </w:r>
      <w:proofErr w:type="spellEnd"/>
      <w:r w:rsidRPr="00CD33EA">
        <w:t>, и при каких отклонениях кузов признается негодным к ремонту.</w:t>
      </w:r>
    </w:p>
    <w:p w:rsidR="00CD33EA" w:rsidRPr="00CD33EA" w:rsidRDefault="00CD33EA" w:rsidP="00CD33EA">
      <w:pPr>
        <w:spacing w:after="0"/>
        <w:ind w:firstLine="709"/>
        <w:jc w:val="both"/>
      </w:pPr>
      <w:r w:rsidRPr="00CD33EA">
        <w:t>За</w:t>
      </w:r>
      <w:r w:rsidR="00E73B02">
        <w:t>вершилась</w:t>
      </w:r>
      <w:r w:rsidRPr="00CD33EA">
        <w:t xml:space="preserve"> экскурсия посещением малярного участка, где студенты застали процесс дождевания секции локомотива после ремонта. </w:t>
      </w:r>
    </w:p>
    <w:p w:rsidR="00CD33EA" w:rsidRPr="00CD33EA" w:rsidRDefault="00CD33EA" w:rsidP="00CD33EA">
      <w:pPr>
        <w:spacing w:after="0"/>
        <w:ind w:firstLine="709"/>
        <w:jc w:val="both"/>
      </w:pPr>
      <w:r w:rsidRPr="00CD33EA">
        <w:t xml:space="preserve">- Благодаря акции «Неделя без турникетов» у студентов есть возможность познакомиться с особенностями производства, оборудованием, а также сравнить теорию и практику, знания и реальность. Это мотивирует </w:t>
      </w:r>
      <w:r w:rsidR="00E73B02">
        <w:t>ребят</w:t>
      </w:r>
      <w:r w:rsidRPr="00CD33EA">
        <w:t xml:space="preserve"> к обучению и стремлению применения изученного материала на практике,  - отметила </w:t>
      </w:r>
      <w:proofErr w:type="gramStart"/>
      <w:r w:rsidRPr="00CD33EA">
        <w:t>заведующая кафедры</w:t>
      </w:r>
      <w:proofErr w:type="gramEnd"/>
      <w:r w:rsidRPr="00CD33EA">
        <w:t xml:space="preserve"> механики и материалов, конструкций и машин Екатерина Пояркова, сопровождавшая </w:t>
      </w:r>
      <w:r w:rsidR="00E73B02">
        <w:t>учащихся</w:t>
      </w:r>
      <w:r w:rsidRPr="00CD33EA">
        <w:t>.</w:t>
      </w:r>
    </w:p>
    <w:p w:rsidR="00CD33EA" w:rsidRPr="00CD33EA" w:rsidRDefault="00CD33EA" w:rsidP="00CD33EA">
      <w:pPr>
        <w:spacing w:after="0"/>
        <w:ind w:firstLine="709"/>
        <w:jc w:val="both"/>
      </w:pPr>
      <w:r w:rsidRPr="00CD33EA">
        <w:t xml:space="preserve">С 2017 года Оренбургский локомотиворемонтный завод участвует во Всероссийской акции «Неделя без турникетов», дважды в год, открывая свои двери школьникам и студентам профильных </w:t>
      </w:r>
      <w:proofErr w:type="spellStart"/>
      <w:r w:rsidRPr="00CD33EA">
        <w:t>ССУЗов</w:t>
      </w:r>
      <w:proofErr w:type="spellEnd"/>
      <w:r w:rsidRPr="00CD33EA">
        <w:t xml:space="preserve"> и ВУЗов, предоставляя им уникальную возможность познакомиться с крупным промышленным предприятием региона, рассказать о профессиях, которые в будущем могут стать их призванием.</w:t>
      </w:r>
    </w:p>
    <w:p w:rsidR="00CD33EA" w:rsidRDefault="00CD33EA" w:rsidP="00CD33EA">
      <w:pPr>
        <w:spacing w:after="0"/>
        <w:ind w:firstLine="709"/>
        <w:jc w:val="both"/>
        <w:rPr>
          <w:b/>
        </w:rPr>
      </w:pPr>
      <w:r w:rsidRPr="00CD33EA">
        <w:t>Всероссийская акция «Неделя без турникетов» проводится совместно с Оренбургским региональным отделением «</w:t>
      </w:r>
      <w:proofErr w:type="spellStart"/>
      <w:r w:rsidRPr="00CD33EA">
        <w:t>СоюзМаш</w:t>
      </w:r>
      <w:proofErr w:type="spellEnd"/>
      <w:r w:rsidRPr="00CD33EA">
        <w:t xml:space="preserve"> России» и продлится с 6 по 13 октября.</w:t>
      </w:r>
      <w:r w:rsidRPr="00CD33EA">
        <w:rPr>
          <w:b/>
        </w:rPr>
        <w:t xml:space="preserve"> </w:t>
      </w:r>
    </w:p>
    <w:p w:rsidR="00CD33EA" w:rsidRPr="00CD33EA" w:rsidRDefault="00CD33EA" w:rsidP="00CD33EA">
      <w:pPr>
        <w:spacing w:after="0"/>
        <w:ind w:firstLine="709"/>
        <w:jc w:val="both"/>
        <w:rPr>
          <w:b/>
        </w:rPr>
      </w:pPr>
    </w:p>
    <w:p w:rsidR="00CD33EA" w:rsidRDefault="00E73B02" w:rsidP="00CD33EA">
      <w:pPr>
        <w:spacing w:after="0"/>
        <w:ind w:firstLine="709"/>
        <w:jc w:val="both"/>
      </w:pPr>
      <w:r>
        <w:t xml:space="preserve">Подробную информацию о мероприятии можно получить по телефону </w:t>
      </w:r>
      <w:r w:rsidRPr="00CD33EA">
        <w:t>89325548911</w:t>
      </w:r>
      <w:r>
        <w:t xml:space="preserve">, </w:t>
      </w:r>
      <w:proofErr w:type="gramStart"/>
      <w:r>
        <w:t>у</w:t>
      </w:r>
      <w:proofErr w:type="gramEnd"/>
      <w:r w:rsidR="00D77A2F">
        <w:t xml:space="preserve"> </w:t>
      </w:r>
      <w:proofErr w:type="spellStart"/>
      <w:r w:rsidR="00CD33EA" w:rsidRPr="00CD33EA">
        <w:t>и.</w:t>
      </w:r>
      <w:proofErr w:type="gramStart"/>
      <w:r w:rsidR="00CD33EA" w:rsidRPr="00CD33EA">
        <w:t>о</w:t>
      </w:r>
      <w:proofErr w:type="spellEnd"/>
      <w:proofErr w:type="gramEnd"/>
      <w:r w:rsidR="00CD33EA" w:rsidRPr="00CD33EA">
        <w:t>. начальника отдела внешних связей и стратегических коммуникаций Оренбургского ЛРЗ</w:t>
      </w:r>
      <w:r>
        <w:t xml:space="preserve"> Олега Фролова </w:t>
      </w:r>
    </w:p>
    <w:p w:rsidR="00D77A2F" w:rsidRDefault="00D77A2F" w:rsidP="00CD33EA">
      <w:pPr>
        <w:spacing w:after="0"/>
        <w:ind w:firstLine="709"/>
        <w:jc w:val="both"/>
        <w:rPr>
          <w:b/>
          <w:i/>
        </w:rPr>
      </w:pPr>
    </w:p>
    <w:p w:rsidR="002A1ED1" w:rsidRPr="002A1ED1" w:rsidRDefault="002A1ED1" w:rsidP="002A1ED1">
      <w:pPr>
        <w:spacing w:after="0"/>
        <w:ind w:firstLine="709"/>
        <w:jc w:val="both"/>
        <w:rPr>
          <w:b/>
          <w:i/>
        </w:rPr>
      </w:pPr>
      <w:r w:rsidRPr="002A1ED1">
        <w:rPr>
          <w:b/>
          <w:i/>
        </w:rPr>
        <w:t>Справка</w:t>
      </w:r>
    </w:p>
    <w:p w:rsidR="002A1ED1" w:rsidRDefault="002A1ED1" w:rsidP="002A1ED1">
      <w:pPr>
        <w:spacing w:after="0"/>
        <w:ind w:firstLine="709"/>
        <w:jc w:val="both"/>
        <w:rPr>
          <w:i/>
        </w:rPr>
      </w:pPr>
      <w:r w:rsidRPr="002A1ED1">
        <w:rPr>
          <w:i/>
        </w:rPr>
        <w:t>Оренбургский локомотиворемонтный завод входит в АО «</w:t>
      </w:r>
      <w:proofErr w:type="spellStart"/>
      <w:r w:rsidRPr="002A1ED1">
        <w:rPr>
          <w:i/>
        </w:rPr>
        <w:t>Желдорреммаш</w:t>
      </w:r>
      <w:proofErr w:type="spellEnd"/>
      <w:r w:rsidRPr="002A1ED1">
        <w:rPr>
          <w:i/>
        </w:rPr>
        <w:t>»</w:t>
      </w:r>
      <w:r>
        <w:rPr>
          <w:i/>
        </w:rPr>
        <w:t xml:space="preserve"> и</w:t>
      </w:r>
      <w:r w:rsidRPr="002A1ED1">
        <w:rPr>
          <w:i/>
        </w:rPr>
        <w:t xml:space="preserve"> является одной из основных площадок по ремонту тяговых и дизельных двигателей для железнодорожного транспорта. Предприятие специализируется на ремонте магистральных тепловозов 2ТЭ116 и 2ТЭ116У в объеме </w:t>
      </w:r>
      <w:r w:rsidRPr="002A1ED1">
        <w:rPr>
          <w:i/>
        </w:rPr>
        <w:lastRenderedPageBreak/>
        <w:t>капитального и среднего ремонт</w:t>
      </w:r>
      <w:r w:rsidR="008764B5">
        <w:rPr>
          <w:i/>
        </w:rPr>
        <w:t>а, производстве запасных частей</w:t>
      </w:r>
      <w:r w:rsidRPr="002A1ED1">
        <w:rPr>
          <w:i/>
        </w:rPr>
        <w:t>: поршневых колец, зубчатых колес, венцов, деталей для тепловозов 2ТЭ10, ЧМЭ3, 2ТЭ116</w:t>
      </w:r>
      <w:r w:rsidR="003B2D02">
        <w:rPr>
          <w:i/>
        </w:rPr>
        <w:t>.</w:t>
      </w:r>
      <w:r w:rsidR="00491137">
        <w:rPr>
          <w:i/>
        </w:rPr>
        <w:t xml:space="preserve"> </w:t>
      </w:r>
      <w:proofErr w:type="gramStart"/>
      <w:r w:rsidR="00491137">
        <w:rPr>
          <w:i/>
        </w:rPr>
        <w:t>Основан</w:t>
      </w:r>
      <w:proofErr w:type="gramEnd"/>
      <w:r w:rsidR="00491137">
        <w:rPr>
          <w:i/>
        </w:rPr>
        <w:t xml:space="preserve"> в 1905 году.</w:t>
      </w:r>
    </w:p>
    <w:p w:rsidR="00B03088" w:rsidRDefault="007E53E5" w:rsidP="008764B5">
      <w:pPr>
        <w:spacing w:after="0"/>
        <w:ind w:firstLine="709"/>
        <w:jc w:val="both"/>
        <w:rPr>
          <w:i/>
        </w:rPr>
      </w:pPr>
      <w:r>
        <w:rPr>
          <w:i/>
        </w:rPr>
        <w:t xml:space="preserve">Регионы обслуживания – </w:t>
      </w:r>
      <w:r w:rsidRPr="002A1ED1" w:rsidDel="007E53E5">
        <w:rPr>
          <w:i/>
        </w:rPr>
        <w:t xml:space="preserve"> </w:t>
      </w:r>
      <w:r>
        <w:rPr>
          <w:i/>
        </w:rPr>
        <w:t>Приволжск</w:t>
      </w:r>
      <w:r w:rsidR="008764B5">
        <w:rPr>
          <w:i/>
        </w:rPr>
        <w:t xml:space="preserve">ая, Южно-Уральская, Свердловская, Юго-Восточная, </w:t>
      </w:r>
      <w:r w:rsidRPr="007E53E5">
        <w:rPr>
          <w:i/>
        </w:rPr>
        <w:t xml:space="preserve">Западно-Сибирская </w:t>
      </w:r>
      <w:r w:rsidR="008764B5">
        <w:rPr>
          <w:i/>
        </w:rPr>
        <w:t>железные дороги.</w:t>
      </w:r>
    </w:p>
    <w:p w:rsidR="00491137" w:rsidRPr="00C767CA" w:rsidRDefault="00491137" w:rsidP="00491137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767CA">
        <w:rPr>
          <w:rFonts w:cstheme="minorHAnsi"/>
          <w:i/>
          <w:color w:val="000000" w:themeColor="text1"/>
          <w:sz w:val="24"/>
          <w:szCs w:val="24"/>
        </w:rPr>
        <w:t>АО «</w:t>
      </w:r>
      <w:proofErr w:type="spellStart"/>
      <w:r w:rsidRPr="00C767CA">
        <w:rPr>
          <w:rFonts w:cstheme="minorHAnsi"/>
          <w:i/>
          <w:color w:val="000000" w:themeColor="text1"/>
          <w:sz w:val="24"/>
          <w:szCs w:val="24"/>
        </w:rPr>
        <w:t>Желдорреммаш</w:t>
      </w:r>
      <w:proofErr w:type="spellEnd"/>
      <w:r w:rsidRPr="00C767CA">
        <w:rPr>
          <w:rFonts w:cstheme="minorHAnsi"/>
          <w:i/>
          <w:color w:val="000000" w:themeColor="text1"/>
          <w:sz w:val="24"/>
          <w:szCs w:val="24"/>
        </w:rPr>
        <w:t xml:space="preserve">» 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 — российская компания, занимающаяся ремонтом </w:t>
      </w:r>
      <w:hyperlink r:id="rId9" w:tooltip="Тяговый подвижной состав" w:history="1">
        <w:r w:rsidRPr="00C767CA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t>тягового подвижного состава</w:t>
        </w:r>
      </w:hyperlink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491137" w:rsidRPr="00C767CA" w:rsidRDefault="00491137" w:rsidP="00491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     Основным заказчиком выступает ОАО «РЖД».</w:t>
      </w:r>
    </w:p>
    <w:p w:rsidR="00491137" w:rsidRPr="00C767CA" w:rsidRDefault="00491137" w:rsidP="00491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АО «</w:t>
      </w:r>
      <w:proofErr w:type="spellStart"/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Желдорреммаш</w:t>
      </w:r>
      <w:proofErr w:type="spellEnd"/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» е</w:t>
      </w:r>
      <w:r w:rsidRPr="00C767CA">
        <w:rPr>
          <w:rFonts w:cstheme="minorHAnsi"/>
          <w:i/>
          <w:color w:val="000000" w:themeColor="text1"/>
          <w:sz w:val="24"/>
          <w:szCs w:val="24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91137" w:rsidRPr="00C767CA" w:rsidRDefault="00E73B02" w:rsidP="00491137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И</w:t>
      </w:r>
      <w:r w:rsidR="00491137" w:rsidRPr="00C767CA"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меет 9 производственных площадок по всей территории страны.</w:t>
      </w:r>
    </w:p>
    <w:p w:rsidR="00491137" w:rsidRPr="008764B5" w:rsidRDefault="00491137" w:rsidP="008764B5">
      <w:pPr>
        <w:spacing w:after="0"/>
        <w:ind w:firstLine="709"/>
        <w:jc w:val="both"/>
        <w:rPr>
          <w:i/>
        </w:rPr>
      </w:pPr>
    </w:p>
    <w:sectPr w:rsidR="00491137" w:rsidRPr="008764B5" w:rsidSect="002A1ED1">
      <w:pgSz w:w="11906" w:h="16838"/>
      <w:pgMar w:top="709" w:right="720" w:bottom="426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33" w:rsidRDefault="000A5833" w:rsidP="00F04D01">
      <w:pPr>
        <w:spacing w:after="0" w:line="240" w:lineRule="auto"/>
      </w:pPr>
      <w:r>
        <w:separator/>
      </w:r>
    </w:p>
  </w:endnote>
  <w:endnote w:type="continuationSeparator" w:id="0">
    <w:p w:rsidR="000A5833" w:rsidRDefault="000A5833" w:rsidP="00F0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33" w:rsidRDefault="000A5833" w:rsidP="00F04D01">
      <w:pPr>
        <w:spacing w:after="0" w:line="240" w:lineRule="auto"/>
      </w:pPr>
      <w:r>
        <w:separator/>
      </w:r>
    </w:p>
  </w:footnote>
  <w:footnote w:type="continuationSeparator" w:id="0">
    <w:p w:rsidR="000A5833" w:rsidRDefault="000A5833" w:rsidP="00F04D0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яева Наталья Николаевна">
    <w15:presenceInfo w15:providerId="AD" w15:userId="S-1-5-21-2509222527-3473664192-1900209780-5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5D"/>
    <w:rsid w:val="00004D96"/>
    <w:rsid w:val="00010EF3"/>
    <w:rsid w:val="00035E28"/>
    <w:rsid w:val="00040431"/>
    <w:rsid w:val="000726A1"/>
    <w:rsid w:val="0009332E"/>
    <w:rsid w:val="000A0680"/>
    <w:rsid w:val="000A4F8A"/>
    <w:rsid w:val="000A5833"/>
    <w:rsid w:val="000B5EF5"/>
    <w:rsid w:val="000F12FB"/>
    <w:rsid w:val="00116A2C"/>
    <w:rsid w:val="001175A5"/>
    <w:rsid w:val="0017713C"/>
    <w:rsid w:val="001B6353"/>
    <w:rsid w:val="002149EB"/>
    <w:rsid w:val="00223447"/>
    <w:rsid w:val="0023456E"/>
    <w:rsid w:val="0025613E"/>
    <w:rsid w:val="00261BD8"/>
    <w:rsid w:val="002A1ED1"/>
    <w:rsid w:val="002B347C"/>
    <w:rsid w:val="002C2A24"/>
    <w:rsid w:val="002F6235"/>
    <w:rsid w:val="00307136"/>
    <w:rsid w:val="003240F0"/>
    <w:rsid w:val="0034342F"/>
    <w:rsid w:val="00376D10"/>
    <w:rsid w:val="003A025B"/>
    <w:rsid w:val="003B2D02"/>
    <w:rsid w:val="003E5437"/>
    <w:rsid w:val="003E727C"/>
    <w:rsid w:val="003F3211"/>
    <w:rsid w:val="0040452F"/>
    <w:rsid w:val="00491137"/>
    <w:rsid w:val="00497C8F"/>
    <w:rsid w:val="004A265A"/>
    <w:rsid w:val="004A4AEC"/>
    <w:rsid w:val="004C7BCF"/>
    <w:rsid w:val="004F3A7D"/>
    <w:rsid w:val="005233E0"/>
    <w:rsid w:val="0057345E"/>
    <w:rsid w:val="00581CA2"/>
    <w:rsid w:val="00582E01"/>
    <w:rsid w:val="005A37F3"/>
    <w:rsid w:val="005A7291"/>
    <w:rsid w:val="005C7B12"/>
    <w:rsid w:val="005D199E"/>
    <w:rsid w:val="005E077C"/>
    <w:rsid w:val="006052FB"/>
    <w:rsid w:val="006270CD"/>
    <w:rsid w:val="0063013B"/>
    <w:rsid w:val="0069145D"/>
    <w:rsid w:val="00694284"/>
    <w:rsid w:val="006F37A0"/>
    <w:rsid w:val="007503E2"/>
    <w:rsid w:val="0077385A"/>
    <w:rsid w:val="007A5161"/>
    <w:rsid w:val="007B2C3A"/>
    <w:rsid w:val="007E53E5"/>
    <w:rsid w:val="008021EB"/>
    <w:rsid w:val="00830A32"/>
    <w:rsid w:val="00833207"/>
    <w:rsid w:val="00865BD3"/>
    <w:rsid w:val="00874264"/>
    <w:rsid w:val="008764B5"/>
    <w:rsid w:val="008946C1"/>
    <w:rsid w:val="008C0F7C"/>
    <w:rsid w:val="008C358A"/>
    <w:rsid w:val="009158E6"/>
    <w:rsid w:val="00930097"/>
    <w:rsid w:val="0096588B"/>
    <w:rsid w:val="009A3ECC"/>
    <w:rsid w:val="009D601E"/>
    <w:rsid w:val="009E68E4"/>
    <w:rsid w:val="00A625B0"/>
    <w:rsid w:val="00A718D2"/>
    <w:rsid w:val="00AD78B7"/>
    <w:rsid w:val="00B03088"/>
    <w:rsid w:val="00B05EA0"/>
    <w:rsid w:val="00B24060"/>
    <w:rsid w:val="00B27469"/>
    <w:rsid w:val="00B3016F"/>
    <w:rsid w:val="00B53FAF"/>
    <w:rsid w:val="00B60D07"/>
    <w:rsid w:val="00B628E9"/>
    <w:rsid w:val="00B633D1"/>
    <w:rsid w:val="00B82DFC"/>
    <w:rsid w:val="00BA542F"/>
    <w:rsid w:val="00BB6744"/>
    <w:rsid w:val="00BE1925"/>
    <w:rsid w:val="00C30C05"/>
    <w:rsid w:val="00C37368"/>
    <w:rsid w:val="00C767CA"/>
    <w:rsid w:val="00CB04EC"/>
    <w:rsid w:val="00CB6B00"/>
    <w:rsid w:val="00CC00EE"/>
    <w:rsid w:val="00CD33EA"/>
    <w:rsid w:val="00D66847"/>
    <w:rsid w:val="00D71CE8"/>
    <w:rsid w:val="00D77A2F"/>
    <w:rsid w:val="00D97715"/>
    <w:rsid w:val="00DA3B8E"/>
    <w:rsid w:val="00DE70BB"/>
    <w:rsid w:val="00DE7B53"/>
    <w:rsid w:val="00DF2CCB"/>
    <w:rsid w:val="00E213E9"/>
    <w:rsid w:val="00E43C3D"/>
    <w:rsid w:val="00E447BE"/>
    <w:rsid w:val="00E6483B"/>
    <w:rsid w:val="00E73B02"/>
    <w:rsid w:val="00EE5083"/>
    <w:rsid w:val="00EF7BF3"/>
    <w:rsid w:val="00F04D01"/>
    <w:rsid w:val="00F56764"/>
    <w:rsid w:val="00F602B9"/>
    <w:rsid w:val="00F915E6"/>
    <w:rsid w:val="00FA3FF3"/>
    <w:rsid w:val="00FE2EFE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01"/>
  </w:style>
  <w:style w:type="paragraph" w:styleId="a7">
    <w:name w:val="footer"/>
    <w:basedOn w:val="a"/>
    <w:link w:val="a8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01"/>
  </w:style>
  <w:style w:type="paragraph" w:styleId="a7">
    <w:name w:val="footer"/>
    <w:basedOn w:val="a"/>
    <w:link w:val="a8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3E25-AA6E-4A31-BB5D-A4E5E391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Милосердова Ольга Генадьевна</dc:creator>
  <cp:lastModifiedBy>Фролов Олег Викторович</cp:lastModifiedBy>
  <cp:revision>4</cp:revision>
  <cp:lastPrinted>2021-01-26T11:18:00Z</cp:lastPrinted>
  <dcterms:created xsi:type="dcterms:W3CDTF">2023-10-06T11:35:00Z</dcterms:created>
  <dcterms:modified xsi:type="dcterms:W3CDTF">2023-10-09T11:28:00Z</dcterms:modified>
</cp:coreProperties>
</file>