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0" w:rsidRDefault="007E3310" w:rsidP="007E331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6572DD" wp14:editId="0EF44ECC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310" w:rsidRPr="007F445B" w:rsidRDefault="007E3310" w:rsidP="007E3310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</w:p>
                            <w:p w:rsidR="007E3310" w:rsidRPr="00AC3B11" w:rsidRDefault="007E3310" w:rsidP="007E33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7E3310" w:rsidRPr="00AC3B11" w:rsidRDefault="007E3310" w:rsidP="007E33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E3310" w:rsidRPr="00AC3B11" w:rsidRDefault="007E3310" w:rsidP="007E331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7E3310" w:rsidRPr="00AC3B11" w:rsidRDefault="007E3310" w:rsidP="007E331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7E3310" w:rsidRPr="00AC3B11" w:rsidRDefault="007E3310" w:rsidP="007E331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7E3310" w:rsidRPr="00AC3B11" w:rsidRDefault="007E3310" w:rsidP="007E331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572DD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7E3310" w:rsidRPr="007F445B" w:rsidRDefault="007E3310" w:rsidP="007E3310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7E3310" w:rsidRPr="00AC3B11" w:rsidRDefault="007E3310" w:rsidP="007E3310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7E3310" w:rsidRPr="00AC3B11" w:rsidRDefault="007E3310" w:rsidP="007E331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E3310" w:rsidRPr="00AC3B11" w:rsidRDefault="007E3310" w:rsidP="007E331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7E3310" w:rsidRPr="00AC3B11" w:rsidRDefault="007E3310" w:rsidP="007E331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7E3310" w:rsidRPr="00AC3B11" w:rsidRDefault="007E3310" w:rsidP="007E331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7E3310" w:rsidRPr="00AC3B11" w:rsidRDefault="007E3310" w:rsidP="007E331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E3310" w:rsidRPr="00563B9E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</w:rPr>
      </w:pPr>
      <w:r w:rsidRPr="00563B9E">
        <w:rPr>
          <w:rFonts w:ascii="Times New Roman" w:hAnsi="Times New Roman" w:cs="Times New Roman"/>
          <w:b/>
        </w:rPr>
        <w:t xml:space="preserve">Пресс-релиз </w:t>
      </w:r>
    </w:p>
    <w:p w:rsidR="007E3310" w:rsidRPr="00563B9E" w:rsidRDefault="007E3310" w:rsidP="007E3310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</w:rPr>
      </w:pPr>
      <w:r w:rsidRPr="00563B9E">
        <w:rPr>
          <w:rFonts w:ascii="Times New Roman" w:hAnsi="Times New Roman" w:cs="Times New Roman"/>
          <w:b/>
        </w:rPr>
        <w:t>2</w:t>
      </w:r>
      <w:r w:rsidR="00E7253C">
        <w:rPr>
          <w:rFonts w:ascii="Times New Roman" w:hAnsi="Times New Roman" w:cs="Times New Roman"/>
          <w:b/>
        </w:rPr>
        <w:t>7</w:t>
      </w:r>
      <w:r w:rsidRPr="00563B9E">
        <w:rPr>
          <w:rFonts w:ascii="Times New Roman" w:hAnsi="Times New Roman" w:cs="Times New Roman"/>
          <w:b/>
        </w:rPr>
        <w:t xml:space="preserve"> ноября 2023 г.</w:t>
      </w:r>
    </w:p>
    <w:p w:rsidR="007E3310" w:rsidRPr="00563B9E" w:rsidRDefault="007E3310" w:rsidP="007E3310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3310" w:rsidRPr="007E3310" w:rsidRDefault="007E3310" w:rsidP="007E3310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7E3310">
        <w:rPr>
          <w:rFonts w:ascii="Times New Roman" w:hAnsi="Times New Roman" w:cs="Times New Roman"/>
          <w:b/>
        </w:rPr>
        <w:t>На ЧЭРЗ пройдет конкурс для наставников с призовым фондом более пол</w:t>
      </w:r>
      <w:r w:rsidR="00516762">
        <w:rPr>
          <w:rFonts w:ascii="Times New Roman" w:hAnsi="Times New Roman" w:cs="Times New Roman"/>
          <w:b/>
        </w:rPr>
        <w:t>у</w:t>
      </w:r>
      <w:r w:rsidRPr="007E3310">
        <w:rPr>
          <w:rFonts w:ascii="Times New Roman" w:hAnsi="Times New Roman" w:cs="Times New Roman"/>
          <w:b/>
        </w:rPr>
        <w:t>миллиона рублей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  <w:i/>
        </w:rPr>
      </w:pPr>
      <w:r w:rsidRPr="007E3310">
        <w:rPr>
          <w:rFonts w:ascii="Times New Roman" w:hAnsi="Times New Roman" w:cs="Times New Roman"/>
          <w:i/>
        </w:rPr>
        <w:t>На Челябинском электровозоремонтном заводе (ЧЭРЗ, входит в АО «</w:t>
      </w:r>
      <w:proofErr w:type="spellStart"/>
      <w:r w:rsidRPr="007E3310">
        <w:rPr>
          <w:rFonts w:ascii="Times New Roman" w:hAnsi="Times New Roman" w:cs="Times New Roman"/>
          <w:i/>
        </w:rPr>
        <w:t>Желдорреммаш</w:t>
      </w:r>
      <w:proofErr w:type="spellEnd"/>
      <w:r w:rsidRPr="007E3310">
        <w:rPr>
          <w:rFonts w:ascii="Times New Roman" w:hAnsi="Times New Roman" w:cs="Times New Roman"/>
          <w:i/>
        </w:rPr>
        <w:t xml:space="preserve">») объявили </w:t>
      </w:r>
      <w:r w:rsidR="00087B2E">
        <w:rPr>
          <w:rFonts w:ascii="Times New Roman" w:hAnsi="Times New Roman" w:cs="Times New Roman"/>
          <w:i/>
        </w:rPr>
        <w:t>старт</w:t>
      </w:r>
      <w:r w:rsidR="00087B2E" w:rsidRPr="007E3310">
        <w:rPr>
          <w:rFonts w:ascii="Times New Roman" w:hAnsi="Times New Roman" w:cs="Times New Roman"/>
          <w:i/>
        </w:rPr>
        <w:t xml:space="preserve"> </w:t>
      </w:r>
      <w:r w:rsidRPr="007E3310">
        <w:rPr>
          <w:rFonts w:ascii="Times New Roman" w:hAnsi="Times New Roman" w:cs="Times New Roman"/>
          <w:i/>
        </w:rPr>
        <w:t xml:space="preserve">конкурса на звание Лучшего наставника года. Подведение итогов состязания состоится в </w:t>
      </w:r>
      <w:r w:rsidR="00087B2E">
        <w:rPr>
          <w:rFonts w:ascii="Times New Roman" w:hAnsi="Times New Roman" w:cs="Times New Roman"/>
          <w:i/>
        </w:rPr>
        <w:t>1 квартале</w:t>
      </w:r>
      <w:r w:rsidR="00087B2E" w:rsidRPr="007E3310">
        <w:rPr>
          <w:rFonts w:ascii="Times New Roman" w:hAnsi="Times New Roman" w:cs="Times New Roman"/>
          <w:i/>
        </w:rPr>
        <w:t xml:space="preserve"> </w:t>
      </w:r>
      <w:r w:rsidRPr="007E3310">
        <w:rPr>
          <w:rFonts w:ascii="Times New Roman" w:hAnsi="Times New Roman" w:cs="Times New Roman"/>
          <w:i/>
        </w:rPr>
        <w:t>2024 года. Призовой фонд</w:t>
      </w:r>
      <w:r w:rsidR="006A0F4E">
        <w:rPr>
          <w:rFonts w:ascii="Times New Roman" w:hAnsi="Times New Roman" w:cs="Times New Roman"/>
          <w:i/>
        </w:rPr>
        <w:t xml:space="preserve"> </w:t>
      </w:r>
      <w:r w:rsidRPr="007E3310">
        <w:rPr>
          <w:rFonts w:ascii="Times New Roman" w:hAnsi="Times New Roman" w:cs="Times New Roman"/>
          <w:i/>
        </w:rPr>
        <w:t>– более пол</w:t>
      </w:r>
      <w:r w:rsidR="00516762">
        <w:rPr>
          <w:rFonts w:ascii="Times New Roman" w:hAnsi="Times New Roman" w:cs="Times New Roman"/>
          <w:i/>
        </w:rPr>
        <w:t>у</w:t>
      </w:r>
      <w:r w:rsidRPr="007E3310">
        <w:rPr>
          <w:rFonts w:ascii="Times New Roman" w:hAnsi="Times New Roman" w:cs="Times New Roman"/>
          <w:i/>
        </w:rPr>
        <w:t xml:space="preserve">миллиона рублей. 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На ЧЭРЗ продолжают развивать систему наставничества для дополнительной поддержки новых сотрудников. Так, в ноябре </w:t>
      </w:r>
      <w:r w:rsidRPr="00563B9E">
        <w:rPr>
          <w:rFonts w:ascii="Times New Roman" w:hAnsi="Times New Roman" w:cs="Times New Roman"/>
        </w:rPr>
        <w:t xml:space="preserve">2023 года </w:t>
      </w:r>
      <w:r w:rsidRPr="007E3310">
        <w:rPr>
          <w:rFonts w:ascii="Times New Roman" w:hAnsi="Times New Roman" w:cs="Times New Roman"/>
        </w:rPr>
        <w:t xml:space="preserve">на заводе начало действовать новое Положение о наставничестве, позволяющее эффективнее решать задачи по профессиональному становлению разных категорий сотрудников. 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>Артём Подкорытов, заместитель директора завода по персоналу: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«Ситуация на рынке труда такова, что мы вновь возвращаемся к </w:t>
      </w:r>
      <w:r w:rsidR="00516762">
        <w:rPr>
          <w:rFonts w:ascii="Times New Roman" w:hAnsi="Times New Roman" w:cs="Times New Roman"/>
        </w:rPr>
        <w:t xml:space="preserve">лучшим </w:t>
      </w:r>
      <w:r w:rsidRPr="007E3310">
        <w:rPr>
          <w:rFonts w:ascii="Times New Roman" w:hAnsi="Times New Roman" w:cs="Times New Roman"/>
        </w:rPr>
        <w:t>практик</w:t>
      </w:r>
      <w:r w:rsidR="00516762">
        <w:rPr>
          <w:rFonts w:ascii="Times New Roman" w:hAnsi="Times New Roman" w:cs="Times New Roman"/>
        </w:rPr>
        <w:t xml:space="preserve">ам </w:t>
      </w:r>
      <w:r w:rsidRPr="007E3310">
        <w:rPr>
          <w:rFonts w:ascii="Times New Roman" w:hAnsi="Times New Roman" w:cs="Times New Roman"/>
        </w:rPr>
        <w:t>советского времени, когда заводы своими силами готовили высококвалифицированны</w:t>
      </w:r>
      <w:r w:rsidR="00E7253C">
        <w:rPr>
          <w:rFonts w:ascii="Times New Roman" w:hAnsi="Times New Roman" w:cs="Times New Roman"/>
        </w:rPr>
        <w:t>е</w:t>
      </w:r>
      <w:r w:rsidR="00516762">
        <w:rPr>
          <w:rFonts w:ascii="Times New Roman" w:hAnsi="Times New Roman" w:cs="Times New Roman"/>
        </w:rPr>
        <w:t xml:space="preserve"> </w:t>
      </w:r>
      <w:r w:rsidRPr="007E3310">
        <w:rPr>
          <w:rFonts w:ascii="Times New Roman" w:hAnsi="Times New Roman" w:cs="Times New Roman"/>
        </w:rPr>
        <w:t>кадр</w:t>
      </w:r>
      <w:r w:rsidR="00E7253C">
        <w:rPr>
          <w:rFonts w:ascii="Times New Roman" w:hAnsi="Times New Roman" w:cs="Times New Roman"/>
        </w:rPr>
        <w:t>ы</w:t>
      </w:r>
      <w:r w:rsidRPr="007E3310">
        <w:rPr>
          <w:rFonts w:ascii="Times New Roman" w:hAnsi="Times New Roman" w:cs="Times New Roman"/>
        </w:rPr>
        <w:t>. Наставничество является эффективным инструментом подготовки персонала. Хорошо отлаженная система позволяет брать специалистов даже без опыта</w:t>
      </w:r>
      <w:r w:rsidR="00516762">
        <w:rPr>
          <w:rFonts w:ascii="Times New Roman" w:hAnsi="Times New Roman" w:cs="Times New Roman"/>
        </w:rPr>
        <w:t xml:space="preserve"> </w:t>
      </w:r>
      <w:r w:rsidRPr="007E3310">
        <w:rPr>
          <w:rFonts w:ascii="Times New Roman" w:hAnsi="Times New Roman" w:cs="Times New Roman"/>
        </w:rPr>
        <w:t xml:space="preserve">и взращивать </w:t>
      </w:r>
      <w:r w:rsidR="00087B2E">
        <w:rPr>
          <w:rFonts w:ascii="Times New Roman" w:hAnsi="Times New Roman" w:cs="Times New Roman"/>
        </w:rPr>
        <w:t xml:space="preserve">их профессиональные компетенции </w:t>
      </w:r>
      <w:r w:rsidRPr="007E3310">
        <w:rPr>
          <w:rFonts w:ascii="Times New Roman" w:hAnsi="Times New Roman" w:cs="Times New Roman"/>
        </w:rPr>
        <w:t xml:space="preserve">внутри предприятия. Модернизация взаимоотношений между опытными работниками и новичками, которую мы сейчас проводим, позволит заводу </w:t>
      </w:r>
      <w:r w:rsidR="00087B2E" w:rsidRPr="007E3310">
        <w:rPr>
          <w:rFonts w:ascii="Times New Roman" w:hAnsi="Times New Roman" w:cs="Times New Roman"/>
        </w:rPr>
        <w:t>сохран</w:t>
      </w:r>
      <w:r w:rsidR="00087B2E">
        <w:rPr>
          <w:rFonts w:ascii="Times New Roman" w:hAnsi="Times New Roman" w:cs="Times New Roman"/>
        </w:rPr>
        <w:t>и</w:t>
      </w:r>
      <w:r w:rsidR="00087B2E" w:rsidRPr="007E3310">
        <w:rPr>
          <w:rFonts w:ascii="Times New Roman" w:hAnsi="Times New Roman" w:cs="Times New Roman"/>
        </w:rPr>
        <w:t xml:space="preserve">ть </w:t>
      </w:r>
      <w:r w:rsidRPr="007E3310">
        <w:rPr>
          <w:rFonts w:ascii="Times New Roman" w:hAnsi="Times New Roman" w:cs="Times New Roman"/>
        </w:rPr>
        <w:t>ту базу знаний и компетенций, которые были наработаны за долгие годы работы предприятия. Перезапуск системы наставничества на заводе – это инвестиция в его долгосрочное развитие».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Основной задачей наставника станет не только оказание поддержки в освоении подопечным новых функциональных обязанностей, вовлечение в трудовой процесс и содействие достижению высоких производственных показателей, но и адаптация стажера в трудовом коллективе, его закрепление в подразделении. 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Для того, чтобы поддержать </w:t>
      </w:r>
      <w:r w:rsidR="00563B9E">
        <w:rPr>
          <w:rFonts w:ascii="Times New Roman" w:hAnsi="Times New Roman" w:cs="Times New Roman"/>
        </w:rPr>
        <w:t>нововведения</w:t>
      </w:r>
      <w:r w:rsidRPr="007E3310">
        <w:rPr>
          <w:rFonts w:ascii="Times New Roman" w:hAnsi="Times New Roman" w:cs="Times New Roman"/>
        </w:rPr>
        <w:t xml:space="preserve"> </w:t>
      </w:r>
      <w:r w:rsidR="00E7253C">
        <w:rPr>
          <w:rFonts w:ascii="Times New Roman" w:hAnsi="Times New Roman" w:cs="Times New Roman"/>
        </w:rPr>
        <w:t>по</w:t>
      </w:r>
      <w:r w:rsidRPr="007E3310">
        <w:rPr>
          <w:rFonts w:ascii="Times New Roman" w:hAnsi="Times New Roman" w:cs="Times New Roman"/>
        </w:rPr>
        <w:t xml:space="preserve"> обучению новых сотрудников </w:t>
      </w:r>
      <w:r w:rsidR="00E7253C">
        <w:rPr>
          <w:rFonts w:ascii="Times New Roman" w:hAnsi="Times New Roman" w:cs="Times New Roman"/>
        </w:rPr>
        <w:t xml:space="preserve">и привлечь </w:t>
      </w:r>
      <w:r w:rsidRPr="007E3310">
        <w:rPr>
          <w:rFonts w:ascii="Times New Roman" w:hAnsi="Times New Roman" w:cs="Times New Roman"/>
        </w:rPr>
        <w:t>высококвалифицированны</w:t>
      </w:r>
      <w:r w:rsidR="00E7253C">
        <w:rPr>
          <w:rFonts w:ascii="Times New Roman" w:hAnsi="Times New Roman" w:cs="Times New Roman"/>
        </w:rPr>
        <w:t>х</w:t>
      </w:r>
      <w:bookmarkStart w:id="0" w:name="_GoBack"/>
      <w:bookmarkEnd w:id="0"/>
      <w:r w:rsidRPr="007E3310">
        <w:rPr>
          <w:rFonts w:ascii="Times New Roman" w:hAnsi="Times New Roman" w:cs="Times New Roman"/>
        </w:rPr>
        <w:t xml:space="preserve"> рабочих на заводе объявили конкурс наставников. </w:t>
      </w:r>
    </w:p>
    <w:p w:rsidR="007E3310" w:rsidRPr="007E3310" w:rsidRDefault="007E3310" w:rsidP="001C3F2A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Участники должны будут представить свои проекты по улучшению процесса наставничества на предприятии. Критериями оценки станут их </w:t>
      </w:r>
      <w:proofErr w:type="spellStart"/>
      <w:r w:rsidRPr="007E3310">
        <w:rPr>
          <w:rFonts w:ascii="Times New Roman" w:hAnsi="Times New Roman" w:cs="Times New Roman"/>
        </w:rPr>
        <w:t>инновационность</w:t>
      </w:r>
      <w:proofErr w:type="spellEnd"/>
      <w:r w:rsidRPr="007E3310">
        <w:rPr>
          <w:rFonts w:ascii="Times New Roman" w:hAnsi="Times New Roman" w:cs="Times New Roman"/>
        </w:rPr>
        <w:t xml:space="preserve">, а также количество подопечных наставника, успешно прошедших стажировку, оставшихся работать на заводе и регулярно выполняющих </w:t>
      </w:r>
      <w:r w:rsidR="00087B2E">
        <w:rPr>
          <w:rFonts w:ascii="Times New Roman" w:hAnsi="Times New Roman" w:cs="Times New Roman"/>
        </w:rPr>
        <w:t xml:space="preserve">производственный </w:t>
      </w:r>
      <w:r w:rsidRPr="007E3310">
        <w:rPr>
          <w:rFonts w:ascii="Times New Roman" w:hAnsi="Times New Roman" w:cs="Times New Roman"/>
        </w:rPr>
        <w:t xml:space="preserve">план. </w:t>
      </w:r>
    </w:p>
    <w:p w:rsidR="007E3310" w:rsidRPr="007E3310" w:rsidRDefault="007E3310" w:rsidP="001C3F2A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>Победитель соревнования получит звание «Наставник года», внушительное денежное поощрение и примет участие в финале Всероссийского конкурса среди коллег из других локомотиворемонтных заводов России, входящих в состав АО «</w:t>
      </w:r>
      <w:proofErr w:type="spellStart"/>
      <w:r w:rsidRPr="007E3310">
        <w:rPr>
          <w:rFonts w:ascii="Times New Roman" w:hAnsi="Times New Roman" w:cs="Times New Roman"/>
        </w:rPr>
        <w:t>Желдорреммаш</w:t>
      </w:r>
      <w:proofErr w:type="spellEnd"/>
      <w:r w:rsidRPr="007E3310">
        <w:rPr>
          <w:rFonts w:ascii="Times New Roman" w:hAnsi="Times New Roman" w:cs="Times New Roman"/>
        </w:rPr>
        <w:t xml:space="preserve">». </w:t>
      </w:r>
    </w:p>
    <w:p w:rsidR="007E3310" w:rsidRPr="007E3310" w:rsidRDefault="007E3310" w:rsidP="001C3F2A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 xml:space="preserve">Система наставничества действует на заводе уже несколько десятков лет. </w:t>
      </w:r>
      <w:r w:rsidR="001C3F2A" w:rsidRPr="001C3F2A">
        <w:rPr>
          <w:rFonts w:ascii="Times New Roman" w:hAnsi="Times New Roman" w:cs="Times New Roman"/>
        </w:rPr>
        <w:t xml:space="preserve">Ее результаты оцениваются ежегодно. </w:t>
      </w:r>
      <w:r w:rsidRPr="007E3310">
        <w:rPr>
          <w:rFonts w:ascii="Times New Roman" w:hAnsi="Times New Roman" w:cs="Times New Roman"/>
        </w:rPr>
        <w:t xml:space="preserve">Так, с начала 2023 года прошли обучение под руководством наставников 77 работников завода. Причем подавляющее большинство — 70 человек — это стажеры </w:t>
      </w:r>
      <w:proofErr w:type="spellStart"/>
      <w:r w:rsidRPr="007E3310">
        <w:rPr>
          <w:rFonts w:ascii="Times New Roman" w:hAnsi="Times New Roman" w:cs="Times New Roman"/>
        </w:rPr>
        <w:t>электровозосборочного</w:t>
      </w:r>
      <w:proofErr w:type="spellEnd"/>
      <w:r w:rsidRPr="007E3310">
        <w:rPr>
          <w:rFonts w:ascii="Times New Roman" w:hAnsi="Times New Roman" w:cs="Times New Roman"/>
        </w:rPr>
        <w:t xml:space="preserve"> цеха. На это подразделение приходится и самое большое количество наставников — 64 человека, что связано с самой большой штатной численностью этого подразделения – почти 400 человек – и сложностью производственного процесса.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lastRenderedPageBreak/>
        <w:t xml:space="preserve">Так, маляр </w:t>
      </w:r>
      <w:proofErr w:type="spellStart"/>
      <w:r w:rsidRPr="007E3310">
        <w:rPr>
          <w:rFonts w:ascii="Times New Roman" w:hAnsi="Times New Roman" w:cs="Times New Roman"/>
        </w:rPr>
        <w:t>электровозосборочного</w:t>
      </w:r>
      <w:proofErr w:type="spellEnd"/>
      <w:r w:rsidRPr="007E3310">
        <w:rPr>
          <w:rFonts w:ascii="Times New Roman" w:hAnsi="Times New Roman" w:cs="Times New Roman"/>
        </w:rPr>
        <w:t xml:space="preserve"> цеха, Наталья </w:t>
      </w:r>
      <w:proofErr w:type="spellStart"/>
      <w:r w:rsidRPr="007E3310">
        <w:rPr>
          <w:rFonts w:ascii="Times New Roman" w:hAnsi="Times New Roman" w:cs="Times New Roman"/>
        </w:rPr>
        <w:t>Бородова</w:t>
      </w:r>
      <w:proofErr w:type="spellEnd"/>
      <w:r w:rsidRPr="007E3310">
        <w:rPr>
          <w:rFonts w:ascii="Times New Roman" w:hAnsi="Times New Roman" w:cs="Times New Roman"/>
        </w:rPr>
        <w:t xml:space="preserve">, участвует в программе наставничества уже пять лет. В 2023 году она обучила трех начинающих специалистов. Все они в данный момент продолжают работать на заводе. </w:t>
      </w:r>
    </w:p>
    <w:p w:rsidR="007E3310" w:rsidRPr="007E3310" w:rsidRDefault="007E3310" w:rsidP="007E3310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7E3310">
        <w:rPr>
          <w:rFonts w:ascii="Times New Roman" w:hAnsi="Times New Roman" w:cs="Times New Roman"/>
        </w:rPr>
        <w:t>«Наставничество необходимо, однако быть наставником большая ответственность. Сложно совмещать свою работу и обучение стажера, но новые работники нуждаются в нашей</w:t>
      </w:r>
      <w:r w:rsidR="001C3F2A">
        <w:rPr>
          <w:rFonts w:ascii="Times New Roman" w:hAnsi="Times New Roman" w:cs="Times New Roman"/>
        </w:rPr>
        <w:t xml:space="preserve"> помощи, и мы готовы помогать» –</w:t>
      </w:r>
      <w:r w:rsidRPr="007E3310">
        <w:rPr>
          <w:rFonts w:ascii="Times New Roman" w:hAnsi="Times New Roman" w:cs="Times New Roman"/>
        </w:rPr>
        <w:t xml:space="preserve"> отметила специалист. </w:t>
      </w:r>
    </w:p>
    <w:p w:rsidR="007E3310" w:rsidRPr="007E3310" w:rsidRDefault="007E3310" w:rsidP="007E3310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Челябинский электровозоремонтный завод – многопрофильное промышленное предприятие, входит в АО «</w:t>
      </w:r>
      <w:proofErr w:type="spellStart"/>
      <w:r w:rsidRPr="007C3596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sz w:val="20"/>
          <w:szCs w:val="20"/>
        </w:rPr>
        <w:t>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АО «</w:t>
      </w:r>
      <w:proofErr w:type="spellStart"/>
      <w:r w:rsidRPr="007C3596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» —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</w:t>
      </w:r>
      <w:proofErr w:type="spellStart"/>
      <w:r w:rsidRPr="007C3596">
        <w:rPr>
          <w:rFonts w:ascii="Times New Roman" w:hAnsi="Times New Roman" w:cs="Times New Roman"/>
          <w:i/>
          <w:iCs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iCs/>
          <w:sz w:val="20"/>
          <w:szCs w:val="20"/>
        </w:rPr>
        <w:t>» имеет 9 производственных площадок по всей территории страны.</w:t>
      </w:r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7E3310" w:rsidRPr="007C3596" w:rsidRDefault="007E3310" w:rsidP="007E33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7E3310" w:rsidRPr="007C3596" w:rsidRDefault="007E3310" w:rsidP="007E331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310" w:rsidRPr="0005374F" w:rsidRDefault="007E3310" w:rsidP="007E3310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F8638B" w:rsidRDefault="00F8638B"/>
    <w:sectPr w:rsidR="00F8638B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0"/>
    <w:rsid w:val="00087B2E"/>
    <w:rsid w:val="001C3F2A"/>
    <w:rsid w:val="00516762"/>
    <w:rsid w:val="00563B9E"/>
    <w:rsid w:val="006A0F4E"/>
    <w:rsid w:val="007E3310"/>
    <w:rsid w:val="00E7253C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1BB4-824A-4743-8C9E-6B2D72D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1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729</Words>
  <Characters>4127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2023-11-24T03:08:00Z</cp:lastPrinted>
  <dcterms:created xsi:type="dcterms:W3CDTF">2023-11-23T13:10:00Z</dcterms:created>
  <dcterms:modified xsi:type="dcterms:W3CDTF">2023-11-27T09:41:00Z</dcterms:modified>
</cp:coreProperties>
</file>