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3" w:rsidRPr="00221713" w:rsidRDefault="00221713" w:rsidP="0022171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17D01D" wp14:editId="37978E4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713" w:rsidRPr="00221713" w:rsidRDefault="00221713" w:rsidP="00221713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Пресс-релиз </w:t>
      </w:r>
    </w:p>
    <w:p w:rsidR="00221713" w:rsidRPr="00B4640D" w:rsidRDefault="00B2355F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0A2CF6">
        <w:rPr>
          <w:b/>
          <w:color w:val="000000" w:themeColor="text1"/>
          <w:sz w:val="28"/>
          <w:szCs w:val="28"/>
        </w:rPr>
        <w:t>2</w:t>
      </w:r>
      <w:r w:rsidR="00221713" w:rsidRPr="00B4640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января 2024</w:t>
      </w:r>
      <w:r w:rsidR="00221713" w:rsidRPr="00B4640D">
        <w:rPr>
          <w:b/>
          <w:color w:val="000000" w:themeColor="text1"/>
          <w:sz w:val="28"/>
          <w:szCs w:val="28"/>
        </w:rPr>
        <w:t>г.</w:t>
      </w: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 </w:t>
      </w:r>
    </w:p>
    <w:p w:rsidR="00C72E32" w:rsidRDefault="00221713" w:rsidP="00C72E32">
      <w:pPr>
        <w:tabs>
          <w:tab w:val="left" w:pos="7530"/>
        </w:tabs>
        <w:jc w:val="both"/>
        <w:rPr>
          <w:b/>
          <w:bCs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</w:t>
      </w:r>
      <w:r w:rsidR="0091218F">
        <w:rPr>
          <w:b/>
          <w:color w:val="000000" w:themeColor="text1"/>
          <w:sz w:val="28"/>
          <w:szCs w:val="28"/>
        </w:rPr>
        <w:t xml:space="preserve"> </w:t>
      </w:r>
      <w:r w:rsidR="00C72E32">
        <w:rPr>
          <w:b/>
          <w:bCs/>
          <w:sz w:val="28"/>
          <w:szCs w:val="28"/>
        </w:rPr>
        <w:t xml:space="preserve"> </w:t>
      </w:r>
      <w:r w:rsidR="00590899">
        <w:rPr>
          <w:b/>
          <w:bCs/>
          <w:sz w:val="28"/>
          <w:szCs w:val="28"/>
        </w:rPr>
        <w:t xml:space="preserve">Почти 2000 работников </w:t>
      </w:r>
      <w:r w:rsidR="00C72E32">
        <w:rPr>
          <w:b/>
          <w:bCs/>
          <w:sz w:val="28"/>
          <w:szCs w:val="28"/>
        </w:rPr>
        <w:t>АО “Желдорреммаш”</w:t>
      </w:r>
      <w:r w:rsidR="005A4FEB">
        <w:rPr>
          <w:b/>
          <w:bCs/>
          <w:sz w:val="28"/>
          <w:szCs w:val="28"/>
        </w:rPr>
        <w:t xml:space="preserve"> </w:t>
      </w:r>
      <w:r w:rsidR="00B2355F">
        <w:rPr>
          <w:b/>
          <w:bCs/>
          <w:sz w:val="28"/>
          <w:szCs w:val="28"/>
        </w:rPr>
        <w:t>в</w:t>
      </w:r>
      <w:r w:rsidR="00590899">
        <w:rPr>
          <w:b/>
          <w:bCs/>
          <w:sz w:val="28"/>
          <w:szCs w:val="28"/>
        </w:rPr>
        <w:t xml:space="preserve"> 2023 год</w:t>
      </w:r>
      <w:r w:rsidR="00B2355F">
        <w:rPr>
          <w:b/>
          <w:bCs/>
          <w:sz w:val="28"/>
          <w:szCs w:val="28"/>
        </w:rPr>
        <w:t>у</w:t>
      </w:r>
      <w:r w:rsidR="00590899">
        <w:rPr>
          <w:b/>
          <w:bCs/>
          <w:sz w:val="28"/>
          <w:szCs w:val="28"/>
        </w:rPr>
        <w:t xml:space="preserve"> </w:t>
      </w:r>
      <w:r w:rsidR="00FC20B7">
        <w:rPr>
          <w:b/>
          <w:bCs/>
          <w:sz w:val="28"/>
          <w:szCs w:val="28"/>
        </w:rPr>
        <w:t>воспольз</w:t>
      </w:r>
      <w:r w:rsidR="00B2355F">
        <w:rPr>
          <w:b/>
          <w:bCs/>
          <w:sz w:val="28"/>
          <w:szCs w:val="28"/>
        </w:rPr>
        <w:t>овались</w:t>
      </w:r>
      <w:r w:rsidR="00FC20B7">
        <w:rPr>
          <w:b/>
          <w:bCs/>
          <w:sz w:val="28"/>
          <w:szCs w:val="28"/>
        </w:rPr>
        <w:t xml:space="preserve"> санаторно-курортным лечением за счет компании</w:t>
      </w:r>
      <w:r w:rsidR="00595695">
        <w:rPr>
          <w:b/>
          <w:bCs/>
          <w:sz w:val="28"/>
          <w:szCs w:val="28"/>
        </w:rPr>
        <w:t>.</w:t>
      </w:r>
    </w:p>
    <w:p w:rsidR="00FC20B7" w:rsidRDefault="00FC20B7" w:rsidP="00C72E32">
      <w:pPr>
        <w:tabs>
          <w:tab w:val="left" w:pos="75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F4EE7">
        <w:rPr>
          <w:b/>
          <w:bCs/>
          <w:sz w:val="28"/>
          <w:szCs w:val="28"/>
        </w:rPr>
        <w:t xml:space="preserve"> Социальная политика АО «Желдорреммаш» предусматривает широкий спектр</w:t>
      </w:r>
      <w:r w:rsidR="007C6E7B">
        <w:rPr>
          <w:b/>
          <w:bCs/>
          <w:sz w:val="28"/>
          <w:szCs w:val="28"/>
        </w:rPr>
        <w:t xml:space="preserve"> корпоративных</w:t>
      </w:r>
      <w:r w:rsidR="00063DBC">
        <w:rPr>
          <w:b/>
          <w:bCs/>
          <w:sz w:val="28"/>
          <w:szCs w:val="28"/>
        </w:rPr>
        <w:t xml:space="preserve"> льгот и компенсаций, </w:t>
      </w:r>
      <w:r w:rsidR="00BF4EE7">
        <w:rPr>
          <w:b/>
          <w:bCs/>
          <w:sz w:val="28"/>
          <w:szCs w:val="28"/>
        </w:rPr>
        <w:t>прописан</w:t>
      </w:r>
      <w:r w:rsidR="00063DBC">
        <w:rPr>
          <w:b/>
          <w:bCs/>
          <w:sz w:val="28"/>
          <w:szCs w:val="28"/>
        </w:rPr>
        <w:t>н</w:t>
      </w:r>
      <w:r w:rsidR="00BF4EE7">
        <w:rPr>
          <w:b/>
          <w:bCs/>
          <w:sz w:val="28"/>
          <w:szCs w:val="28"/>
        </w:rPr>
        <w:t>ы</w:t>
      </w:r>
      <w:r w:rsidR="00063DBC">
        <w:rPr>
          <w:b/>
          <w:bCs/>
          <w:sz w:val="28"/>
          <w:szCs w:val="28"/>
        </w:rPr>
        <w:t>х</w:t>
      </w:r>
      <w:r w:rsidR="00BF4EE7">
        <w:rPr>
          <w:b/>
          <w:bCs/>
          <w:sz w:val="28"/>
          <w:szCs w:val="28"/>
        </w:rPr>
        <w:t xml:space="preserve"> в Коллективном договоре компании.</w:t>
      </w:r>
      <w:r w:rsidR="002B559F">
        <w:rPr>
          <w:b/>
          <w:bCs/>
          <w:sz w:val="28"/>
          <w:szCs w:val="28"/>
        </w:rPr>
        <w:t xml:space="preserve"> Одной из них является организация для </w:t>
      </w:r>
      <w:r w:rsidR="007C6E7B">
        <w:rPr>
          <w:b/>
          <w:bCs/>
          <w:sz w:val="28"/>
          <w:szCs w:val="28"/>
        </w:rPr>
        <w:t>работников санаторно</w:t>
      </w:r>
      <w:r w:rsidR="005072B6">
        <w:rPr>
          <w:b/>
          <w:bCs/>
          <w:sz w:val="28"/>
          <w:szCs w:val="28"/>
        </w:rPr>
        <w:t>-курортного и</w:t>
      </w:r>
      <w:r w:rsidR="002B559F">
        <w:rPr>
          <w:b/>
          <w:bCs/>
          <w:sz w:val="28"/>
          <w:szCs w:val="28"/>
        </w:rPr>
        <w:t xml:space="preserve"> реабилитационно-восстановительного лечения</w:t>
      </w:r>
      <w:r w:rsidR="005072B6">
        <w:rPr>
          <w:b/>
          <w:bCs/>
          <w:sz w:val="28"/>
          <w:szCs w:val="28"/>
        </w:rPr>
        <w:t>.</w:t>
      </w:r>
      <w:r w:rsidR="001146B0">
        <w:rPr>
          <w:b/>
          <w:bCs/>
          <w:sz w:val="28"/>
          <w:szCs w:val="28"/>
        </w:rPr>
        <w:t xml:space="preserve"> Цель – восстановление трудового потенциала и сокращение роста профессиональных заболеваний сотрудников, улучшение</w:t>
      </w:r>
      <w:r w:rsidR="00F30029">
        <w:rPr>
          <w:b/>
          <w:bCs/>
          <w:sz w:val="28"/>
          <w:szCs w:val="28"/>
        </w:rPr>
        <w:t xml:space="preserve"> состояния</w:t>
      </w:r>
      <w:r w:rsidR="001146B0">
        <w:rPr>
          <w:b/>
          <w:bCs/>
          <w:sz w:val="28"/>
          <w:szCs w:val="28"/>
        </w:rPr>
        <w:t xml:space="preserve"> их здоровья.</w:t>
      </w:r>
      <w:r w:rsidR="005072B6">
        <w:rPr>
          <w:b/>
          <w:bCs/>
          <w:sz w:val="28"/>
          <w:szCs w:val="28"/>
        </w:rPr>
        <w:t xml:space="preserve"> Такой возможностью в 2023 году воспользовалось почти 2000 </w:t>
      </w:r>
      <w:r w:rsidR="007C6E7B">
        <w:rPr>
          <w:b/>
          <w:bCs/>
          <w:sz w:val="28"/>
          <w:szCs w:val="28"/>
        </w:rPr>
        <w:t>сотрудников</w:t>
      </w:r>
      <w:r w:rsidR="005072B6">
        <w:rPr>
          <w:b/>
          <w:bCs/>
          <w:sz w:val="28"/>
          <w:szCs w:val="28"/>
        </w:rPr>
        <w:t xml:space="preserve"> </w:t>
      </w:r>
      <w:r w:rsidR="007C6E7B">
        <w:rPr>
          <w:b/>
          <w:bCs/>
          <w:sz w:val="28"/>
          <w:szCs w:val="28"/>
        </w:rPr>
        <w:t>Общества, членов</w:t>
      </w:r>
      <w:r w:rsidR="005072B6">
        <w:rPr>
          <w:b/>
          <w:bCs/>
          <w:sz w:val="28"/>
          <w:szCs w:val="28"/>
        </w:rPr>
        <w:t xml:space="preserve"> их семей</w:t>
      </w:r>
      <w:r w:rsidR="007C6E7B">
        <w:rPr>
          <w:b/>
          <w:bCs/>
          <w:sz w:val="28"/>
          <w:szCs w:val="28"/>
        </w:rPr>
        <w:t xml:space="preserve"> и неработающих пенсионеров</w:t>
      </w:r>
      <w:r w:rsidR="005072B6">
        <w:rPr>
          <w:b/>
          <w:bCs/>
          <w:sz w:val="28"/>
          <w:szCs w:val="28"/>
        </w:rPr>
        <w:t>.</w:t>
      </w:r>
    </w:p>
    <w:p w:rsidR="00015323" w:rsidRDefault="00015323" w:rsidP="00892577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D94794">
        <w:rPr>
          <w:rFonts w:asciiTheme="minorHAnsi" w:hAnsiTheme="minorHAnsi" w:cstheme="minorHAnsi"/>
          <w:bCs/>
          <w:sz w:val="28"/>
          <w:szCs w:val="28"/>
        </w:rPr>
        <w:t>В начале</w:t>
      </w:r>
      <w:r w:rsidRPr="00892577">
        <w:rPr>
          <w:rFonts w:asciiTheme="minorHAnsi" w:hAnsiTheme="minorHAnsi" w:cstheme="minorHAnsi"/>
          <w:bCs/>
          <w:sz w:val="28"/>
          <w:szCs w:val="28"/>
        </w:rPr>
        <w:t xml:space="preserve"> января 2024 года в АО «Желдорреммаш» вступило в силу новое Положение «Об оздоровлении работников, членов их семей и неработающих пенсионеров»</w:t>
      </w:r>
      <w:r w:rsidR="00254B4C" w:rsidRPr="00892577">
        <w:rPr>
          <w:rFonts w:asciiTheme="minorHAnsi" w:hAnsiTheme="minorHAnsi" w:cstheme="minorHAnsi"/>
          <w:bCs/>
          <w:sz w:val="28"/>
          <w:szCs w:val="28"/>
        </w:rPr>
        <w:t>. Как и прежний вариант документа</w:t>
      </w:r>
      <w:r w:rsidRPr="00892577">
        <w:rPr>
          <w:rFonts w:asciiTheme="minorHAnsi" w:hAnsiTheme="minorHAnsi" w:cstheme="minorHAnsi"/>
          <w:bCs/>
          <w:sz w:val="28"/>
          <w:szCs w:val="28"/>
        </w:rPr>
        <w:t xml:space="preserve"> оно нацелено на </w:t>
      </w:r>
      <w:r w:rsidR="00254B4C" w:rsidRPr="00892577">
        <w:rPr>
          <w:rFonts w:asciiTheme="minorHAnsi" w:hAnsiTheme="minorHAnsi" w:cstheme="minorHAnsi"/>
          <w:sz w:val="28"/>
          <w:szCs w:val="28"/>
        </w:rPr>
        <w:t xml:space="preserve">повышение эффективности существующей в Обществе системы обеспечения </w:t>
      </w:r>
      <w:r w:rsidR="00892577">
        <w:rPr>
          <w:rFonts w:asciiTheme="minorHAnsi" w:hAnsiTheme="minorHAnsi" w:cstheme="minorHAnsi"/>
          <w:sz w:val="28"/>
          <w:szCs w:val="28"/>
        </w:rPr>
        <w:t>персонала, в том числе вышедшего на пенсию</w:t>
      </w:r>
      <w:r w:rsidR="00254B4C" w:rsidRPr="00892577">
        <w:rPr>
          <w:rFonts w:asciiTheme="minorHAnsi" w:hAnsiTheme="minorHAnsi" w:cstheme="minorHAnsi"/>
          <w:sz w:val="28"/>
          <w:szCs w:val="28"/>
        </w:rPr>
        <w:t xml:space="preserve"> санаторно-курортным, реабилитационно-восстановит</w:t>
      </w:r>
      <w:r w:rsidR="00892577">
        <w:rPr>
          <w:rFonts w:asciiTheme="minorHAnsi" w:hAnsiTheme="minorHAnsi" w:cstheme="minorHAnsi"/>
          <w:sz w:val="28"/>
          <w:szCs w:val="28"/>
        </w:rPr>
        <w:t>ельным лечением и оздоровление, в</w:t>
      </w:r>
      <w:r w:rsidR="00254B4C" w:rsidRPr="00892577">
        <w:rPr>
          <w:rFonts w:asciiTheme="minorHAnsi" w:hAnsiTheme="minorHAnsi" w:cstheme="minorHAnsi"/>
          <w:sz w:val="28"/>
          <w:szCs w:val="28"/>
        </w:rPr>
        <w:t xml:space="preserve">осстановление трудового потенциала и сокращения роста профессиональных заболеваний </w:t>
      </w:r>
      <w:r w:rsidR="00892577">
        <w:rPr>
          <w:rFonts w:asciiTheme="minorHAnsi" w:hAnsiTheme="minorHAnsi" w:cstheme="minorHAnsi"/>
          <w:sz w:val="28"/>
          <w:szCs w:val="28"/>
        </w:rPr>
        <w:t>р</w:t>
      </w:r>
      <w:r w:rsidR="00254B4C" w:rsidRPr="00892577">
        <w:rPr>
          <w:rFonts w:asciiTheme="minorHAnsi" w:hAnsiTheme="minorHAnsi" w:cstheme="minorHAnsi"/>
          <w:sz w:val="28"/>
          <w:szCs w:val="28"/>
        </w:rPr>
        <w:t>аботников</w:t>
      </w:r>
      <w:r w:rsidR="00892577">
        <w:rPr>
          <w:rFonts w:asciiTheme="minorHAnsi" w:hAnsiTheme="minorHAnsi" w:cstheme="minorHAnsi"/>
          <w:sz w:val="28"/>
          <w:szCs w:val="28"/>
        </w:rPr>
        <w:t>, их профилактику</w:t>
      </w:r>
      <w:r w:rsidR="00254B4C" w:rsidRPr="00892577">
        <w:rPr>
          <w:rFonts w:asciiTheme="minorHAnsi" w:hAnsiTheme="minorHAnsi" w:cstheme="minorHAnsi"/>
          <w:sz w:val="28"/>
          <w:szCs w:val="28"/>
        </w:rPr>
        <w:t>.</w:t>
      </w:r>
      <w:r w:rsidR="00D94794">
        <w:rPr>
          <w:rFonts w:asciiTheme="minorHAnsi" w:hAnsiTheme="minorHAnsi" w:cstheme="minorHAnsi"/>
          <w:sz w:val="28"/>
          <w:szCs w:val="28"/>
        </w:rPr>
        <w:t xml:space="preserve"> Согласно введенного Положения, стоимость санаторно-курортных путевок, предоставляемых работодателем, проиндексирована</w:t>
      </w:r>
      <w:r w:rsidR="005D0390">
        <w:rPr>
          <w:rFonts w:asciiTheme="minorHAnsi" w:hAnsiTheme="minorHAnsi" w:cstheme="minorHAnsi"/>
          <w:sz w:val="28"/>
          <w:szCs w:val="28"/>
        </w:rPr>
        <w:t xml:space="preserve"> на 16%</w:t>
      </w:r>
      <w:r w:rsidR="00D94794">
        <w:rPr>
          <w:rFonts w:asciiTheme="minorHAnsi" w:hAnsiTheme="minorHAnsi" w:cstheme="minorHAnsi"/>
          <w:sz w:val="28"/>
          <w:szCs w:val="28"/>
        </w:rPr>
        <w:t xml:space="preserve">. </w:t>
      </w:r>
      <w:bookmarkStart w:id="0" w:name="_GoBack"/>
      <w:bookmarkEnd w:id="0"/>
    </w:p>
    <w:p w:rsidR="00675EDA" w:rsidRPr="00595695" w:rsidRDefault="00892577" w:rsidP="00892577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Преимущественное право на получение различных путев</w:t>
      </w:r>
      <w:r w:rsidR="00DE4D65">
        <w:rPr>
          <w:rFonts w:asciiTheme="minorHAnsi" w:hAnsiTheme="minorHAnsi" w:cstheme="minorHAnsi"/>
          <w:sz w:val="28"/>
          <w:szCs w:val="28"/>
        </w:rPr>
        <w:t>ок закреплено за сотрудниками</w:t>
      </w:r>
      <w:r>
        <w:rPr>
          <w:rFonts w:asciiTheme="minorHAnsi" w:hAnsiTheme="minorHAnsi" w:cstheme="minorHAnsi"/>
          <w:sz w:val="28"/>
          <w:szCs w:val="28"/>
        </w:rPr>
        <w:t xml:space="preserve"> производственного блока</w:t>
      </w:r>
      <w:r w:rsidR="00121B2F">
        <w:rPr>
          <w:rFonts w:asciiTheme="minorHAnsi" w:hAnsiTheme="minorHAnsi" w:cstheme="minorHAnsi"/>
          <w:sz w:val="28"/>
          <w:szCs w:val="28"/>
        </w:rPr>
        <w:t xml:space="preserve"> компании</w:t>
      </w:r>
      <w:r>
        <w:rPr>
          <w:rFonts w:asciiTheme="minorHAnsi" w:hAnsiTheme="minorHAnsi" w:cstheme="minorHAnsi"/>
          <w:sz w:val="28"/>
          <w:szCs w:val="28"/>
        </w:rPr>
        <w:t>, в том числе рабочими, осуществляющими трудовую деятельность на должностях с вредными и (</w:t>
      </w:r>
      <w:r w:rsidR="00DE4D65">
        <w:rPr>
          <w:rFonts w:asciiTheme="minorHAnsi" w:hAnsiTheme="minorHAnsi" w:cstheme="minorHAnsi"/>
          <w:sz w:val="28"/>
          <w:szCs w:val="28"/>
        </w:rPr>
        <w:t>или</w:t>
      </w:r>
      <w:r>
        <w:rPr>
          <w:rFonts w:asciiTheme="minorHAnsi" w:hAnsiTheme="minorHAnsi" w:cstheme="minorHAnsi"/>
          <w:sz w:val="28"/>
          <w:szCs w:val="28"/>
        </w:rPr>
        <w:t xml:space="preserve">) опасными условиями труда.  </w:t>
      </w:r>
      <w:r w:rsidR="00DE4D65">
        <w:rPr>
          <w:rFonts w:asciiTheme="minorHAnsi" w:hAnsiTheme="minorHAnsi" w:cstheme="minorHAnsi"/>
          <w:sz w:val="28"/>
          <w:szCs w:val="28"/>
        </w:rPr>
        <w:t>На них приходится 80% всех направлений на курортное лечение.</w:t>
      </w:r>
      <w:r w:rsidR="00675EDA">
        <w:rPr>
          <w:rFonts w:asciiTheme="minorHAnsi" w:hAnsiTheme="minorHAnsi" w:cstheme="minorHAnsi"/>
          <w:sz w:val="28"/>
          <w:szCs w:val="28"/>
        </w:rPr>
        <w:t xml:space="preserve">  Также при рассмотрении заявлений на предоставление услуги по оздоровлению </w:t>
      </w:r>
      <w:r w:rsidR="00121B2F">
        <w:rPr>
          <w:rFonts w:asciiTheme="minorHAnsi" w:hAnsiTheme="minorHAnsi" w:cstheme="minorHAnsi"/>
          <w:sz w:val="28"/>
          <w:szCs w:val="28"/>
        </w:rPr>
        <w:t>особое</w:t>
      </w:r>
      <w:r w:rsidR="00675EDA">
        <w:rPr>
          <w:rFonts w:asciiTheme="minorHAnsi" w:hAnsiTheme="minorHAnsi" w:cstheme="minorHAnsi"/>
          <w:sz w:val="28"/>
          <w:szCs w:val="28"/>
        </w:rPr>
        <w:t xml:space="preserve"> внимание уделяется работникам, осуществляющим наставническую деятельность, рационализаторам, победителям соревнований и конкурсов </w:t>
      </w:r>
      <w:proofErr w:type="spellStart"/>
      <w:r w:rsidR="00675EDA">
        <w:rPr>
          <w:rFonts w:asciiTheme="minorHAnsi" w:hAnsiTheme="minorHAnsi" w:cstheme="minorHAnsi"/>
          <w:sz w:val="28"/>
          <w:szCs w:val="28"/>
        </w:rPr>
        <w:t>профмастерства</w:t>
      </w:r>
      <w:proofErr w:type="spellEnd"/>
      <w:r w:rsidR="00675EDA">
        <w:rPr>
          <w:rFonts w:asciiTheme="minorHAnsi" w:hAnsiTheme="minorHAnsi" w:cstheme="minorHAnsi"/>
          <w:sz w:val="28"/>
          <w:szCs w:val="28"/>
        </w:rPr>
        <w:t>, сотрудникам, имеющим отраслевые награды.</w:t>
      </w:r>
      <w:r w:rsidR="00675EDA" w:rsidRPr="00675EDA">
        <w:rPr>
          <w:rFonts w:asciiTheme="minorHAnsi" w:hAnsiTheme="minorHAnsi" w:cstheme="minorHAnsi"/>
          <w:sz w:val="28"/>
          <w:szCs w:val="28"/>
        </w:rPr>
        <w:t xml:space="preserve"> </w:t>
      </w:r>
      <w:r w:rsidR="00675EDA">
        <w:rPr>
          <w:rFonts w:asciiTheme="minorHAnsi" w:hAnsiTheme="minorHAnsi" w:cstheme="minorHAnsi"/>
          <w:sz w:val="28"/>
          <w:szCs w:val="28"/>
        </w:rPr>
        <w:t>Продолжительность оплачиваемой путевки составляет 14 календарных дней.</w:t>
      </w:r>
      <w:r w:rsidR="00595695">
        <w:rPr>
          <w:rFonts w:asciiTheme="minorHAnsi" w:hAnsiTheme="minorHAnsi" w:cstheme="minorHAnsi"/>
          <w:sz w:val="28"/>
          <w:szCs w:val="28"/>
        </w:rPr>
        <w:t xml:space="preserve"> </w:t>
      </w:r>
      <w:r w:rsidR="00595695" w:rsidRPr="00595695">
        <w:rPr>
          <w:rFonts w:asciiTheme="minorHAnsi" w:hAnsiTheme="minorHAnsi" w:cstheme="minorHAnsi"/>
          <w:sz w:val="28"/>
          <w:szCs w:val="28"/>
        </w:rPr>
        <w:t>Размер части</w:t>
      </w:r>
      <w:r w:rsidR="00595695">
        <w:rPr>
          <w:rFonts w:asciiTheme="minorHAnsi" w:hAnsiTheme="minorHAnsi" w:cstheme="minorHAnsi"/>
          <w:sz w:val="28"/>
          <w:szCs w:val="28"/>
        </w:rPr>
        <w:t xml:space="preserve"> ее</w:t>
      </w:r>
      <w:r w:rsidR="00595695" w:rsidRPr="00595695">
        <w:rPr>
          <w:rFonts w:asciiTheme="minorHAnsi" w:hAnsiTheme="minorHAnsi" w:cstheme="minorHAnsi"/>
          <w:sz w:val="28"/>
          <w:szCs w:val="28"/>
        </w:rPr>
        <w:t xml:space="preserve"> стоимости, подлежащий оплате </w:t>
      </w:r>
      <w:r w:rsidR="00595695">
        <w:rPr>
          <w:rFonts w:asciiTheme="minorHAnsi" w:hAnsiTheme="minorHAnsi" w:cstheme="minorHAnsi"/>
          <w:sz w:val="28"/>
          <w:szCs w:val="28"/>
        </w:rPr>
        <w:t>р</w:t>
      </w:r>
      <w:r w:rsidR="00595695" w:rsidRPr="00595695">
        <w:rPr>
          <w:rFonts w:asciiTheme="minorHAnsi" w:hAnsiTheme="minorHAnsi" w:cstheme="minorHAnsi"/>
          <w:sz w:val="28"/>
          <w:szCs w:val="28"/>
        </w:rPr>
        <w:t xml:space="preserve">аботниками филиалов, </w:t>
      </w:r>
      <w:r w:rsidR="00595695">
        <w:rPr>
          <w:rFonts w:asciiTheme="minorHAnsi" w:hAnsiTheme="minorHAnsi" w:cstheme="minorHAnsi"/>
          <w:sz w:val="28"/>
          <w:szCs w:val="28"/>
        </w:rPr>
        <w:t xml:space="preserve">составляет от 10% до 20% в зависимости от </w:t>
      </w:r>
      <w:r w:rsidR="00063DBC">
        <w:rPr>
          <w:rFonts w:asciiTheme="minorHAnsi" w:hAnsiTheme="minorHAnsi" w:cstheme="minorHAnsi"/>
          <w:sz w:val="28"/>
          <w:szCs w:val="28"/>
        </w:rPr>
        <w:t>времени года</w:t>
      </w:r>
      <w:r w:rsidR="00595695">
        <w:rPr>
          <w:rFonts w:asciiTheme="minorHAnsi" w:hAnsiTheme="minorHAnsi" w:cstheme="minorHAnsi"/>
          <w:sz w:val="28"/>
          <w:szCs w:val="28"/>
        </w:rPr>
        <w:t>.</w:t>
      </w:r>
    </w:p>
    <w:p w:rsidR="00892577" w:rsidRDefault="00675EDA" w:rsidP="00892577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DE4D65">
        <w:rPr>
          <w:rFonts w:asciiTheme="minorHAnsi" w:hAnsiTheme="minorHAnsi" w:cstheme="minorHAnsi"/>
          <w:sz w:val="28"/>
          <w:szCs w:val="28"/>
        </w:rPr>
        <w:t>Вместе с сотрудниками вос</w:t>
      </w:r>
      <w:r w:rsidR="00033B01">
        <w:rPr>
          <w:rFonts w:asciiTheme="minorHAnsi" w:hAnsiTheme="minorHAnsi" w:cstheme="minorHAnsi"/>
          <w:sz w:val="28"/>
          <w:szCs w:val="28"/>
        </w:rPr>
        <w:t>станавливать здоровье могут и</w:t>
      </w:r>
      <w:r w:rsidR="00DE4D65">
        <w:rPr>
          <w:rFonts w:asciiTheme="minorHAnsi" w:hAnsiTheme="minorHAnsi" w:cstheme="minorHAnsi"/>
          <w:sz w:val="28"/>
          <w:szCs w:val="28"/>
        </w:rPr>
        <w:t xml:space="preserve"> члены</w:t>
      </w:r>
      <w:r w:rsidR="00033B01">
        <w:rPr>
          <w:rFonts w:asciiTheme="minorHAnsi" w:hAnsiTheme="minorHAnsi" w:cstheme="minorHAnsi"/>
          <w:sz w:val="28"/>
          <w:szCs w:val="28"/>
        </w:rPr>
        <w:t xml:space="preserve"> их</w:t>
      </w:r>
      <w:r w:rsidR="00DE4D65">
        <w:rPr>
          <w:rFonts w:asciiTheme="minorHAnsi" w:hAnsiTheme="minorHAnsi" w:cstheme="minorHAnsi"/>
          <w:sz w:val="28"/>
          <w:szCs w:val="28"/>
        </w:rPr>
        <w:t xml:space="preserve"> сем</w:t>
      </w:r>
      <w:r w:rsidR="00033B01">
        <w:rPr>
          <w:rFonts w:asciiTheme="minorHAnsi" w:hAnsiTheme="minorHAnsi" w:cstheme="minorHAnsi"/>
          <w:sz w:val="28"/>
          <w:szCs w:val="28"/>
        </w:rPr>
        <w:t>ей</w:t>
      </w:r>
      <w:r>
        <w:rPr>
          <w:rFonts w:asciiTheme="minorHAnsi" w:hAnsiTheme="minorHAnsi" w:cstheme="minorHAnsi"/>
          <w:sz w:val="28"/>
          <w:szCs w:val="28"/>
        </w:rPr>
        <w:t>, в том числе</w:t>
      </w:r>
      <w:r w:rsidR="00DE4D6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дети посредством отдыха в летний период в детских оздоровительных учреждениях. Например</w:t>
      </w:r>
      <w:r w:rsidR="00EE1125">
        <w:rPr>
          <w:rFonts w:asciiTheme="minorHAnsi" w:hAnsiTheme="minorHAnsi" w:cstheme="minorHAnsi"/>
          <w:sz w:val="28"/>
          <w:szCs w:val="28"/>
        </w:rPr>
        <w:t xml:space="preserve">, в 2023 году такой возможностью воспользовалось </w:t>
      </w:r>
      <w:r w:rsidR="00033B01">
        <w:rPr>
          <w:rFonts w:asciiTheme="minorHAnsi" w:hAnsiTheme="minorHAnsi" w:cstheme="minorHAnsi"/>
          <w:sz w:val="28"/>
          <w:szCs w:val="28"/>
        </w:rPr>
        <w:t>более 1000 детей заводчан</w:t>
      </w:r>
      <w:r>
        <w:rPr>
          <w:rFonts w:asciiTheme="minorHAnsi" w:hAnsiTheme="minorHAnsi" w:cstheme="minorHAnsi"/>
          <w:sz w:val="28"/>
          <w:szCs w:val="28"/>
        </w:rPr>
        <w:t xml:space="preserve"> в возрасте до 15 лет включительно</w:t>
      </w:r>
      <w:r w:rsidR="00033B01">
        <w:rPr>
          <w:rFonts w:asciiTheme="minorHAnsi" w:hAnsiTheme="minorHAnsi" w:cstheme="minorHAnsi"/>
          <w:sz w:val="28"/>
          <w:szCs w:val="28"/>
        </w:rPr>
        <w:t>.</w:t>
      </w:r>
    </w:p>
    <w:p w:rsidR="00121B2F" w:rsidRDefault="00121B2F" w:rsidP="00892577">
      <w:pPr>
        <w:pStyle w:val="Default"/>
        <w:jc w:val="both"/>
        <w:rPr>
          <w:rFonts w:asciiTheme="minorHAnsi" w:hAnsiTheme="minorHAnsi" w:cstheme="minorHAnsi"/>
          <w:iCs/>
          <w:color w:val="242424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Снабжаются санаторно-курортными путевками и неработающие пенсионеры Общества (в 2023 году таковых оказалось 65 человек), что наравне с иными льготами и компенсациями для данной категории персонала компании свидетельствует о</w:t>
      </w:r>
      <w:r w:rsidR="00063DBC">
        <w:rPr>
          <w:rFonts w:asciiTheme="minorHAnsi" w:hAnsiTheme="minorHAnsi" w:cstheme="minorHAnsi"/>
          <w:sz w:val="28"/>
          <w:szCs w:val="28"/>
        </w:rPr>
        <w:t xml:space="preserve"> </w:t>
      </w:r>
      <w:r w:rsidR="00063DBC">
        <w:rPr>
          <w:rFonts w:asciiTheme="minorHAnsi" w:hAnsiTheme="minorHAnsi" w:cstheme="minorHAnsi"/>
          <w:sz w:val="28"/>
          <w:szCs w:val="28"/>
        </w:rPr>
        <w:lastRenderedPageBreak/>
        <w:t>должном внимании</w:t>
      </w:r>
      <w:r w:rsidRPr="00121B2F">
        <w:rPr>
          <w:rFonts w:asciiTheme="minorHAnsi" w:hAnsiTheme="minorHAnsi" w:cstheme="minorHAnsi"/>
          <w:iCs/>
          <w:color w:val="242424"/>
          <w:sz w:val="28"/>
          <w:szCs w:val="28"/>
        </w:rPr>
        <w:t xml:space="preserve"> </w:t>
      </w:r>
      <w:r w:rsidR="00063DBC">
        <w:rPr>
          <w:rFonts w:asciiTheme="minorHAnsi" w:hAnsiTheme="minorHAnsi" w:cstheme="minorHAnsi"/>
          <w:iCs/>
          <w:color w:val="242424"/>
          <w:sz w:val="28"/>
          <w:szCs w:val="28"/>
        </w:rPr>
        <w:t>к</w:t>
      </w:r>
      <w:r w:rsidRPr="00121B2F">
        <w:rPr>
          <w:rFonts w:asciiTheme="minorHAnsi" w:hAnsiTheme="minorHAnsi" w:cstheme="minorHAnsi"/>
          <w:iCs/>
          <w:color w:val="242424"/>
          <w:sz w:val="28"/>
          <w:szCs w:val="28"/>
        </w:rPr>
        <w:t xml:space="preserve"> пожилы</w:t>
      </w:r>
      <w:r w:rsidR="00063DBC">
        <w:rPr>
          <w:rFonts w:asciiTheme="minorHAnsi" w:hAnsiTheme="minorHAnsi" w:cstheme="minorHAnsi"/>
          <w:iCs/>
          <w:color w:val="242424"/>
          <w:sz w:val="28"/>
          <w:szCs w:val="28"/>
        </w:rPr>
        <w:t>м</w:t>
      </w:r>
      <w:r w:rsidRPr="00121B2F">
        <w:rPr>
          <w:rFonts w:asciiTheme="minorHAnsi" w:hAnsiTheme="minorHAnsi" w:cstheme="minorHAnsi"/>
          <w:iCs/>
          <w:color w:val="242424"/>
          <w:sz w:val="28"/>
          <w:szCs w:val="28"/>
        </w:rPr>
        <w:t xml:space="preserve"> заводчана</w:t>
      </w:r>
      <w:r w:rsidR="00063DBC">
        <w:rPr>
          <w:rFonts w:asciiTheme="minorHAnsi" w:hAnsiTheme="minorHAnsi" w:cstheme="minorHAnsi"/>
          <w:iCs/>
          <w:color w:val="242424"/>
          <w:sz w:val="28"/>
          <w:szCs w:val="28"/>
        </w:rPr>
        <w:t>м</w:t>
      </w:r>
      <w:r>
        <w:rPr>
          <w:rFonts w:asciiTheme="minorHAnsi" w:hAnsiTheme="minorHAnsi" w:cstheme="minorHAnsi"/>
          <w:iCs/>
          <w:color w:val="242424"/>
          <w:sz w:val="28"/>
          <w:szCs w:val="28"/>
        </w:rPr>
        <w:t>, отдавши</w:t>
      </w:r>
      <w:r w:rsidR="00063DBC">
        <w:rPr>
          <w:rFonts w:asciiTheme="minorHAnsi" w:hAnsiTheme="minorHAnsi" w:cstheme="minorHAnsi"/>
          <w:iCs/>
          <w:color w:val="242424"/>
          <w:sz w:val="28"/>
          <w:szCs w:val="28"/>
        </w:rPr>
        <w:t>м</w:t>
      </w:r>
      <w:r>
        <w:rPr>
          <w:rFonts w:asciiTheme="minorHAnsi" w:hAnsiTheme="minorHAnsi" w:cstheme="minorHAnsi"/>
          <w:iCs/>
          <w:color w:val="242424"/>
          <w:sz w:val="28"/>
          <w:szCs w:val="28"/>
        </w:rPr>
        <w:t xml:space="preserve"> предприятиям ЖДРМ</w:t>
      </w:r>
      <w:r w:rsidRPr="00121B2F">
        <w:rPr>
          <w:rFonts w:asciiTheme="minorHAnsi" w:hAnsiTheme="minorHAnsi" w:cstheme="minorHAnsi"/>
          <w:iCs/>
          <w:color w:val="242424"/>
          <w:sz w:val="28"/>
          <w:szCs w:val="28"/>
        </w:rPr>
        <w:t xml:space="preserve"> большую часть своей профессиональной жизни</w:t>
      </w:r>
      <w:r>
        <w:rPr>
          <w:rFonts w:asciiTheme="minorHAnsi" w:hAnsiTheme="minorHAnsi" w:cstheme="minorHAnsi"/>
          <w:iCs/>
          <w:color w:val="242424"/>
          <w:sz w:val="28"/>
          <w:szCs w:val="28"/>
        </w:rPr>
        <w:t>.</w:t>
      </w:r>
    </w:p>
    <w:p w:rsidR="00DA7D20" w:rsidRPr="00892577" w:rsidRDefault="00121B2F" w:rsidP="00892577">
      <w:pPr>
        <w:pStyle w:val="Defaul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iCs/>
          <w:color w:val="242424"/>
          <w:sz w:val="28"/>
          <w:szCs w:val="28"/>
        </w:rPr>
        <w:t>- Забота об оздоровлении работников</w:t>
      </w:r>
      <w:r w:rsidR="00C3312B">
        <w:rPr>
          <w:rFonts w:asciiTheme="minorHAnsi" w:hAnsiTheme="minorHAnsi" w:cstheme="minorHAnsi"/>
          <w:iCs/>
          <w:color w:val="242424"/>
          <w:sz w:val="28"/>
          <w:szCs w:val="28"/>
        </w:rPr>
        <w:t xml:space="preserve">, членов их семей и неработающих пенсионеров </w:t>
      </w:r>
      <w:r w:rsidR="00C3312B">
        <w:rPr>
          <w:rFonts w:asciiTheme="minorHAnsi" w:hAnsiTheme="minorHAnsi" w:cstheme="minorHAnsi"/>
          <w:iCs/>
          <w:color w:val="242424"/>
          <w:sz w:val="28"/>
          <w:szCs w:val="28"/>
        </w:rPr>
        <w:t>АО «Желдорреммаш»</w:t>
      </w:r>
      <w:r w:rsidR="00C3312B">
        <w:rPr>
          <w:rFonts w:asciiTheme="minorHAnsi" w:hAnsiTheme="minorHAnsi" w:cstheme="minorHAnsi"/>
          <w:iCs/>
          <w:color w:val="242424"/>
          <w:sz w:val="28"/>
          <w:szCs w:val="28"/>
        </w:rPr>
        <w:t xml:space="preserve"> – часть корпоративной социальной политики компании</w:t>
      </w:r>
      <w:r w:rsidR="001137BF">
        <w:rPr>
          <w:rFonts w:asciiTheme="minorHAnsi" w:hAnsiTheme="minorHAnsi" w:cstheme="minorHAnsi"/>
          <w:iCs/>
          <w:color w:val="242424"/>
          <w:sz w:val="28"/>
          <w:szCs w:val="28"/>
        </w:rPr>
        <w:t>.</w:t>
      </w:r>
      <w:r w:rsidR="001137BF">
        <w:rPr>
          <w:rFonts w:asciiTheme="minorHAnsi" w:hAnsiTheme="minorHAnsi" w:cstheme="minorHAnsi"/>
          <w:sz w:val="28"/>
          <w:szCs w:val="28"/>
        </w:rPr>
        <w:t xml:space="preserve"> Общество</w:t>
      </w:r>
      <w:r w:rsidR="002B3DDE">
        <w:rPr>
          <w:rFonts w:asciiTheme="minorHAnsi" w:hAnsiTheme="minorHAnsi" w:cstheme="minorHAnsi"/>
          <w:sz w:val="28"/>
          <w:szCs w:val="28"/>
        </w:rPr>
        <w:t xml:space="preserve"> совместно с профсоюзной организацией</w:t>
      </w:r>
      <w:r w:rsidR="001137BF" w:rsidRPr="001137BF">
        <w:rPr>
          <w:rFonts w:asciiTheme="minorHAnsi" w:hAnsiTheme="minorHAnsi" w:cstheme="minorHAnsi"/>
          <w:sz w:val="28"/>
          <w:szCs w:val="28"/>
        </w:rPr>
        <w:t xml:space="preserve"> </w:t>
      </w:r>
      <w:r w:rsidR="001137BF">
        <w:rPr>
          <w:rFonts w:asciiTheme="minorHAnsi" w:hAnsiTheme="minorHAnsi" w:cstheme="minorHAnsi"/>
          <w:sz w:val="28"/>
          <w:szCs w:val="28"/>
        </w:rPr>
        <w:t xml:space="preserve">нацелено на </w:t>
      </w:r>
      <w:r w:rsidR="001137BF" w:rsidRPr="001137BF">
        <w:rPr>
          <w:rFonts w:asciiTheme="minorHAnsi" w:hAnsiTheme="minorHAnsi" w:cstheme="minorHAnsi"/>
          <w:sz w:val="28"/>
          <w:szCs w:val="28"/>
        </w:rPr>
        <w:t>оказ</w:t>
      </w:r>
      <w:r w:rsidR="001137BF">
        <w:rPr>
          <w:rFonts w:asciiTheme="minorHAnsi" w:hAnsiTheme="minorHAnsi" w:cstheme="minorHAnsi"/>
          <w:sz w:val="28"/>
          <w:szCs w:val="28"/>
        </w:rPr>
        <w:t>ание</w:t>
      </w:r>
      <w:r w:rsidR="001137BF" w:rsidRPr="001137BF">
        <w:rPr>
          <w:rFonts w:asciiTheme="minorHAnsi" w:hAnsiTheme="minorHAnsi" w:cstheme="minorHAnsi"/>
          <w:sz w:val="28"/>
          <w:szCs w:val="28"/>
        </w:rPr>
        <w:t xml:space="preserve"> </w:t>
      </w:r>
      <w:r w:rsidR="001137BF">
        <w:rPr>
          <w:rFonts w:asciiTheme="minorHAnsi" w:hAnsiTheme="minorHAnsi" w:cstheme="minorHAnsi"/>
          <w:sz w:val="28"/>
          <w:szCs w:val="28"/>
        </w:rPr>
        <w:t xml:space="preserve">своему </w:t>
      </w:r>
      <w:r w:rsidR="001137BF" w:rsidRPr="001137BF">
        <w:rPr>
          <w:rFonts w:asciiTheme="minorHAnsi" w:hAnsiTheme="minorHAnsi" w:cstheme="minorHAnsi"/>
          <w:sz w:val="28"/>
          <w:szCs w:val="28"/>
        </w:rPr>
        <w:t xml:space="preserve">персоналу </w:t>
      </w:r>
      <w:r w:rsidR="001137BF">
        <w:rPr>
          <w:rFonts w:asciiTheme="minorHAnsi" w:hAnsiTheme="minorHAnsi" w:cstheme="minorHAnsi"/>
          <w:sz w:val="28"/>
          <w:szCs w:val="28"/>
        </w:rPr>
        <w:t>всесторонней</w:t>
      </w:r>
      <w:r w:rsidR="001137BF" w:rsidRPr="001137BF">
        <w:rPr>
          <w:rFonts w:asciiTheme="minorHAnsi" w:hAnsiTheme="minorHAnsi" w:cstheme="minorHAnsi"/>
          <w:sz w:val="28"/>
          <w:szCs w:val="28"/>
        </w:rPr>
        <w:t xml:space="preserve"> социальн</w:t>
      </w:r>
      <w:r w:rsidR="001137BF">
        <w:rPr>
          <w:rFonts w:asciiTheme="minorHAnsi" w:hAnsiTheme="minorHAnsi" w:cstheme="minorHAnsi"/>
          <w:sz w:val="28"/>
          <w:szCs w:val="28"/>
        </w:rPr>
        <w:t>ой</w:t>
      </w:r>
      <w:r w:rsidR="001137BF" w:rsidRPr="001137BF">
        <w:rPr>
          <w:rFonts w:asciiTheme="minorHAnsi" w:hAnsiTheme="minorHAnsi" w:cstheme="minorHAnsi"/>
          <w:sz w:val="28"/>
          <w:szCs w:val="28"/>
        </w:rPr>
        <w:t xml:space="preserve"> поддержк</w:t>
      </w:r>
      <w:r w:rsidR="001137BF">
        <w:rPr>
          <w:rFonts w:asciiTheme="minorHAnsi" w:hAnsiTheme="minorHAnsi" w:cstheme="minorHAnsi"/>
          <w:sz w:val="28"/>
          <w:szCs w:val="28"/>
        </w:rPr>
        <w:t xml:space="preserve">и, в том числе в части </w:t>
      </w:r>
      <w:r w:rsidR="002B3DDE">
        <w:rPr>
          <w:rFonts w:asciiTheme="minorHAnsi" w:hAnsiTheme="minorHAnsi" w:cstheme="minorHAnsi"/>
          <w:sz w:val="28"/>
          <w:szCs w:val="28"/>
        </w:rPr>
        <w:t xml:space="preserve">лечения и </w:t>
      </w:r>
      <w:r w:rsidR="001137BF">
        <w:rPr>
          <w:rFonts w:asciiTheme="minorHAnsi" w:hAnsiTheme="minorHAnsi" w:cstheme="minorHAnsi"/>
          <w:sz w:val="28"/>
          <w:szCs w:val="28"/>
        </w:rPr>
        <w:t xml:space="preserve">профилактики </w:t>
      </w:r>
      <w:r w:rsidR="002B3DDE">
        <w:rPr>
          <w:rFonts w:asciiTheme="minorHAnsi" w:hAnsiTheme="minorHAnsi" w:cstheme="minorHAnsi"/>
          <w:sz w:val="28"/>
          <w:szCs w:val="28"/>
        </w:rPr>
        <w:t>профессиональных заболеваний, восстановления здоровья, полноценного отдыха</w:t>
      </w:r>
      <w:r w:rsidR="001137BF" w:rsidRPr="001137BF">
        <w:rPr>
          <w:rFonts w:asciiTheme="minorHAnsi" w:hAnsiTheme="minorHAnsi" w:cstheme="minorHAnsi"/>
          <w:sz w:val="28"/>
          <w:szCs w:val="28"/>
        </w:rPr>
        <w:t>. Ежегодно этой возможностью пользуется большая часть представителей трудовых коллективов заводов, что свидетельствует о ее востребованности и актуальности, - отметил заместитель</w:t>
      </w:r>
      <w:r w:rsidR="001137BF" w:rsidRPr="001137BF">
        <w:rPr>
          <w:rFonts w:asciiTheme="minorHAnsi" w:hAnsiTheme="minorHAnsi" w:cstheme="minorHAnsi"/>
          <w:spacing w:val="-3"/>
          <w:sz w:val="28"/>
          <w:szCs w:val="28"/>
        </w:rPr>
        <w:t xml:space="preserve"> генерального директора по управлению персоналом и трансформации Желдорреммаш Андрей Красовский.</w:t>
      </w:r>
      <w:r w:rsidR="00DA7D20">
        <w:rPr>
          <w:rFonts w:asciiTheme="minorHAnsi" w:hAnsiTheme="minorHAnsi" w:cstheme="minorHAnsi"/>
          <w:sz w:val="28"/>
          <w:szCs w:val="28"/>
        </w:rPr>
        <w:t xml:space="preserve">        </w:t>
      </w:r>
    </w:p>
    <w:p w:rsidR="00C72E32" w:rsidRPr="00F30029" w:rsidRDefault="00C72E32" w:rsidP="005A4FEB">
      <w:pPr>
        <w:tabs>
          <w:tab w:val="left" w:pos="753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0A2CF6" w:rsidRDefault="000A2CF6" w:rsidP="00C72E32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</w:p>
    <w:p w:rsidR="004E0BEB" w:rsidRPr="00B4640D" w:rsidRDefault="00505FEA" w:rsidP="008D5139">
      <w:pPr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F5D3B">
        <w:rPr>
          <w:color w:val="000000" w:themeColor="text1"/>
          <w:sz w:val="28"/>
          <w:szCs w:val="28"/>
        </w:rPr>
        <w:t xml:space="preserve"> </w:t>
      </w:r>
      <w:r w:rsidR="004E0BEB" w:rsidRPr="00B4640D">
        <w:rPr>
          <w:i/>
          <w:color w:val="000000" w:themeColor="text1"/>
          <w:sz w:val="28"/>
          <w:szCs w:val="28"/>
        </w:rPr>
        <w:t xml:space="preserve">Справка: </w:t>
      </w:r>
    </w:p>
    <w:p w:rsidR="004E0BEB" w:rsidRPr="00B4640D" w:rsidRDefault="004E0BEB" w:rsidP="004E0BEB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 — российская компания, </w:t>
      </w:r>
      <w:r w:rsidR="00B2355F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осуществляющая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ремонт </w:t>
      </w:r>
      <w:hyperlink r:id="rId6" w:tooltip="Тяговый подвижной состав" w:history="1">
        <w:r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</w:t>
      </w:r>
      <w:r w:rsidR="00B2355F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проводятся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все виды средних и тяжелых ремонтов локомотивов, производство комплектующих, выпуск новых тепловозов. </w:t>
      </w:r>
    </w:p>
    <w:p w:rsidR="0053112B" w:rsidRPr="00B4640D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4E0BEB" w:rsidRPr="00B4640D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 w:rsidR="00F51FFB">
        <w:rPr>
          <w:rFonts w:cstheme="minorHAnsi"/>
          <w:i/>
          <w:color w:val="000000" w:themeColor="text1"/>
          <w:sz w:val="28"/>
          <w:szCs w:val="28"/>
        </w:rPr>
        <w:t>,5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</w:t>
      </w:r>
      <w:r w:rsidR="00A96DCC" w:rsidRPr="00B4640D">
        <w:rPr>
          <w:rFonts w:cstheme="minorHAnsi"/>
          <w:i/>
          <w:color w:val="000000" w:themeColor="text1"/>
          <w:sz w:val="28"/>
          <w:szCs w:val="28"/>
        </w:rPr>
        <w:t>.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Осуществляя качественное обслуживание тягового подвижного </w:t>
      </w:r>
      <w:r w:rsidR="00761CD8" w:rsidRPr="00B4640D">
        <w:rPr>
          <w:rFonts w:cstheme="minorHAnsi"/>
          <w:i/>
          <w:color w:val="000000" w:themeColor="text1"/>
          <w:sz w:val="28"/>
          <w:szCs w:val="28"/>
        </w:rPr>
        <w:t>состава на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4E0BEB" w:rsidRPr="00B4640D" w:rsidRDefault="00B2355F" w:rsidP="004E0BEB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</w:t>
      </w:r>
      <w:r w:rsidR="004E0BEB"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меет 9 производственных площадок по всей территории страны.</w:t>
      </w:r>
    </w:p>
    <w:p w:rsidR="00043F77" w:rsidRPr="00B4640D" w:rsidRDefault="00043F77" w:rsidP="00043F77">
      <w:pPr>
        <w:spacing w:after="0" w:line="240" w:lineRule="auto"/>
        <w:jc w:val="both"/>
        <w:rPr>
          <w:rFonts w:ascii="CalibriUSER" w:hAnsi="CalibriUSER"/>
          <w:color w:val="000000" w:themeColor="text1"/>
          <w:sz w:val="21"/>
          <w:szCs w:val="21"/>
        </w:rPr>
      </w:pPr>
    </w:p>
    <w:p w:rsidR="00BB5E55" w:rsidRDefault="00BB5E55" w:rsidP="00043F77">
      <w:pPr>
        <w:spacing w:after="0" w:line="240" w:lineRule="auto"/>
        <w:jc w:val="both"/>
        <w:rPr>
          <w:rFonts w:ascii="CalibriUSER" w:hAnsi="CalibriUSER"/>
          <w:color w:val="242424"/>
          <w:sz w:val="21"/>
          <w:szCs w:val="21"/>
        </w:rPr>
      </w:pPr>
    </w:p>
    <w:p w:rsidR="00E42FCC" w:rsidRDefault="00E42FCC" w:rsidP="00123975">
      <w:pPr>
        <w:spacing w:after="0" w:line="240" w:lineRule="auto"/>
        <w:rPr>
          <w:rFonts w:ascii="CalibriUSER" w:hAnsi="CalibriUSER"/>
          <w:color w:val="242424"/>
          <w:sz w:val="21"/>
          <w:szCs w:val="21"/>
        </w:rPr>
      </w:pPr>
    </w:p>
    <w:sectPr w:rsidR="00E42FCC" w:rsidSect="001239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2880"/>
    <w:multiLevelType w:val="hybridMultilevel"/>
    <w:tmpl w:val="D24C6EF6"/>
    <w:lvl w:ilvl="0" w:tplc="38DA587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32C9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B86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D8E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3E0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FAA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A2F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BC1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E28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15323"/>
    <w:rsid w:val="00033B01"/>
    <w:rsid w:val="00043690"/>
    <w:rsid w:val="00043F77"/>
    <w:rsid w:val="00055295"/>
    <w:rsid w:val="00063DBC"/>
    <w:rsid w:val="0006623A"/>
    <w:rsid w:val="0007390C"/>
    <w:rsid w:val="00081BEE"/>
    <w:rsid w:val="00092991"/>
    <w:rsid w:val="000A2CF6"/>
    <w:rsid w:val="000B0FDD"/>
    <w:rsid w:val="001137BF"/>
    <w:rsid w:val="001146B0"/>
    <w:rsid w:val="00114DF3"/>
    <w:rsid w:val="001165D4"/>
    <w:rsid w:val="001207DF"/>
    <w:rsid w:val="00121037"/>
    <w:rsid w:val="00121B2F"/>
    <w:rsid w:val="00123975"/>
    <w:rsid w:val="00124840"/>
    <w:rsid w:val="001D0435"/>
    <w:rsid w:val="00205F86"/>
    <w:rsid w:val="00206146"/>
    <w:rsid w:val="00221713"/>
    <w:rsid w:val="00254B4C"/>
    <w:rsid w:val="00274329"/>
    <w:rsid w:val="00294257"/>
    <w:rsid w:val="002A497F"/>
    <w:rsid w:val="002B3006"/>
    <w:rsid w:val="002B3DDE"/>
    <w:rsid w:val="002B559F"/>
    <w:rsid w:val="002F7EE6"/>
    <w:rsid w:val="003113D7"/>
    <w:rsid w:val="003354CF"/>
    <w:rsid w:val="003375CF"/>
    <w:rsid w:val="00340132"/>
    <w:rsid w:val="00347007"/>
    <w:rsid w:val="00353454"/>
    <w:rsid w:val="003659D3"/>
    <w:rsid w:val="0037162B"/>
    <w:rsid w:val="00393E1C"/>
    <w:rsid w:val="003A7118"/>
    <w:rsid w:val="003D10D9"/>
    <w:rsid w:val="003E06A6"/>
    <w:rsid w:val="003E0AC4"/>
    <w:rsid w:val="003E4543"/>
    <w:rsid w:val="00414032"/>
    <w:rsid w:val="00462960"/>
    <w:rsid w:val="004906AC"/>
    <w:rsid w:val="004A3E5B"/>
    <w:rsid w:val="004C0D2E"/>
    <w:rsid w:val="004D3BC3"/>
    <w:rsid w:val="004E0BEB"/>
    <w:rsid w:val="004E0F7E"/>
    <w:rsid w:val="004E38C9"/>
    <w:rsid w:val="004F1364"/>
    <w:rsid w:val="00502A2A"/>
    <w:rsid w:val="00505FEA"/>
    <w:rsid w:val="005072B6"/>
    <w:rsid w:val="00511B86"/>
    <w:rsid w:val="0053112B"/>
    <w:rsid w:val="00554D63"/>
    <w:rsid w:val="00570EF7"/>
    <w:rsid w:val="00573891"/>
    <w:rsid w:val="00573A05"/>
    <w:rsid w:val="00590899"/>
    <w:rsid w:val="00595695"/>
    <w:rsid w:val="005A4FEB"/>
    <w:rsid w:val="005D0390"/>
    <w:rsid w:val="005E51CD"/>
    <w:rsid w:val="005F73A2"/>
    <w:rsid w:val="00616B20"/>
    <w:rsid w:val="006204C5"/>
    <w:rsid w:val="00627D5C"/>
    <w:rsid w:val="00647C75"/>
    <w:rsid w:val="0066084D"/>
    <w:rsid w:val="00675EDA"/>
    <w:rsid w:val="00676E83"/>
    <w:rsid w:val="006858B7"/>
    <w:rsid w:val="00685CEB"/>
    <w:rsid w:val="006A0477"/>
    <w:rsid w:val="006A27C9"/>
    <w:rsid w:val="006B4602"/>
    <w:rsid w:val="006D292D"/>
    <w:rsid w:val="006F7D46"/>
    <w:rsid w:val="0072503E"/>
    <w:rsid w:val="00727916"/>
    <w:rsid w:val="0074155C"/>
    <w:rsid w:val="007442FA"/>
    <w:rsid w:val="00761CD8"/>
    <w:rsid w:val="00763DBD"/>
    <w:rsid w:val="00796CA0"/>
    <w:rsid w:val="007C0B7C"/>
    <w:rsid w:val="007C6E7B"/>
    <w:rsid w:val="00800B43"/>
    <w:rsid w:val="00812321"/>
    <w:rsid w:val="00833F64"/>
    <w:rsid w:val="00844DCB"/>
    <w:rsid w:val="008572C4"/>
    <w:rsid w:val="00866E59"/>
    <w:rsid w:val="008712ED"/>
    <w:rsid w:val="00875D8E"/>
    <w:rsid w:val="00892577"/>
    <w:rsid w:val="00893224"/>
    <w:rsid w:val="008A14D7"/>
    <w:rsid w:val="008D27E4"/>
    <w:rsid w:val="008D5139"/>
    <w:rsid w:val="008E5B04"/>
    <w:rsid w:val="0090351C"/>
    <w:rsid w:val="0091218F"/>
    <w:rsid w:val="00954DC5"/>
    <w:rsid w:val="00960BB1"/>
    <w:rsid w:val="00962987"/>
    <w:rsid w:val="00967D4A"/>
    <w:rsid w:val="0098241A"/>
    <w:rsid w:val="0098550D"/>
    <w:rsid w:val="009B389F"/>
    <w:rsid w:val="009D1833"/>
    <w:rsid w:val="009D595A"/>
    <w:rsid w:val="009F6E6F"/>
    <w:rsid w:val="00A3508B"/>
    <w:rsid w:val="00A426A3"/>
    <w:rsid w:val="00A5782F"/>
    <w:rsid w:val="00A8258F"/>
    <w:rsid w:val="00A96DCC"/>
    <w:rsid w:val="00AB6500"/>
    <w:rsid w:val="00AF71DC"/>
    <w:rsid w:val="00B03681"/>
    <w:rsid w:val="00B14404"/>
    <w:rsid w:val="00B2355F"/>
    <w:rsid w:val="00B4640D"/>
    <w:rsid w:val="00B6001F"/>
    <w:rsid w:val="00B73AC5"/>
    <w:rsid w:val="00BB5E55"/>
    <w:rsid w:val="00BE3851"/>
    <w:rsid w:val="00BF4EE7"/>
    <w:rsid w:val="00BF731E"/>
    <w:rsid w:val="00C03D78"/>
    <w:rsid w:val="00C3312B"/>
    <w:rsid w:val="00C43436"/>
    <w:rsid w:val="00C509A4"/>
    <w:rsid w:val="00C72E32"/>
    <w:rsid w:val="00C7437B"/>
    <w:rsid w:val="00CA5733"/>
    <w:rsid w:val="00CA5FF4"/>
    <w:rsid w:val="00CA7B1F"/>
    <w:rsid w:val="00CB2340"/>
    <w:rsid w:val="00CF5D3B"/>
    <w:rsid w:val="00D94794"/>
    <w:rsid w:val="00D97E95"/>
    <w:rsid w:val="00DA368A"/>
    <w:rsid w:val="00DA7D20"/>
    <w:rsid w:val="00DB0D1E"/>
    <w:rsid w:val="00DB477F"/>
    <w:rsid w:val="00DE377A"/>
    <w:rsid w:val="00DE4D65"/>
    <w:rsid w:val="00DF31EC"/>
    <w:rsid w:val="00E01BED"/>
    <w:rsid w:val="00E02FD0"/>
    <w:rsid w:val="00E07144"/>
    <w:rsid w:val="00E078CF"/>
    <w:rsid w:val="00E42FCC"/>
    <w:rsid w:val="00E56BBD"/>
    <w:rsid w:val="00E81E74"/>
    <w:rsid w:val="00E91F85"/>
    <w:rsid w:val="00EA04E2"/>
    <w:rsid w:val="00EA0A78"/>
    <w:rsid w:val="00EC21C8"/>
    <w:rsid w:val="00ED5172"/>
    <w:rsid w:val="00ED70E0"/>
    <w:rsid w:val="00EE1125"/>
    <w:rsid w:val="00F00FC5"/>
    <w:rsid w:val="00F30029"/>
    <w:rsid w:val="00F412B8"/>
    <w:rsid w:val="00F51FFB"/>
    <w:rsid w:val="00F61586"/>
    <w:rsid w:val="00F81CE8"/>
    <w:rsid w:val="00FC20B7"/>
    <w:rsid w:val="00FF0DB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1290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E1C"/>
    <w:rPr>
      <w:color w:val="0000FF"/>
      <w:u w:val="single"/>
    </w:rPr>
  </w:style>
  <w:style w:type="character" w:customStyle="1" w:styleId="company">
    <w:name w:val="company"/>
    <w:basedOn w:val="a0"/>
    <w:rsid w:val="00CA5FF4"/>
  </w:style>
  <w:style w:type="paragraph" w:styleId="a5">
    <w:name w:val="Balloon Text"/>
    <w:basedOn w:val="a"/>
    <w:link w:val="a6"/>
    <w:uiPriority w:val="99"/>
    <w:semiHidden/>
    <w:unhideWhenUsed/>
    <w:rsid w:val="00B4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4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4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215</cp:revision>
  <cp:lastPrinted>2024-01-12T11:47:00Z</cp:lastPrinted>
  <dcterms:created xsi:type="dcterms:W3CDTF">2023-04-12T14:12:00Z</dcterms:created>
  <dcterms:modified xsi:type="dcterms:W3CDTF">2024-01-12T12:00:00Z</dcterms:modified>
</cp:coreProperties>
</file>