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F74CFB" w:rsidRDefault="00F74CFB" w:rsidP="00BC5BD5">
            <w:pPr>
              <w:jc w:val="center"/>
              <w:rPr>
                <w:b/>
                <w:sz w:val="28"/>
                <w:szCs w:val="28"/>
              </w:rPr>
            </w:pPr>
          </w:p>
          <w:p w:rsidR="004A5DCF" w:rsidRDefault="00F74CFB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Специалисты «ТНС энерго Кубань» выявили 53 случая самовольного подключения к электросетям</w:t>
            </w:r>
          </w:p>
          <w:p w:rsidR="002E20B0" w:rsidRPr="00A71F23" w:rsidRDefault="002E20B0" w:rsidP="00885D14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CF6CDE" w:rsidRDefault="00075775" w:rsidP="00CF6CDE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4A5DCF">
              <w:rPr>
                <w:i/>
                <w:sz w:val="28"/>
                <w:szCs w:val="28"/>
              </w:rPr>
              <w:t xml:space="preserve"> апреля </w:t>
            </w:r>
            <w:r w:rsidR="00774668" w:rsidRPr="00C62875">
              <w:rPr>
                <w:i/>
                <w:sz w:val="28"/>
                <w:szCs w:val="28"/>
              </w:rPr>
              <w:t>2024</w:t>
            </w:r>
            <w:r w:rsidR="00513C62" w:rsidRPr="00C62875">
              <w:rPr>
                <w:i/>
                <w:sz w:val="28"/>
                <w:szCs w:val="28"/>
              </w:rPr>
              <w:t xml:space="preserve"> года, </w:t>
            </w:r>
            <w:r w:rsidR="002B43F1" w:rsidRPr="00C62875">
              <w:rPr>
                <w:i/>
                <w:sz w:val="28"/>
                <w:szCs w:val="28"/>
              </w:rPr>
              <w:t>г. Краснодар</w:t>
            </w:r>
            <w:r w:rsidR="00513C62" w:rsidRPr="00C62875">
              <w:rPr>
                <w:i/>
                <w:sz w:val="28"/>
                <w:szCs w:val="28"/>
              </w:rPr>
              <w:t>.</w:t>
            </w:r>
            <w:r w:rsidR="008E79A3" w:rsidRPr="00C62875">
              <w:rPr>
                <w:sz w:val="28"/>
                <w:szCs w:val="28"/>
              </w:rPr>
              <w:t xml:space="preserve"> </w:t>
            </w:r>
            <w:r w:rsidR="00885D14" w:rsidRPr="00885D14">
              <w:rPr>
                <w:sz w:val="28"/>
                <w:szCs w:val="28"/>
              </w:rPr>
              <w:t xml:space="preserve">С начала года специалисты «ТНС энерго Кубань» зафиксировали </w:t>
            </w:r>
            <w:r w:rsidR="00B81B19">
              <w:rPr>
                <w:sz w:val="28"/>
                <w:szCs w:val="28"/>
              </w:rPr>
              <w:t>53 случая</w:t>
            </w:r>
            <w:r w:rsidR="00885D14" w:rsidRPr="00885D14">
              <w:rPr>
                <w:sz w:val="28"/>
                <w:szCs w:val="28"/>
              </w:rPr>
              <w:t xml:space="preserve"> самовольного </w:t>
            </w:r>
            <w:r w:rsidR="00C75882" w:rsidRPr="00CE0191">
              <w:rPr>
                <w:color w:val="000000" w:themeColor="text1"/>
                <w:sz w:val="28"/>
                <w:szCs w:val="28"/>
              </w:rPr>
              <w:t xml:space="preserve">подключения к </w:t>
            </w:r>
            <w:r w:rsidR="006F079B">
              <w:rPr>
                <w:color w:val="000000" w:themeColor="text1"/>
                <w:sz w:val="28"/>
                <w:szCs w:val="28"/>
              </w:rPr>
              <w:t>электросетям</w:t>
            </w:r>
            <w:r w:rsidR="00885D14" w:rsidRPr="00885D14">
              <w:rPr>
                <w:sz w:val="28"/>
                <w:szCs w:val="28"/>
              </w:rPr>
              <w:t xml:space="preserve"> со стороны частных клиентов, которым ранее была ограничена подача электроэнергии.</w:t>
            </w:r>
          </w:p>
          <w:p w:rsidR="000C0906" w:rsidRPr="000C0906" w:rsidRDefault="00FB0FB8" w:rsidP="000C0906">
            <w:pPr>
              <w:ind w:firstLine="604"/>
              <w:jc w:val="both"/>
              <w:rPr>
                <w:strike/>
                <w:sz w:val="28"/>
                <w:szCs w:val="28"/>
              </w:rPr>
            </w:pPr>
            <w:r w:rsidRPr="00B81B19">
              <w:rPr>
                <w:i/>
                <w:sz w:val="28"/>
                <w:szCs w:val="28"/>
              </w:rPr>
              <w:t>«Мы ведем активную работу с органами правопорядка в борьбе с нарушителями</w:t>
            </w:r>
            <w:r w:rsidR="006F079B">
              <w:rPr>
                <w:i/>
                <w:sz w:val="28"/>
                <w:szCs w:val="28"/>
              </w:rPr>
              <w:t xml:space="preserve">. </w:t>
            </w:r>
            <w:r w:rsidRPr="00B81B19">
              <w:rPr>
                <w:i/>
                <w:sz w:val="28"/>
                <w:szCs w:val="28"/>
              </w:rPr>
              <w:t xml:space="preserve">В </w:t>
            </w:r>
            <w:r>
              <w:rPr>
                <w:i/>
                <w:sz w:val="28"/>
                <w:szCs w:val="28"/>
              </w:rPr>
              <w:t>прошлом</w:t>
            </w:r>
            <w:r w:rsidRPr="00B81B19">
              <w:rPr>
                <w:i/>
                <w:sz w:val="28"/>
                <w:szCs w:val="28"/>
              </w:rPr>
              <w:t xml:space="preserve"> году за</w:t>
            </w:r>
            <w:r w:rsidR="006F079B">
              <w:rPr>
                <w:i/>
                <w:sz w:val="28"/>
                <w:szCs w:val="28"/>
              </w:rPr>
              <w:t xml:space="preserve"> </w:t>
            </w:r>
            <w:r w:rsidRPr="00B81B19">
              <w:rPr>
                <w:i/>
                <w:sz w:val="28"/>
                <w:szCs w:val="28"/>
              </w:rPr>
              <w:t xml:space="preserve">самовольные подключения </w:t>
            </w:r>
            <w:r w:rsidR="006F079B">
              <w:rPr>
                <w:i/>
                <w:sz w:val="28"/>
                <w:szCs w:val="28"/>
              </w:rPr>
              <w:t xml:space="preserve">потребителям пришлось заплатить </w:t>
            </w:r>
            <w:r w:rsidRPr="00B81B19">
              <w:rPr>
                <w:i/>
                <w:sz w:val="28"/>
                <w:szCs w:val="28"/>
              </w:rPr>
              <w:t xml:space="preserve">свыше 75 </w:t>
            </w:r>
            <w:r>
              <w:rPr>
                <w:i/>
                <w:sz w:val="28"/>
                <w:szCs w:val="28"/>
              </w:rPr>
              <w:t>тыс.</w:t>
            </w:r>
            <w:r w:rsidR="00C91E3F">
              <w:rPr>
                <w:i/>
                <w:sz w:val="28"/>
                <w:szCs w:val="28"/>
              </w:rPr>
              <w:t> рублей.</w:t>
            </w:r>
            <w:r w:rsidR="00C91E3F" w:rsidRPr="00B81B19">
              <w:rPr>
                <w:i/>
                <w:sz w:val="28"/>
                <w:szCs w:val="28"/>
              </w:rPr>
              <w:t xml:space="preserve"> В первом квартале</w:t>
            </w:r>
            <w:r w:rsidR="00C91E3F">
              <w:rPr>
                <w:i/>
                <w:sz w:val="28"/>
                <w:szCs w:val="28"/>
              </w:rPr>
              <w:t xml:space="preserve"> 2024 года</w:t>
            </w:r>
            <w:r w:rsidR="00C91E3F" w:rsidRPr="00B81B19">
              <w:rPr>
                <w:i/>
                <w:sz w:val="28"/>
                <w:szCs w:val="28"/>
              </w:rPr>
              <w:t xml:space="preserve"> </w:t>
            </w:r>
            <w:r w:rsidR="00C91E3F">
              <w:rPr>
                <w:i/>
                <w:sz w:val="28"/>
                <w:szCs w:val="28"/>
              </w:rPr>
              <w:t xml:space="preserve">уже </w:t>
            </w:r>
            <w:r w:rsidR="00C91E3F" w:rsidRPr="00B81B19">
              <w:rPr>
                <w:i/>
                <w:sz w:val="28"/>
                <w:szCs w:val="28"/>
              </w:rPr>
              <w:t>составлено 6 протоколов об а</w:t>
            </w:r>
            <w:r w:rsidR="00C91E3F">
              <w:rPr>
                <w:i/>
                <w:sz w:val="28"/>
                <w:szCs w:val="28"/>
              </w:rPr>
              <w:t xml:space="preserve">дминистративных правонарушениях. </w:t>
            </w:r>
            <w:r w:rsidR="00B360E4">
              <w:rPr>
                <w:i/>
                <w:sz w:val="28"/>
                <w:szCs w:val="28"/>
              </w:rPr>
              <w:t>Несанкционированные подключения к сетям не только</w:t>
            </w:r>
            <w:r w:rsidRPr="00CF6CDE">
              <w:rPr>
                <w:i/>
                <w:sz w:val="28"/>
                <w:szCs w:val="28"/>
              </w:rPr>
              <w:t xml:space="preserve"> влияют на качество</w:t>
            </w:r>
            <w:r w:rsidR="00B360E4">
              <w:rPr>
                <w:i/>
                <w:sz w:val="28"/>
                <w:szCs w:val="28"/>
              </w:rPr>
              <w:t xml:space="preserve"> и стабильность</w:t>
            </w:r>
            <w:r w:rsidRPr="00CF6CDE">
              <w:rPr>
                <w:i/>
                <w:sz w:val="28"/>
                <w:szCs w:val="28"/>
              </w:rPr>
              <w:t xml:space="preserve"> </w:t>
            </w:r>
            <w:r w:rsidR="00B360E4">
              <w:rPr>
                <w:i/>
                <w:sz w:val="28"/>
                <w:szCs w:val="28"/>
              </w:rPr>
              <w:t xml:space="preserve">энергоснабжения </w:t>
            </w:r>
            <w:bookmarkStart w:id="0" w:name="_GoBack"/>
            <w:bookmarkEnd w:id="0"/>
            <w:r w:rsidR="00B360E4">
              <w:rPr>
                <w:i/>
                <w:sz w:val="28"/>
                <w:szCs w:val="28"/>
              </w:rPr>
              <w:t>жителей</w:t>
            </w:r>
            <w:r w:rsidRPr="00CF6CDE">
              <w:rPr>
                <w:i/>
                <w:sz w:val="28"/>
                <w:szCs w:val="28"/>
              </w:rPr>
              <w:t xml:space="preserve"> многоквартирного дома</w:t>
            </w:r>
            <w:r w:rsidR="00B360E4">
              <w:rPr>
                <w:i/>
                <w:sz w:val="28"/>
                <w:szCs w:val="28"/>
              </w:rPr>
              <w:t>, но и могут</w:t>
            </w:r>
            <w:r w:rsidRPr="00CF6CDE">
              <w:rPr>
                <w:i/>
                <w:sz w:val="28"/>
                <w:szCs w:val="28"/>
              </w:rPr>
              <w:t xml:space="preserve"> </w:t>
            </w:r>
            <w:r w:rsidR="00B360E4" w:rsidRPr="00CF6CDE">
              <w:rPr>
                <w:i/>
                <w:sz w:val="28"/>
                <w:szCs w:val="28"/>
              </w:rPr>
              <w:t>прив</w:t>
            </w:r>
            <w:r w:rsidR="00B360E4">
              <w:rPr>
                <w:i/>
                <w:sz w:val="28"/>
                <w:szCs w:val="28"/>
              </w:rPr>
              <w:t>ести</w:t>
            </w:r>
            <w:r w:rsidR="00B360E4" w:rsidRPr="00CF6CDE">
              <w:rPr>
                <w:i/>
                <w:sz w:val="28"/>
                <w:szCs w:val="28"/>
              </w:rPr>
              <w:t xml:space="preserve"> </w:t>
            </w:r>
            <w:r w:rsidRPr="00CF6CDE">
              <w:rPr>
                <w:i/>
                <w:sz w:val="28"/>
                <w:szCs w:val="28"/>
              </w:rPr>
              <w:t>к завышенному о</w:t>
            </w:r>
            <w:r w:rsidR="000C0906">
              <w:rPr>
                <w:i/>
                <w:sz w:val="28"/>
                <w:szCs w:val="28"/>
              </w:rPr>
              <w:t>бъему потребления на общедомовые нужды</w:t>
            </w:r>
            <w:r>
              <w:rPr>
                <w:i/>
                <w:sz w:val="28"/>
                <w:szCs w:val="28"/>
              </w:rPr>
              <w:t>»</w:t>
            </w:r>
            <w:r w:rsidR="00C91E3F">
              <w:rPr>
                <w:i/>
                <w:sz w:val="28"/>
                <w:szCs w:val="28"/>
              </w:rPr>
              <w:t>, —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C423D">
              <w:rPr>
                <w:sz w:val="28"/>
                <w:szCs w:val="28"/>
              </w:rPr>
              <w:t xml:space="preserve">поясняет начальник технического управления «ТНС энерго Кубань» </w:t>
            </w:r>
            <w:r w:rsidRPr="00C91E3F">
              <w:rPr>
                <w:b/>
                <w:sz w:val="28"/>
                <w:szCs w:val="28"/>
              </w:rPr>
              <w:t>Андрей Железный</w:t>
            </w:r>
            <w:r w:rsidRPr="006C423D">
              <w:rPr>
                <w:sz w:val="28"/>
                <w:szCs w:val="28"/>
              </w:rPr>
              <w:t>.</w:t>
            </w:r>
          </w:p>
          <w:p w:rsidR="00FB0FB8" w:rsidRDefault="00FB0FB8" w:rsidP="00CF6CDE">
            <w:pPr>
              <w:ind w:firstLine="604"/>
              <w:jc w:val="both"/>
              <w:rPr>
                <w:strike/>
                <w:sz w:val="28"/>
                <w:szCs w:val="28"/>
              </w:rPr>
            </w:pPr>
            <w:r w:rsidRPr="00B5384A">
              <w:rPr>
                <w:sz w:val="28"/>
                <w:szCs w:val="28"/>
              </w:rPr>
              <w:t xml:space="preserve">По закону за </w:t>
            </w:r>
            <w:r w:rsidR="00B360E4">
              <w:rPr>
                <w:sz w:val="28"/>
                <w:szCs w:val="28"/>
              </w:rPr>
              <w:t>самовольное</w:t>
            </w:r>
            <w:r w:rsidR="00B360E4" w:rsidRPr="00FB0FB8">
              <w:rPr>
                <w:sz w:val="28"/>
                <w:szCs w:val="28"/>
              </w:rPr>
              <w:t xml:space="preserve"> </w:t>
            </w:r>
            <w:r w:rsidRPr="00CE0191">
              <w:rPr>
                <w:color w:val="000000" w:themeColor="text1"/>
                <w:sz w:val="28"/>
                <w:szCs w:val="28"/>
              </w:rPr>
              <w:t>подключение к</w:t>
            </w:r>
            <w:r w:rsidRPr="00C75882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электросетям</w:t>
            </w:r>
            <w:r w:rsidRPr="00B5384A">
              <w:rPr>
                <w:sz w:val="28"/>
                <w:szCs w:val="28"/>
              </w:rPr>
              <w:t xml:space="preserve"> для физических лиц предусмотрен</w:t>
            </w:r>
            <w:r w:rsidR="00B360E4">
              <w:rPr>
                <w:sz w:val="28"/>
                <w:szCs w:val="28"/>
              </w:rPr>
              <w:t xml:space="preserve"> штраф </w:t>
            </w:r>
            <w:r w:rsidRPr="00B5384A">
              <w:rPr>
                <w:sz w:val="28"/>
                <w:szCs w:val="28"/>
              </w:rPr>
              <w:t>до 30 тысяч рублей.</w:t>
            </w:r>
            <w:r w:rsidR="00B360E4">
              <w:rPr>
                <w:sz w:val="28"/>
                <w:szCs w:val="28"/>
              </w:rPr>
              <w:t xml:space="preserve"> Е</w:t>
            </w:r>
            <w:r w:rsidR="000C0906">
              <w:rPr>
                <w:sz w:val="28"/>
                <w:szCs w:val="28"/>
              </w:rPr>
              <w:t>сли такое подключение произведено</w:t>
            </w:r>
            <w:r w:rsidR="000C0906" w:rsidRPr="000C0906">
              <w:rPr>
                <w:sz w:val="28"/>
                <w:szCs w:val="28"/>
              </w:rPr>
              <w:t xml:space="preserve"> в обход электросчетчика, </w:t>
            </w:r>
            <w:r w:rsidR="00B360E4">
              <w:rPr>
                <w:sz w:val="28"/>
                <w:szCs w:val="28"/>
              </w:rPr>
              <w:t xml:space="preserve">специалисты составят </w:t>
            </w:r>
            <w:r w:rsidR="000C0906" w:rsidRPr="000C0906">
              <w:rPr>
                <w:sz w:val="28"/>
                <w:szCs w:val="28"/>
              </w:rPr>
              <w:t xml:space="preserve">акт безучетного потребления и </w:t>
            </w:r>
            <w:r w:rsidR="00B360E4">
              <w:rPr>
                <w:sz w:val="28"/>
                <w:szCs w:val="28"/>
              </w:rPr>
              <w:t>будут вынуждены сделать</w:t>
            </w:r>
            <w:r w:rsidR="00B360E4" w:rsidRPr="000C0906">
              <w:rPr>
                <w:sz w:val="28"/>
                <w:szCs w:val="28"/>
              </w:rPr>
              <w:t xml:space="preserve"> </w:t>
            </w:r>
            <w:r w:rsidR="000C0906" w:rsidRPr="000C0906">
              <w:rPr>
                <w:sz w:val="28"/>
                <w:szCs w:val="28"/>
              </w:rPr>
              <w:t>перерасчет за электроэнергию за последние полгода. Начисления могут составлять от сотен тысяч до миллионов рублей. </w:t>
            </w:r>
          </w:p>
          <w:p w:rsidR="00B5384A" w:rsidRPr="00B5384A" w:rsidRDefault="000C0906" w:rsidP="00CE0191">
            <w:pPr>
              <w:ind w:firstLine="604"/>
              <w:jc w:val="both"/>
              <w:rPr>
                <w:sz w:val="28"/>
                <w:szCs w:val="28"/>
              </w:rPr>
            </w:pPr>
            <w:r w:rsidRPr="000C0906">
              <w:rPr>
                <w:sz w:val="28"/>
                <w:szCs w:val="28"/>
              </w:rPr>
              <w:t>Если у клиентов «ТНС энерго Кубань» есть подозрения</w:t>
            </w:r>
            <w:r w:rsidR="00B360E4">
              <w:rPr>
                <w:sz w:val="28"/>
                <w:szCs w:val="28"/>
              </w:rPr>
              <w:t xml:space="preserve"> на </w:t>
            </w:r>
            <w:r w:rsidRPr="000C0906">
              <w:rPr>
                <w:sz w:val="28"/>
                <w:szCs w:val="28"/>
              </w:rPr>
              <w:t xml:space="preserve">самовольное подключение, они могут обратиться в клиентский офис или </w:t>
            </w:r>
            <w:hyperlink r:id="rId9" w:history="1">
              <w:r w:rsidRPr="000C0906">
                <w:rPr>
                  <w:rStyle w:val="aa"/>
                  <w:sz w:val="28"/>
                  <w:szCs w:val="28"/>
                </w:rPr>
                <w:t>написать обращение</w:t>
              </w:r>
            </w:hyperlink>
            <w:r w:rsidRPr="000C0906">
              <w:rPr>
                <w:sz w:val="28"/>
                <w:szCs w:val="28"/>
              </w:rPr>
              <w:t xml:space="preserve"> на сайте компании. В частном жилом секторе подобными проверками занимаются сетевые компании. </w:t>
            </w:r>
          </w:p>
          <w:p w:rsidR="00B5384A" w:rsidRPr="00C62875" w:rsidRDefault="00B5384A" w:rsidP="00C62875">
            <w:pPr>
              <w:jc w:val="both"/>
              <w:rPr>
                <w:sz w:val="28"/>
                <w:szCs w:val="28"/>
              </w:rPr>
            </w:pPr>
          </w:p>
          <w:p w:rsidR="001039BF" w:rsidRPr="001039BF" w:rsidRDefault="001039BF" w:rsidP="001039BF">
            <w:pPr>
              <w:jc w:val="both"/>
            </w:pPr>
          </w:p>
        </w:tc>
      </w:tr>
      <w:tr w:rsidR="00954A6D" w:rsidRPr="009B6D2D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9B6D2D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9B6D2D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9B6D2D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9B6D2D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9B6D2D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16" w:rsidRDefault="00CD1F16">
      <w:r>
        <w:separator/>
      </w:r>
    </w:p>
  </w:endnote>
  <w:endnote w:type="continuationSeparator" w:id="0">
    <w:p w:rsidR="00CD1F16" w:rsidRDefault="00CD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16" w:rsidRDefault="00CD1F16">
      <w:r>
        <w:separator/>
      </w:r>
    </w:p>
  </w:footnote>
  <w:footnote w:type="continuationSeparator" w:id="0">
    <w:p w:rsidR="00CD1F16" w:rsidRDefault="00CD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0191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7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40"/>
  </w:num>
  <w:num w:numId="30">
    <w:abstractNumId w:val="16"/>
  </w:num>
  <w:num w:numId="31">
    <w:abstractNumId w:val="27"/>
  </w:num>
  <w:num w:numId="32">
    <w:abstractNumId w:val="25"/>
  </w:num>
  <w:num w:numId="33">
    <w:abstractNumId w:val="39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8"/>
  </w:num>
  <w:num w:numId="42">
    <w:abstractNumId w:val="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45F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775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06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E7FC9"/>
    <w:rsid w:val="000F0771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1F62"/>
    <w:rsid w:val="00164012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3AD9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42E3"/>
    <w:rsid w:val="002053BB"/>
    <w:rsid w:val="00207E0F"/>
    <w:rsid w:val="00220DE4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C4821"/>
    <w:rsid w:val="002C620F"/>
    <w:rsid w:val="002D321E"/>
    <w:rsid w:val="002E20B0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147E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58AE"/>
    <w:rsid w:val="00495E30"/>
    <w:rsid w:val="004976E7"/>
    <w:rsid w:val="004977B2"/>
    <w:rsid w:val="004A2334"/>
    <w:rsid w:val="004A38D2"/>
    <w:rsid w:val="004A4A26"/>
    <w:rsid w:val="004A5DCF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55"/>
    <w:rsid w:val="004F65F4"/>
    <w:rsid w:val="005000DC"/>
    <w:rsid w:val="00503CEF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1BD0"/>
    <w:rsid w:val="00573397"/>
    <w:rsid w:val="005736B9"/>
    <w:rsid w:val="00577060"/>
    <w:rsid w:val="00580735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E520B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40AD"/>
    <w:rsid w:val="0062456F"/>
    <w:rsid w:val="006252C3"/>
    <w:rsid w:val="00625718"/>
    <w:rsid w:val="006263FC"/>
    <w:rsid w:val="00632CDE"/>
    <w:rsid w:val="00633D04"/>
    <w:rsid w:val="00637419"/>
    <w:rsid w:val="006402B0"/>
    <w:rsid w:val="00640AFA"/>
    <w:rsid w:val="006429C1"/>
    <w:rsid w:val="0064350C"/>
    <w:rsid w:val="00644520"/>
    <w:rsid w:val="00644A6A"/>
    <w:rsid w:val="00645330"/>
    <w:rsid w:val="00646C84"/>
    <w:rsid w:val="00646CCB"/>
    <w:rsid w:val="00650C71"/>
    <w:rsid w:val="00653000"/>
    <w:rsid w:val="006534E5"/>
    <w:rsid w:val="0065369C"/>
    <w:rsid w:val="0065474B"/>
    <w:rsid w:val="00657FB8"/>
    <w:rsid w:val="006636CE"/>
    <w:rsid w:val="00666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23D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79B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014B"/>
    <w:rsid w:val="007F18C3"/>
    <w:rsid w:val="007F3B1E"/>
    <w:rsid w:val="007F3F84"/>
    <w:rsid w:val="007F5C80"/>
    <w:rsid w:val="007F75F2"/>
    <w:rsid w:val="00800806"/>
    <w:rsid w:val="00800972"/>
    <w:rsid w:val="0081203F"/>
    <w:rsid w:val="00812C28"/>
    <w:rsid w:val="0081312D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D14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C4E13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57153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A6CF0"/>
    <w:rsid w:val="009B0F7C"/>
    <w:rsid w:val="009B215C"/>
    <w:rsid w:val="009B395D"/>
    <w:rsid w:val="009B5B97"/>
    <w:rsid w:val="009B6D2D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B7AB1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AF4A05"/>
    <w:rsid w:val="00B00FFC"/>
    <w:rsid w:val="00B01990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0E4"/>
    <w:rsid w:val="00B36159"/>
    <w:rsid w:val="00B42DAE"/>
    <w:rsid w:val="00B4632B"/>
    <w:rsid w:val="00B4669D"/>
    <w:rsid w:val="00B5384A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508E"/>
    <w:rsid w:val="00B6661C"/>
    <w:rsid w:val="00B6799F"/>
    <w:rsid w:val="00B7060D"/>
    <w:rsid w:val="00B70F10"/>
    <w:rsid w:val="00B76FCC"/>
    <w:rsid w:val="00B8018D"/>
    <w:rsid w:val="00B80A7C"/>
    <w:rsid w:val="00B81B19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C02A8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882"/>
    <w:rsid w:val="00C75EAC"/>
    <w:rsid w:val="00C82556"/>
    <w:rsid w:val="00C82861"/>
    <w:rsid w:val="00C859DF"/>
    <w:rsid w:val="00C876C2"/>
    <w:rsid w:val="00C91E3F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1F16"/>
    <w:rsid w:val="00CD40F6"/>
    <w:rsid w:val="00CD4F90"/>
    <w:rsid w:val="00CD7561"/>
    <w:rsid w:val="00CE0191"/>
    <w:rsid w:val="00CE3653"/>
    <w:rsid w:val="00CE3681"/>
    <w:rsid w:val="00CE38DE"/>
    <w:rsid w:val="00CF2726"/>
    <w:rsid w:val="00CF27EB"/>
    <w:rsid w:val="00CF49A9"/>
    <w:rsid w:val="00CF4AC5"/>
    <w:rsid w:val="00CF6316"/>
    <w:rsid w:val="00CF6CDE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24E0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4CFB"/>
    <w:rsid w:val="00F7633D"/>
    <w:rsid w:val="00F77715"/>
    <w:rsid w:val="00F8202F"/>
    <w:rsid w:val="00F8562A"/>
    <w:rsid w:val="00F917F3"/>
    <w:rsid w:val="00F9422B"/>
    <w:rsid w:val="00F975C4"/>
    <w:rsid w:val="00FA0A4A"/>
    <w:rsid w:val="00FA72DE"/>
    <w:rsid w:val="00FB0FB8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176C37-82FB-4494-A7E4-4648424F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3</cp:revision>
  <cp:lastPrinted>2024-03-20T11:56:00Z</cp:lastPrinted>
  <dcterms:created xsi:type="dcterms:W3CDTF">2024-04-17T07:03:00Z</dcterms:created>
  <dcterms:modified xsi:type="dcterms:W3CDTF">2024-04-17T07:10:00Z</dcterms:modified>
</cp:coreProperties>
</file>