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39" w:type="dxa"/>
        <w:tblInd w:w="-142" w:type="dxa"/>
        <w:tblBorders>
          <w:bottom w:val="single" w:sz="12" w:space="0" w:color="7030A0"/>
        </w:tblBorders>
        <w:tblLayout w:type="fixed"/>
        <w:tblLook w:val="0400" w:firstRow="0" w:lastRow="0" w:firstColumn="0" w:lastColumn="0" w:noHBand="0" w:noVBand="1"/>
      </w:tblPr>
      <w:tblGrid>
        <w:gridCol w:w="4710"/>
        <w:gridCol w:w="5329"/>
      </w:tblGrid>
      <w:tr w:rsidR="00470692" w:rsidRPr="00470692" w:rsidTr="00476D00">
        <w:trPr>
          <w:trHeight w:val="1495"/>
        </w:trPr>
        <w:tc>
          <w:tcPr>
            <w:tcW w:w="4710" w:type="dxa"/>
            <w:shd w:val="clear" w:color="auto" w:fill="auto"/>
            <w:vAlign w:val="center"/>
          </w:tcPr>
          <w:p w:rsidR="006148A7" w:rsidRPr="00470692" w:rsidRDefault="00FA70CF" w:rsidP="00C245AF">
            <w:pPr>
              <w:spacing w:after="0" w:line="240" w:lineRule="auto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  <w:r w:rsidRPr="00470692">
              <w:rPr>
                <w:rFonts w:ascii="Arial" w:eastAsia="Arial" w:hAnsi="Arial" w:cs="Arial"/>
                <w:sz w:val="20"/>
                <w:szCs w:val="20"/>
              </w:rPr>
              <w:t>Пресс-релиз</w:t>
            </w:r>
          </w:p>
          <w:p w:rsidR="006148A7" w:rsidRPr="00470692" w:rsidRDefault="00FA70CF" w:rsidP="00C245AF">
            <w:pPr>
              <w:spacing w:after="0" w:line="240" w:lineRule="auto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  <w:r w:rsidRPr="00470692">
              <w:rPr>
                <w:rFonts w:ascii="Arial" w:eastAsia="Arial" w:hAnsi="Arial" w:cs="Arial"/>
                <w:sz w:val="20"/>
                <w:szCs w:val="20"/>
              </w:rPr>
              <w:t>Казань</w:t>
            </w:r>
            <w:r w:rsidR="00177427" w:rsidRPr="00470692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  <w:p w:rsidR="006148A7" w:rsidRPr="00470692" w:rsidRDefault="008860D8" w:rsidP="00C245AF">
            <w:pPr>
              <w:spacing w:after="0" w:line="240" w:lineRule="auto"/>
              <w:ind w:right="-2"/>
              <w:rPr>
                <w:rFonts w:ascii="Arial" w:eastAsia="Arial" w:hAnsi="Arial" w:cs="Arial"/>
              </w:rPr>
            </w:pPr>
            <w:r w:rsidRPr="00470692">
              <w:rPr>
                <w:rFonts w:ascii="Arial" w:eastAsia="Arial" w:hAnsi="Arial" w:cs="Arial"/>
                <w:sz w:val="20"/>
                <w:szCs w:val="20"/>
              </w:rPr>
              <w:t xml:space="preserve">20 мая </w:t>
            </w:r>
            <w:r w:rsidR="00D85116" w:rsidRPr="00470692">
              <w:rPr>
                <w:rFonts w:ascii="Arial" w:eastAsia="Arial" w:hAnsi="Arial" w:cs="Arial"/>
                <w:sz w:val="20"/>
                <w:szCs w:val="20"/>
              </w:rPr>
              <w:t xml:space="preserve">2024 </w:t>
            </w:r>
            <w:r w:rsidR="00177427" w:rsidRPr="00470692">
              <w:rPr>
                <w:rFonts w:ascii="Arial" w:eastAsia="Arial" w:hAnsi="Arial" w:cs="Arial"/>
                <w:sz w:val="20"/>
                <w:szCs w:val="20"/>
              </w:rPr>
              <w:t>года</w:t>
            </w:r>
          </w:p>
        </w:tc>
        <w:tc>
          <w:tcPr>
            <w:tcW w:w="5329" w:type="dxa"/>
            <w:shd w:val="clear" w:color="auto" w:fill="auto"/>
          </w:tcPr>
          <w:p w:rsidR="00551B50" w:rsidRPr="00470692" w:rsidRDefault="00476D00" w:rsidP="00D824E0">
            <w:pPr>
              <w:spacing w:after="0" w:line="240" w:lineRule="auto"/>
              <w:ind w:right="-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</w:t>
            </w:r>
            <w:r w:rsidR="007A12EB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551B50" w:rsidRPr="00470692">
              <w:rPr>
                <w:rFonts w:ascii="Arial" w:eastAsia="Arial" w:hAnsi="Arial" w:cs="Arial"/>
                <w:sz w:val="20"/>
                <w:szCs w:val="20"/>
              </w:rPr>
              <w:t xml:space="preserve">Филиал ПАО «Ростелеком» </w:t>
            </w:r>
          </w:p>
          <w:p w:rsidR="006148A7" w:rsidRPr="00470692" w:rsidRDefault="00551B50" w:rsidP="00D824E0">
            <w:pPr>
              <w:spacing w:after="0" w:line="240" w:lineRule="auto"/>
              <w:ind w:right="-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70692">
              <w:rPr>
                <w:rFonts w:ascii="Arial" w:eastAsia="Arial" w:hAnsi="Arial" w:cs="Arial"/>
                <w:sz w:val="20"/>
                <w:szCs w:val="20"/>
              </w:rPr>
              <w:t>в Республике Татарстан</w:t>
            </w:r>
          </w:p>
          <w:p w:rsidR="006148A7" w:rsidRPr="00470692" w:rsidRDefault="00551B50" w:rsidP="00D824E0">
            <w:pPr>
              <w:spacing w:after="0" w:line="240" w:lineRule="auto"/>
              <w:ind w:right="-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70692">
              <w:rPr>
                <w:rFonts w:ascii="Arial" w:eastAsia="Arial" w:hAnsi="Arial" w:cs="Arial"/>
                <w:sz w:val="20"/>
                <w:szCs w:val="20"/>
              </w:rPr>
              <w:t>Пресс-секретарь Татьяна Алексеева</w:t>
            </w:r>
          </w:p>
          <w:p w:rsidR="00551B50" w:rsidRPr="00470692" w:rsidRDefault="00551B50" w:rsidP="00D824E0">
            <w:pPr>
              <w:spacing w:after="0" w:line="240" w:lineRule="auto"/>
              <w:ind w:right="-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70692">
              <w:rPr>
                <w:rFonts w:ascii="Arial" w:eastAsia="Arial" w:hAnsi="Arial" w:cs="Arial"/>
                <w:sz w:val="20"/>
                <w:szCs w:val="20"/>
              </w:rPr>
              <w:t>alekseeva.t@volga.rt.ru</w:t>
            </w:r>
          </w:p>
          <w:p w:rsidR="006148A7" w:rsidRPr="00470692" w:rsidRDefault="0079622C" w:rsidP="00D824E0">
            <w:pPr>
              <w:spacing w:after="0" w:line="240" w:lineRule="auto"/>
              <w:ind w:right="-2"/>
              <w:jc w:val="right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470692">
              <w:rPr>
                <w:rFonts w:ascii="Arial" w:eastAsia="Arial" w:hAnsi="Arial" w:cs="Arial"/>
                <w:sz w:val="20"/>
                <w:szCs w:val="20"/>
              </w:rPr>
              <w:t>8 939 808 19 84</w:t>
            </w:r>
          </w:p>
          <w:p w:rsidR="006148A7" w:rsidRPr="00470692" w:rsidRDefault="006148A7" w:rsidP="00C245AF">
            <w:pPr>
              <w:spacing w:after="0" w:line="240" w:lineRule="auto"/>
              <w:ind w:right="-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</w:tbl>
    <w:p w:rsidR="005944FF" w:rsidRPr="00470692" w:rsidRDefault="00FA0197" w:rsidP="00C245A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85"/>
        <w:jc w:val="both"/>
        <w:rPr>
          <w:rFonts w:ascii="Arial" w:eastAsiaTheme="minorHAnsi" w:hAnsi="Arial" w:cs="Arial"/>
          <w:b/>
          <w:sz w:val="24"/>
          <w:szCs w:val="24"/>
        </w:rPr>
      </w:pPr>
      <w:r w:rsidRPr="00470692">
        <w:rPr>
          <w:rFonts w:ascii="Arial" w:eastAsiaTheme="minorHAnsi" w:hAnsi="Arial" w:cs="Arial"/>
          <w:b/>
          <w:sz w:val="24"/>
          <w:szCs w:val="24"/>
        </w:rPr>
        <w:t xml:space="preserve">«Ростелеком» обеспечил </w:t>
      </w:r>
      <w:r w:rsidR="001E2C74" w:rsidRPr="00470692">
        <w:rPr>
          <w:rFonts w:ascii="Arial" w:eastAsiaTheme="minorHAnsi" w:hAnsi="Arial" w:cs="Arial"/>
          <w:b/>
          <w:sz w:val="24"/>
          <w:szCs w:val="24"/>
        </w:rPr>
        <w:t xml:space="preserve">интернетом </w:t>
      </w:r>
      <w:proofErr w:type="spellStart"/>
      <w:r w:rsidR="00EB2A12" w:rsidRPr="00470692">
        <w:rPr>
          <w:rFonts w:ascii="Arial" w:eastAsiaTheme="minorHAnsi" w:hAnsi="Arial" w:cs="Arial"/>
          <w:b/>
          <w:sz w:val="24"/>
          <w:szCs w:val="24"/>
          <w:lang w:val="en-US"/>
        </w:rPr>
        <w:t>KazanForum</w:t>
      </w:r>
      <w:proofErr w:type="spellEnd"/>
      <w:r w:rsidR="00EB2A12" w:rsidRPr="00470692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696012" w:rsidRPr="00470692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:rsidR="001E2C74" w:rsidRPr="00470692" w:rsidRDefault="009F7D25" w:rsidP="00C245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285"/>
        <w:jc w:val="both"/>
        <w:rPr>
          <w:rFonts w:ascii="Arial" w:eastAsiaTheme="minorHAnsi" w:hAnsi="Arial" w:cs="Arial"/>
          <w:sz w:val="24"/>
          <w:szCs w:val="24"/>
        </w:rPr>
      </w:pPr>
      <w:r w:rsidRPr="00470692">
        <w:rPr>
          <w:rFonts w:ascii="Arial" w:eastAsiaTheme="minorHAnsi" w:hAnsi="Arial" w:cs="Arial"/>
          <w:sz w:val="24"/>
          <w:szCs w:val="24"/>
        </w:rPr>
        <w:t>«Ростелеком»</w:t>
      </w:r>
      <w:r w:rsidR="00F00E75" w:rsidRPr="00470692">
        <w:rPr>
          <w:rFonts w:ascii="Arial" w:eastAsiaTheme="minorHAnsi" w:hAnsi="Arial" w:cs="Arial"/>
          <w:sz w:val="24"/>
          <w:szCs w:val="24"/>
        </w:rPr>
        <w:t xml:space="preserve"> </w:t>
      </w:r>
      <w:r w:rsidR="001E2C74" w:rsidRPr="00470692">
        <w:rPr>
          <w:rFonts w:ascii="Arial" w:eastAsiaTheme="minorHAnsi" w:hAnsi="Arial" w:cs="Arial"/>
          <w:sz w:val="24"/>
          <w:szCs w:val="24"/>
        </w:rPr>
        <w:t xml:space="preserve">принял участие в </w:t>
      </w:r>
      <w:r w:rsidR="001E2C74" w:rsidRPr="00470692">
        <w:rPr>
          <w:rFonts w:ascii="Arial" w:hAnsi="Arial" w:cs="Arial"/>
          <w:sz w:val="24"/>
          <w:szCs w:val="24"/>
        </w:rPr>
        <w:t xml:space="preserve">XV </w:t>
      </w:r>
      <w:r w:rsidR="00EC1933" w:rsidRPr="00470692">
        <w:rPr>
          <w:rFonts w:ascii="Arial" w:hAnsi="Arial" w:cs="Arial"/>
          <w:sz w:val="24"/>
          <w:szCs w:val="24"/>
        </w:rPr>
        <w:t>Международно</w:t>
      </w:r>
      <w:r w:rsidR="00EC1933">
        <w:rPr>
          <w:rFonts w:ascii="Arial" w:hAnsi="Arial" w:cs="Arial"/>
          <w:sz w:val="24"/>
          <w:szCs w:val="24"/>
        </w:rPr>
        <w:t>м</w:t>
      </w:r>
      <w:r w:rsidR="00EC1933" w:rsidRPr="00470692">
        <w:rPr>
          <w:rFonts w:ascii="Arial" w:hAnsi="Arial" w:cs="Arial"/>
          <w:sz w:val="24"/>
          <w:szCs w:val="24"/>
        </w:rPr>
        <w:t xml:space="preserve"> экономическо</w:t>
      </w:r>
      <w:r w:rsidR="00EC1933">
        <w:rPr>
          <w:rFonts w:ascii="Arial" w:hAnsi="Arial" w:cs="Arial"/>
          <w:sz w:val="24"/>
          <w:szCs w:val="24"/>
        </w:rPr>
        <w:t>м</w:t>
      </w:r>
      <w:r w:rsidR="00EC1933" w:rsidRPr="00470692">
        <w:rPr>
          <w:rFonts w:ascii="Arial" w:hAnsi="Arial" w:cs="Arial"/>
          <w:sz w:val="24"/>
          <w:szCs w:val="24"/>
        </w:rPr>
        <w:t xml:space="preserve"> форум</w:t>
      </w:r>
      <w:r w:rsidR="00EC1933">
        <w:rPr>
          <w:rFonts w:ascii="Arial" w:hAnsi="Arial" w:cs="Arial"/>
          <w:sz w:val="24"/>
          <w:szCs w:val="24"/>
        </w:rPr>
        <w:t>е</w:t>
      </w:r>
      <w:r w:rsidR="00EC1933" w:rsidRPr="00470692">
        <w:rPr>
          <w:rFonts w:ascii="Arial" w:hAnsi="Arial" w:cs="Arial"/>
          <w:sz w:val="24"/>
          <w:szCs w:val="24"/>
        </w:rPr>
        <w:t xml:space="preserve"> </w:t>
      </w:r>
      <w:r w:rsidR="001E2C74" w:rsidRPr="00470692">
        <w:rPr>
          <w:rFonts w:ascii="Arial" w:hAnsi="Arial" w:cs="Arial"/>
          <w:sz w:val="24"/>
          <w:szCs w:val="24"/>
        </w:rPr>
        <w:t xml:space="preserve">«Россия </w:t>
      </w:r>
      <w:r w:rsidR="00C76363" w:rsidRPr="00470692">
        <w:rPr>
          <w:rFonts w:ascii="Arial" w:hAnsi="Arial" w:cs="Arial"/>
          <w:sz w:val="24"/>
          <w:szCs w:val="24"/>
        </w:rPr>
        <w:t xml:space="preserve">— </w:t>
      </w:r>
      <w:r w:rsidR="001E2C74" w:rsidRPr="00470692">
        <w:rPr>
          <w:rFonts w:ascii="Arial" w:hAnsi="Arial" w:cs="Arial"/>
          <w:sz w:val="24"/>
          <w:szCs w:val="24"/>
        </w:rPr>
        <w:t xml:space="preserve">Исламский мир: </w:t>
      </w:r>
      <w:proofErr w:type="spellStart"/>
      <w:r w:rsidR="001E2C74" w:rsidRPr="00470692">
        <w:rPr>
          <w:rFonts w:ascii="Arial" w:hAnsi="Arial" w:cs="Arial"/>
          <w:sz w:val="24"/>
          <w:szCs w:val="24"/>
        </w:rPr>
        <w:t>KazanForum</w:t>
      </w:r>
      <w:proofErr w:type="spellEnd"/>
      <w:r w:rsidR="000F6D8A">
        <w:rPr>
          <w:rFonts w:ascii="Arial" w:hAnsi="Arial" w:cs="Arial"/>
          <w:sz w:val="24"/>
          <w:szCs w:val="24"/>
        </w:rPr>
        <w:t>»</w:t>
      </w:r>
      <w:r w:rsidR="001E2C74" w:rsidRPr="00470692">
        <w:rPr>
          <w:rFonts w:ascii="Arial" w:hAnsi="Arial" w:cs="Arial"/>
          <w:sz w:val="24"/>
          <w:szCs w:val="24"/>
        </w:rPr>
        <w:t xml:space="preserve">, который проходил с </w:t>
      </w:r>
      <w:r w:rsidR="001E2C74" w:rsidRPr="00470692">
        <w:rPr>
          <w:rFonts w:ascii="Arial" w:eastAsiaTheme="minorHAnsi" w:hAnsi="Arial" w:cs="Arial"/>
          <w:sz w:val="24"/>
          <w:szCs w:val="24"/>
        </w:rPr>
        <w:t xml:space="preserve">14 по 19 мая в столице Республики Татарстан. Провайдер </w:t>
      </w:r>
      <w:r w:rsidR="00C76363" w:rsidRPr="00470692">
        <w:rPr>
          <w:rFonts w:ascii="Arial" w:eastAsiaTheme="minorHAnsi" w:hAnsi="Arial" w:cs="Arial"/>
          <w:sz w:val="24"/>
          <w:szCs w:val="24"/>
        </w:rPr>
        <w:t>предоставил организаторам доступ к</w:t>
      </w:r>
      <w:r w:rsidR="001E2C74" w:rsidRPr="00470692">
        <w:rPr>
          <w:rFonts w:ascii="Arial" w:eastAsiaTheme="minorHAnsi" w:hAnsi="Arial" w:cs="Arial"/>
          <w:sz w:val="24"/>
          <w:szCs w:val="24"/>
        </w:rPr>
        <w:t xml:space="preserve"> </w:t>
      </w:r>
      <w:r w:rsidR="00C76363" w:rsidRPr="00470692">
        <w:rPr>
          <w:rFonts w:ascii="Arial" w:eastAsiaTheme="minorHAnsi" w:hAnsi="Arial" w:cs="Arial"/>
          <w:sz w:val="24"/>
          <w:szCs w:val="24"/>
        </w:rPr>
        <w:t xml:space="preserve">интернету </w:t>
      </w:r>
      <w:r w:rsidR="001B2B8D">
        <w:rPr>
          <w:rFonts w:ascii="Arial" w:hAnsi="Arial" w:cs="Arial"/>
          <w:sz w:val="24"/>
          <w:szCs w:val="24"/>
        </w:rPr>
        <w:t xml:space="preserve">на скорости </w:t>
      </w:r>
      <w:r w:rsidR="001E2C74" w:rsidRPr="00470692">
        <w:rPr>
          <w:rFonts w:ascii="Arial" w:hAnsi="Arial" w:cs="Arial"/>
          <w:sz w:val="24"/>
          <w:szCs w:val="24"/>
        </w:rPr>
        <w:t xml:space="preserve">10 Гбит/с, а также </w:t>
      </w:r>
      <w:r w:rsidR="00C76363" w:rsidRPr="00470692">
        <w:rPr>
          <w:rFonts w:ascii="Arial" w:hAnsi="Arial" w:cs="Arial"/>
          <w:sz w:val="24"/>
          <w:szCs w:val="24"/>
        </w:rPr>
        <w:t xml:space="preserve">обеспечил </w:t>
      </w:r>
      <w:r w:rsidR="001E2C74" w:rsidRPr="00470692">
        <w:rPr>
          <w:rFonts w:ascii="Arial" w:hAnsi="Arial" w:cs="Arial"/>
          <w:sz w:val="24"/>
          <w:szCs w:val="24"/>
        </w:rPr>
        <w:t>защиту</w:t>
      </w:r>
      <w:r w:rsidR="000D3F05" w:rsidRPr="00470692">
        <w:rPr>
          <w:rFonts w:ascii="Arial" w:hAnsi="Arial" w:cs="Arial"/>
          <w:sz w:val="24"/>
          <w:szCs w:val="24"/>
        </w:rPr>
        <w:t xml:space="preserve"> сервера </w:t>
      </w:r>
      <w:r w:rsidR="001E2C74" w:rsidRPr="00470692">
        <w:rPr>
          <w:rFonts w:ascii="Arial" w:hAnsi="Arial" w:cs="Arial"/>
          <w:sz w:val="24"/>
          <w:szCs w:val="24"/>
        </w:rPr>
        <w:t xml:space="preserve">от </w:t>
      </w:r>
      <w:proofErr w:type="spellStart"/>
      <w:r w:rsidR="000F6D8A" w:rsidRPr="00470692">
        <w:rPr>
          <w:rFonts w:ascii="Arial" w:hAnsi="Arial" w:cs="Arial"/>
          <w:sz w:val="24"/>
          <w:szCs w:val="24"/>
          <w:lang w:val="en-US"/>
        </w:rPr>
        <w:t>DDoS</w:t>
      </w:r>
      <w:proofErr w:type="spellEnd"/>
      <w:r w:rsidR="000F6D8A">
        <w:rPr>
          <w:rFonts w:ascii="Arial" w:hAnsi="Arial" w:cs="Arial"/>
          <w:sz w:val="24"/>
          <w:szCs w:val="24"/>
        </w:rPr>
        <w:t>-</w:t>
      </w:r>
      <w:r w:rsidR="001E2C74" w:rsidRPr="00470692">
        <w:rPr>
          <w:rFonts w:ascii="Arial" w:hAnsi="Arial" w:cs="Arial"/>
          <w:sz w:val="24"/>
          <w:szCs w:val="24"/>
        </w:rPr>
        <w:t>атак.</w:t>
      </w:r>
    </w:p>
    <w:p w:rsidR="00EC1933" w:rsidRDefault="00B74C97" w:rsidP="00C245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28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0692">
        <w:rPr>
          <w:rFonts w:ascii="Arial" w:eastAsiaTheme="minorHAnsi" w:hAnsi="Arial" w:cs="Arial"/>
          <w:sz w:val="24"/>
          <w:szCs w:val="24"/>
        </w:rPr>
        <w:t xml:space="preserve">В форуме приняли участие </w:t>
      </w:r>
      <w:r w:rsidRPr="00470692">
        <w:rPr>
          <w:rFonts w:ascii="Arial" w:hAnsi="Arial" w:cs="Arial"/>
          <w:sz w:val="24"/>
          <w:szCs w:val="24"/>
        </w:rPr>
        <w:t>18 тысяч делегатов из</w:t>
      </w:r>
      <w:r>
        <w:rPr>
          <w:rFonts w:ascii="Arial" w:hAnsi="Arial" w:cs="Arial"/>
          <w:sz w:val="24"/>
          <w:szCs w:val="24"/>
        </w:rPr>
        <w:t xml:space="preserve"> 85 стран и 84 регионов России. </w:t>
      </w:r>
      <w:r w:rsidR="00EC1933">
        <w:rPr>
          <w:rFonts w:ascii="Arial" w:hAnsi="Arial" w:cs="Arial"/>
          <w:sz w:val="24"/>
          <w:szCs w:val="24"/>
          <w:shd w:val="clear" w:color="auto" w:fill="FFFFFF"/>
        </w:rPr>
        <w:t xml:space="preserve">Для </w:t>
      </w:r>
      <w:r w:rsidR="00350B7A">
        <w:rPr>
          <w:rFonts w:ascii="Arial" w:hAnsi="Arial" w:cs="Arial"/>
          <w:sz w:val="24"/>
          <w:szCs w:val="24"/>
          <w:shd w:val="clear" w:color="auto" w:fill="FFFFFF"/>
        </w:rPr>
        <w:t>регистрации в</w:t>
      </w:r>
      <w:r w:rsidR="00EC1933">
        <w:rPr>
          <w:rFonts w:ascii="Arial" w:hAnsi="Arial" w:cs="Arial"/>
          <w:sz w:val="24"/>
          <w:szCs w:val="24"/>
          <w:shd w:val="clear" w:color="auto" w:fill="FFFFFF"/>
        </w:rPr>
        <w:t xml:space="preserve"> сети </w:t>
      </w:r>
      <w:r w:rsidRPr="00EC1933">
        <w:rPr>
          <w:rFonts w:ascii="Arial" w:hAnsi="Arial" w:cs="Arial"/>
          <w:sz w:val="24"/>
          <w:szCs w:val="24"/>
          <w:shd w:val="clear" w:color="auto" w:fill="FFFFFF"/>
        </w:rPr>
        <w:t>использовался сервис «Ростелекома» «Wi-Fi для гостей»</w:t>
      </w:r>
      <w:r w:rsidR="00350B7A">
        <w:rPr>
          <w:rFonts w:ascii="Arial" w:hAnsi="Arial" w:cs="Arial"/>
          <w:sz w:val="24"/>
          <w:szCs w:val="24"/>
          <w:shd w:val="clear" w:color="auto" w:fill="FFFFFF"/>
        </w:rPr>
        <w:t xml:space="preserve">, позволяющий пройти авторизацию в том числе </w:t>
      </w:r>
      <w:r w:rsidR="00350B7A" w:rsidRPr="00470692">
        <w:rPr>
          <w:rStyle w:val="ae"/>
          <w:rFonts w:ascii="Arial" w:hAnsi="Arial" w:cs="Arial"/>
          <w:b w:val="0"/>
          <w:sz w:val="24"/>
          <w:szCs w:val="24"/>
        </w:rPr>
        <w:t xml:space="preserve">с </w:t>
      </w:r>
      <w:r w:rsidR="00350B7A">
        <w:rPr>
          <w:rStyle w:val="ae"/>
          <w:rFonts w:ascii="Arial" w:hAnsi="Arial" w:cs="Arial"/>
          <w:b w:val="0"/>
          <w:sz w:val="24"/>
          <w:szCs w:val="24"/>
        </w:rPr>
        <w:t xml:space="preserve">помощью </w:t>
      </w:r>
      <w:r w:rsidR="00350B7A" w:rsidRPr="00470692">
        <w:rPr>
          <w:rStyle w:val="ae"/>
          <w:rFonts w:ascii="Arial" w:hAnsi="Arial" w:cs="Arial"/>
          <w:b w:val="0"/>
          <w:sz w:val="24"/>
          <w:szCs w:val="24"/>
        </w:rPr>
        <w:t xml:space="preserve">иностранных </w:t>
      </w:r>
      <w:r w:rsidR="00350B7A">
        <w:rPr>
          <w:rStyle w:val="ae"/>
          <w:rFonts w:ascii="Arial" w:hAnsi="Arial" w:cs="Arial"/>
          <w:b w:val="0"/>
          <w:sz w:val="24"/>
          <w:szCs w:val="24"/>
        </w:rPr>
        <w:t xml:space="preserve">телефонных </w:t>
      </w:r>
      <w:r w:rsidR="00350B7A" w:rsidRPr="00470692">
        <w:rPr>
          <w:rStyle w:val="ae"/>
          <w:rFonts w:ascii="Arial" w:hAnsi="Arial" w:cs="Arial"/>
          <w:b w:val="0"/>
          <w:sz w:val="24"/>
          <w:szCs w:val="24"/>
        </w:rPr>
        <w:t>номеров</w:t>
      </w:r>
      <w:r w:rsidR="00350B7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350B7A" w:rsidRPr="00350B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50B7A">
        <w:rPr>
          <w:rFonts w:ascii="Arial" w:hAnsi="Arial" w:cs="Arial"/>
          <w:sz w:val="24"/>
          <w:szCs w:val="24"/>
          <w:shd w:val="clear" w:color="auto" w:fill="FFFFFF"/>
        </w:rPr>
        <w:t>Это одно из ключевых преимуществ платформы. Посетители</w:t>
      </w:r>
      <w:r w:rsidR="00350B7A" w:rsidRPr="004706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50B7A" w:rsidRPr="00EC1933">
        <w:rPr>
          <w:rFonts w:ascii="Arial" w:hAnsi="Arial" w:cs="Arial"/>
          <w:sz w:val="24"/>
          <w:szCs w:val="24"/>
          <w:shd w:val="clear" w:color="auto" w:fill="FFFFFF"/>
        </w:rPr>
        <w:t xml:space="preserve">подключались к Wi-Fi </w:t>
      </w:r>
      <w:r w:rsidR="00350B7A">
        <w:rPr>
          <w:rFonts w:ascii="Arial" w:hAnsi="Arial" w:cs="Arial"/>
          <w:sz w:val="24"/>
          <w:szCs w:val="24"/>
          <w:shd w:val="clear" w:color="auto" w:fill="FFFFFF"/>
        </w:rPr>
        <w:t xml:space="preserve">посредством </w:t>
      </w:r>
      <w:r w:rsidR="00350B7A" w:rsidRPr="00EC1933">
        <w:rPr>
          <w:rFonts w:ascii="Arial" w:hAnsi="Arial" w:cs="Arial"/>
          <w:sz w:val="24"/>
          <w:szCs w:val="24"/>
          <w:shd w:val="clear" w:color="auto" w:fill="FFFFFF"/>
        </w:rPr>
        <w:t>СМС или ID участника.</w:t>
      </w:r>
    </w:p>
    <w:p w:rsidR="00FE612D" w:rsidRPr="00470692" w:rsidRDefault="00FE612D" w:rsidP="00C245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285"/>
        <w:jc w:val="both"/>
        <w:rPr>
          <w:rFonts w:ascii="Arial" w:eastAsiaTheme="minorHAnsi" w:hAnsi="Arial" w:cs="Arial"/>
          <w:sz w:val="24"/>
          <w:szCs w:val="24"/>
        </w:rPr>
      </w:pPr>
      <w:r w:rsidRPr="00470692">
        <w:rPr>
          <w:rFonts w:ascii="Arial" w:eastAsiaTheme="minorHAnsi" w:hAnsi="Arial" w:cs="Arial"/>
          <w:sz w:val="24"/>
          <w:szCs w:val="24"/>
        </w:rPr>
        <w:t xml:space="preserve">Павел Гонцов, директор филиала ПАО «Ростелеком» в Республике Татарстан: </w:t>
      </w:r>
    </w:p>
    <w:p w:rsidR="000C43A3" w:rsidRPr="000D43A6" w:rsidRDefault="00FE612D" w:rsidP="00C245AF">
      <w:pPr>
        <w:ind w:right="-285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470692">
        <w:rPr>
          <w:rFonts w:ascii="Arial" w:eastAsiaTheme="minorHAnsi" w:hAnsi="Arial" w:cs="Arial"/>
          <w:sz w:val="24"/>
          <w:szCs w:val="24"/>
        </w:rPr>
        <w:t>«</w:t>
      </w:r>
      <w:r w:rsidRPr="00470692">
        <w:rPr>
          <w:rFonts w:ascii="Arial" w:hAnsi="Arial" w:cs="Arial"/>
          <w:sz w:val="24"/>
          <w:szCs w:val="24"/>
        </w:rPr>
        <w:t xml:space="preserve">Компания </w:t>
      </w:r>
      <w:r w:rsidR="000423BA" w:rsidRPr="00470692">
        <w:rPr>
          <w:rFonts w:ascii="Arial" w:hAnsi="Arial" w:cs="Arial"/>
          <w:sz w:val="24"/>
          <w:szCs w:val="24"/>
        </w:rPr>
        <w:t>“</w:t>
      </w:r>
      <w:r w:rsidRPr="00470692">
        <w:rPr>
          <w:rFonts w:ascii="Arial" w:hAnsi="Arial" w:cs="Arial"/>
          <w:sz w:val="24"/>
          <w:szCs w:val="24"/>
        </w:rPr>
        <w:t>Ростелеком</w:t>
      </w:r>
      <w:r w:rsidR="000423BA" w:rsidRPr="00470692">
        <w:rPr>
          <w:rFonts w:ascii="Arial" w:hAnsi="Arial" w:cs="Arial"/>
          <w:sz w:val="24"/>
          <w:szCs w:val="24"/>
        </w:rPr>
        <w:t xml:space="preserve">” </w:t>
      </w:r>
      <w:r w:rsidRPr="00470692">
        <w:rPr>
          <w:rFonts w:ascii="Arial" w:hAnsi="Arial" w:cs="Arial"/>
          <w:sz w:val="24"/>
          <w:szCs w:val="24"/>
        </w:rPr>
        <w:t xml:space="preserve">второй год обеспечивает </w:t>
      </w:r>
      <w:proofErr w:type="spellStart"/>
      <w:r w:rsidR="000C049B" w:rsidRPr="00470692">
        <w:rPr>
          <w:rFonts w:ascii="Arial" w:eastAsiaTheme="minorHAnsi" w:hAnsi="Arial" w:cs="Arial"/>
          <w:sz w:val="24"/>
          <w:szCs w:val="24"/>
          <w:lang w:val="en-US"/>
        </w:rPr>
        <w:t>KazanForum</w:t>
      </w:r>
      <w:proofErr w:type="spellEnd"/>
      <w:r w:rsidRPr="00470692">
        <w:rPr>
          <w:rFonts w:ascii="Arial" w:eastAsiaTheme="minorHAnsi" w:hAnsi="Arial" w:cs="Arial"/>
          <w:sz w:val="24"/>
          <w:szCs w:val="24"/>
        </w:rPr>
        <w:t xml:space="preserve"> </w:t>
      </w:r>
      <w:r w:rsidR="0033558D" w:rsidRPr="00470692">
        <w:rPr>
          <w:rFonts w:ascii="Arial" w:eastAsiaTheme="minorHAnsi" w:hAnsi="Arial" w:cs="Arial"/>
          <w:sz w:val="24"/>
          <w:szCs w:val="24"/>
        </w:rPr>
        <w:t xml:space="preserve">доступом к </w:t>
      </w:r>
      <w:r w:rsidRPr="00470692">
        <w:rPr>
          <w:rFonts w:ascii="Arial" w:eastAsiaTheme="minorHAnsi" w:hAnsi="Arial" w:cs="Arial"/>
          <w:sz w:val="24"/>
          <w:szCs w:val="24"/>
        </w:rPr>
        <w:t>высокоскоростн</w:t>
      </w:r>
      <w:r w:rsidR="0033558D" w:rsidRPr="00470692">
        <w:rPr>
          <w:rFonts w:ascii="Arial" w:eastAsiaTheme="minorHAnsi" w:hAnsi="Arial" w:cs="Arial"/>
          <w:sz w:val="24"/>
          <w:szCs w:val="24"/>
        </w:rPr>
        <w:t>ому</w:t>
      </w:r>
      <w:r w:rsidRPr="00470692">
        <w:rPr>
          <w:rFonts w:ascii="Arial" w:eastAsiaTheme="minorHAnsi" w:hAnsi="Arial" w:cs="Arial"/>
          <w:sz w:val="24"/>
          <w:szCs w:val="24"/>
        </w:rPr>
        <w:t xml:space="preserve"> интернет</w:t>
      </w:r>
      <w:r w:rsidR="0033558D" w:rsidRPr="00470692">
        <w:rPr>
          <w:rFonts w:ascii="Arial" w:eastAsiaTheme="minorHAnsi" w:hAnsi="Arial" w:cs="Arial"/>
          <w:sz w:val="24"/>
          <w:szCs w:val="24"/>
        </w:rPr>
        <w:t>у</w:t>
      </w:r>
      <w:r w:rsidRPr="00470692">
        <w:rPr>
          <w:rFonts w:ascii="Arial" w:eastAsiaTheme="minorHAnsi" w:hAnsi="Arial" w:cs="Arial"/>
          <w:sz w:val="24"/>
          <w:szCs w:val="24"/>
        </w:rPr>
        <w:t xml:space="preserve">. </w:t>
      </w:r>
      <w:r w:rsidR="00DE341E">
        <w:rPr>
          <w:rFonts w:ascii="Arial" w:hAnsi="Arial" w:cs="Arial"/>
          <w:sz w:val="24"/>
          <w:szCs w:val="24"/>
        </w:rPr>
        <w:t xml:space="preserve">Мы </w:t>
      </w:r>
      <w:r w:rsidR="002E16AA">
        <w:rPr>
          <w:rFonts w:ascii="Arial" w:hAnsi="Arial" w:cs="Arial"/>
          <w:sz w:val="24"/>
          <w:szCs w:val="24"/>
        </w:rPr>
        <w:t>уникальный оператор</w:t>
      </w:r>
      <w:r w:rsidR="002E16AA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DE341E" w:rsidRPr="000D43A6">
        <w:rPr>
          <w:rFonts w:ascii="Arial" w:hAnsi="Arial" w:cs="Arial"/>
          <w:iCs/>
          <w:sz w:val="24"/>
          <w:szCs w:val="24"/>
          <w:shd w:val="clear" w:color="auto" w:fill="FFFFFF"/>
        </w:rPr>
        <w:t>на данной площадке, поскольку</w:t>
      </w:r>
      <w:r w:rsidR="00336CC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DE341E" w:rsidRPr="000D43A6">
        <w:rPr>
          <w:rFonts w:ascii="Arial" w:hAnsi="Arial" w:cs="Arial"/>
          <w:iCs/>
          <w:sz w:val="24"/>
          <w:szCs w:val="24"/>
          <w:shd w:val="clear" w:color="auto" w:fill="FFFFFF"/>
        </w:rPr>
        <w:t>имеем основной и резервный</w:t>
      </w:r>
      <w:r w:rsidR="00DE341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каналы связи, географически и логически разнесенные. </w:t>
      </w:r>
      <w:r w:rsidR="00224914">
        <w:rPr>
          <w:rFonts w:ascii="Arial" w:hAnsi="Arial" w:cs="Arial"/>
          <w:iCs/>
          <w:sz w:val="24"/>
          <w:szCs w:val="24"/>
          <w:shd w:val="clear" w:color="auto" w:fill="FFFFFF"/>
        </w:rPr>
        <w:t>Н</w:t>
      </w:r>
      <w:r w:rsidR="000C049B" w:rsidRPr="0047069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аши специалисты </w:t>
      </w:r>
      <w:r w:rsidR="0022491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постоянно </w:t>
      </w:r>
      <w:r w:rsidR="00B74C9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следят за </w:t>
      </w:r>
      <w:r w:rsidR="001F541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скоростными и сетевыми </w:t>
      </w:r>
      <w:r w:rsidR="000C43A3">
        <w:rPr>
          <w:rFonts w:ascii="Arial" w:hAnsi="Arial" w:cs="Arial"/>
          <w:iCs/>
          <w:sz w:val="24"/>
          <w:szCs w:val="24"/>
          <w:shd w:val="clear" w:color="auto" w:fill="FFFFFF"/>
        </w:rPr>
        <w:t>параметрами</w:t>
      </w:r>
      <w:r w:rsidR="00DE341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доступности</w:t>
      </w:r>
      <w:r w:rsidR="000C43A3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. </w:t>
      </w:r>
      <w:r w:rsidR="00350B7A">
        <w:rPr>
          <w:rFonts w:ascii="Arial" w:hAnsi="Arial" w:cs="Arial"/>
          <w:sz w:val="24"/>
          <w:szCs w:val="24"/>
        </w:rPr>
        <w:t>В</w:t>
      </w:r>
      <w:r w:rsidR="00B74C97">
        <w:rPr>
          <w:rFonts w:ascii="Arial" w:hAnsi="Arial" w:cs="Arial"/>
          <w:sz w:val="24"/>
          <w:szCs w:val="24"/>
        </w:rPr>
        <w:t xml:space="preserve"> случае критичных нагрузок</w:t>
      </w:r>
      <w:r w:rsidR="00961848">
        <w:rPr>
          <w:rFonts w:ascii="Arial" w:hAnsi="Arial" w:cs="Arial"/>
          <w:sz w:val="24"/>
          <w:szCs w:val="24"/>
        </w:rPr>
        <w:t xml:space="preserve"> из-за объема данных</w:t>
      </w:r>
      <w:r w:rsidR="000C43A3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либо обрыва основного соединения </w:t>
      </w:r>
      <w:r w:rsidR="00B74C97">
        <w:rPr>
          <w:rFonts w:ascii="Arial" w:hAnsi="Arial" w:cs="Arial"/>
          <w:iCs/>
          <w:sz w:val="24"/>
          <w:szCs w:val="24"/>
          <w:shd w:val="clear" w:color="auto" w:fill="FFFFFF"/>
        </w:rPr>
        <w:t>трафик</w:t>
      </w:r>
      <w:r w:rsidR="000C049B" w:rsidRPr="0047069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за миллисекунды </w:t>
      </w:r>
      <w:proofErr w:type="spellStart"/>
      <w:r w:rsidR="00B74C97">
        <w:rPr>
          <w:rFonts w:ascii="Arial" w:hAnsi="Arial" w:cs="Arial"/>
          <w:iCs/>
          <w:sz w:val="24"/>
          <w:szCs w:val="24"/>
          <w:shd w:val="clear" w:color="auto" w:fill="FFFFFF"/>
        </w:rPr>
        <w:t>перенаправится</w:t>
      </w:r>
      <w:proofErr w:type="spellEnd"/>
      <w:r w:rsidR="00B74C97" w:rsidRPr="0047069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0C049B" w:rsidRPr="00470692">
        <w:rPr>
          <w:rFonts w:ascii="Arial" w:hAnsi="Arial" w:cs="Arial"/>
          <w:iCs/>
          <w:sz w:val="24"/>
          <w:szCs w:val="24"/>
          <w:shd w:val="clear" w:color="auto" w:fill="FFFFFF"/>
        </w:rPr>
        <w:t>на резервный канал</w:t>
      </w:r>
      <w:r w:rsidR="00FD2F04">
        <w:rPr>
          <w:rFonts w:ascii="Arial" w:hAnsi="Arial" w:cs="Arial"/>
          <w:iCs/>
          <w:sz w:val="24"/>
          <w:szCs w:val="24"/>
          <w:shd w:val="clear" w:color="auto" w:fill="FFFFFF"/>
        </w:rPr>
        <w:t>,</w:t>
      </w:r>
      <w:r w:rsidR="00350B7A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0C43A3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и клиенты не </w:t>
      </w:r>
      <w:r w:rsidR="00DE341E">
        <w:rPr>
          <w:rFonts w:ascii="Arial" w:hAnsi="Arial" w:cs="Arial"/>
          <w:iCs/>
          <w:sz w:val="24"/>
          <w:szCs w:val="24"/>
          <w:shd w:val="clear" w:color="auto" w:fill="FFFFFF"/>
        </w:rPr>
        <w:t>почувствуют прерывания сервиса</w:t>
      </w:r>
      <w:r w:rsidR="006C01A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». </w:t>
      </w:r>
      <w:bookmarkStart w:id="0" w:name="_GoBack"/>
      <w:bookmarkEnd w:id="0"/>
    </w:p>
    <w:p w:rsidR="00FA70CF" w:rsidRPr="00470692" w:rsidRDefault="00FA70CF" w:rsidP="00C245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285"/>
        <w:jc w:val="both"/>
        <w:rPr>
          <w:rFonts w:ascii="Arial" w:eastAsiaTheme="minorHAnsi" w:hAnsi="Arial" w:cs="Arial"/>
          <w:sz w:val="24"/>
          <w:szCs w:val="24"/>
        </w:rPr>
      </w:pPr>
      <w:r w:rsidRPr="00470692">
        <w:rPr>
          <w:rFonts w:ascii="Arial" w:eastAsiaTheme="minorHAnsi" w:hAnsi="Arial" w:cs="Arial"/>
          <w:sz w:val="24"/>
          <w:szCs w:val="24"/>
        </w:rPr>
        <w:t>«Ростеле</w:t>
      </w:r>
      <w:r w:rsidR="00FB4AB7" w:rsidRPr="00470692">
        <w:rPr>
          <w:rFonts w:ascii="Arial" w:eastAsiaTheme="minorHAnsi" w:hAnsi="Arial" w:cs="Arial"/>
          <w:sz w:val="24"/>
          <w:szCs w:val="24"/>
        </w:rPr>
        <w:t xml:space="preserve">ком» выступает </w:t>
      </w:r>
      <w:r w:rsidRPr="00470692">
        <w:rPr>
          <w:rFonts w:ascii="Arial" w:eastAsiaTheme="minorHAnsi" w:hAnsi="Arial" w:cs="Arial"/>
          <w:sz w:val="24"/>
          <w:szCs w:val="24"/>
        </w:rPr>
        <w:t>партнером различных проектов в Республике Татарстан. В Казани и других крупных городах инфраструктура провайдера используется для проведения крупнейших международных мероприятий</w:t>
      </w:r>
      <w:r w:rsidR="00FA0197" w:rsidRPr="00470692">
        <w:rPr>
          <w:rFonts w:ascii="Arial" w:eastAsiaTheme="minorHAnsi" w:hAnsi="Arial" w:cs="Arial"/>
          <w:sz w:val="24"/>
          <w:szCs w:val="24"/>
        </w:rPr>
        <w:t xml:space="preserve"> и реализации</w:t>
      </w:r>
      <w:r w:rsidR="0033558D" w:rsidRPr="00470692">
        <w:rPr>
          <w:rFonts w:ascii="Arial" w:eastAsiaTheme="minorHAnsi" w:hAnsi="Arial" w:cs="Arial"/>
          <w:sz w:val="24"/>
          <w:szCs w:val="24"/>
        </w:rPr>
        <w:t xml:space="preserve"> региональных программ.</w:t>
      </w:r>
      <w:r w:rsidR="00FA0197" w:rsidRPr="00470692">
        <w:rPr>
          <w:rFonts w:ascii="Arial" w:eastAsiaTheme="minorHAnsi" w:hAnsi="Arial" w:cs="Arial"/>
          <w:sz w:val="24"/>
          <w:szCs w:val="24"/>
        </w:rPr>
        <w:t xml:space="preserve"> </w:t>
      </w:r>
    </w:p>
    <w:p w:rsidR="00C76363" w:rsidRPr="00470692" w:rsidRDefault="00010C1A" w:rsidP="00C245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285"/>
        <w:jc w:val="both"/>
        <w:rPr>
          <w:rFonts w:ascii="Arial" w:eastAsia="Arial" w:hAnsi="Arial" w:cs="Arial"/>
          <w:sz w:val="20"/>
          <w:szCs w:val="20"/>
        </w:rPr>
      </w:pPr>
      <w:r w:rsidRPr="00470692">
        <w:rPr>
          <w:rFonts w:ascii="Arial" w:hAnsi="Arial" w:cs="Arial"/>
          <w:sz w:val="24"/>
          <w:szCs w:val="24"/>
        </w:rPr>
        <w:t>KazanForum</w:t>
      </w:r>
      <w:r w:rsidR="00F335D7" w:rsidRPr="00470692">
        <w:rPr>
          <w:rFonts w:ascii="Arial" w:hAnsi="Arial" w:cs="Arial"/>
          <w:sz w:val="24"/>
          <w:szCs w:val="24"/>
        </w:rPr>
        <w:t>-2024</w:t>
      </w:r>
      <w:r w:rsidRPr="00470692">
        <w:rPr>
          <w:rFonts w:ascii="Arial" w:hAnsi="Arial" w:cs="Arial"/>
          <w:sz w:val="24"/>
          <w:szCs w:val="24"/>
        </w:rPr>
        <w:t xml:space="preserve"> объединил 12 тематических треков: международное сотрудничество, </w:t>
      </w:r>
      <w:r w:rsidR="00280E46" w:rsidRPr="00470692">
        <w:rPr>
          <w:rFonts w:ascii="Arial" w:hAnsi="Arial" w:cs="Arial"/>
          <w:sz w:val="24"/>
          <w:szCs w:val="24"/>
        </w:rPr>
        <w:t>экономик</w:t>
      </w:r>
      <w:r w:rsidR="00280E46">
        <w:rPr>
          <w:rFonts w:ascii="Arial" w:hAnsi="Arial" w:cs="Arial"/>
          <w:sz w:val="24"/>
          <w:szCs w:val="24"/>
        </w:rPr>
        <w:t>у</w:t>
      </w:r>
      <w:r w:rsidRPr="00470692">
        <w:rPr>
          <w:rFonts w:ascii="Arial" w:hAnsi="Arial" w:cs="Arial"/>
          <w:sz w:val="24"/>
          <w:szCs w:val="24"/>
        </w:rPr>
        <w:t xml:space="preserve">, туризм, бизнес, </w:t>
      </w:r>
      <w:r w:rsidR="00280E46" w:rsidRPr="00470692">
        <w:rPr>
          <w:rFonts w:ascii="Arial" w:hAnsi="Arial" w:cs="Arial"/>
          <w:sz w:val="24"/>
          <w:szCs w:val="24"/>
        </w:rPr>
        <w:t>наук</w:t>
      </w:r>
      <w:r w:rsidR="00280E46">
        <w:rPr>
          <w:rFonts w:ascii="Arial" w:hAnsi="Arial" w:cs="Arial"/>
          <w:sz w:val="24"/>
          <w:szCs w:val="24"/>
        </w:rPr>
        <w:t xml:space="preserve">у </w:t>
      </w:r>
      <w:r w:rsidRPr="00470692">
        <w:rPr>
          <w:rFonts w:ascii="Arial" w:hAnsi="Arial" w:cs="Arial"/>
          <w:sz w:val="24"/>
          <w:szCs w:val="24"/>
        </w:rPr>
        <w:t xml:space="preserve">и технологии, исламские финансы и инвестиции, спорт, </w:t>
      </w:r>
      <w:r w:rsidR="00280E46" w:rsidRPr="00470692">
        <w:rPr>
          <w:rFonts w:ascii="Arial" w:hAnsi="Arial" w:cs="Arial"/>
          <w:sz w:val="24"/>
          <w:szCs w:val="24"/>
        </w:rPr>
        <w:t>индустри</w:t>
      </w:r>
      <w:r w:rsidR="00280E46">
        <w:rPr>
          <w:rFonts w:ascii="Arial" w:hAnsi="Arial" w:cs="Arial"/>
          <w:sz w:val="24"/>
          <w:szCs w:val="24"/>
        </w:rPr>
        <w:t>ю</w:t>
      </w:r>
      <w:r w:rsidR="00280E46" w:rsidRPr="004706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692">
        <w:rPr>
          <w:rFonts w:ascii="Arial" w:hAnsi="Arial" w:cs="Arial"/>
          <w:sz w:val="24"/>
          <w:szCs w:val="24"/>
        </w:rPr>
        <w:t>халяль</w:t>
      </w:r>
      <w:proofErr w:type="spellEnd"/>
      <w:r w:rsidRPr="00470692">
        <w:rPr>
          <w:rFonts w:ascii="Arial" w:hAnsi="Arial" w:cs="Arial"/>
          <w:sz w:val="24"/>
          <w:szCs w:val="24"/>
        </w:rPr>
        <w:t xml:space="preserve"> и другие.</w:t>
      </w:r>
    </w:p>
    <w:p w:rsidR="006148A7" w:rsidRPr="00470692" w:rsidRDefault="00177427" w:rsidP="00C245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285"/>
        <w:jc w:val="center"/>
        <w:rPr>
          <w:rFonts w:ascii="Arial" w:eastAsia="Arial" w:hAnsi="Arial" w:cs="Arial"/>
          <w:sz w:val="20"/>
          <w:szCs w:val="20"/>
        </w:rPr>
      </w:pPr>
      <w:r w:rsidRPr="00470692">
        <w:rPr>
          <w:rFonts w:ascii="Arial" w:eastAsia="Arial" w:hAnsi="Arial" w:cs="Arial"/>
          <w:sz w:val="20"/>
          <w:szCs w:val="20"/>
        </w:rPr>
        <w:t>* * *</w:t>
      </w:r>
    </w:p>
    <w:p w:rsidR="006148A7" w:rsidRPr="00470692" w:rsidRDefault="00177427" w:rsidP="00C245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285"/>
        <w:jc w:val="both"/>
        <w:rPr>
          <w:rFonts w:ascii="Arial" w:eastAsia="Arial" w:hAnsi="Arial" w:cs="Arial"/>
        </w:rPr>
      </w:pPr>
      <w:r w:rsidRPr="00470692">
        <w:rPr>
          <w:rFonts w:ascii="Arial" w:eastAsia="Arial" w:hAnsi="Arial" w:cs="Arial"/>
          <w:b/>
        </w:rPr>
        <w:t>«Ростелеком»</w:t>
      </w:r>
      <w:r w:rsidRPr="00470692">
        <w:rPr>
          <w:rFonts w:ascii="Arial" w:eastAsia="Arial" w:hAnsi="Arial" w:cs="Arial"/>
        </w:rPr>
        <w:t xml:space="preserve"> — крупнейший в России интегрированный провайдер цифровых услуг и решений, признанный технологический лидер в области электронного правительства, </w:t>
      </w:r>
      <w:proofErr w:type="spellStart"/>
      <w:r w:rsidRPr="00470692">
        <w:rPr>
          <w:rFonts w:ascii="Arial" w:eastAsia="Arial" w:hAnsi="Arial" w:cs="Arial"/>
        </w:rPr>
        <w:t>кибербезопасности</w:t>
      </w:r>
      <w:proofErr w:type="spellEnd"/>
      <w:r w:rsidRPr="00470692">
        <w:rPr>
          <w:rFonts w:ascii="Arial" w:eastAsia="Arial" w:hAnsi="Arial" w:cs="Arial"/>
        </w:rPr>
        <w:t>, дата-центров и облачных вычислений, биометрии, здравоохранения, образования, жилищно-коммунальных услуг.</w:t>
      </w:r>
    </w:p>
    <w:p w:rsidR="006148A7" w:rsidRPr="00470692" w:rsidRDefault="00177427" w:rsidP="00C245AF">
      <w:pPr>
        <w:spacing w:after="120" w:line="240" w:lineRule="auto"/>
        <w:ind w:right="-285"/>
        <w:jc w:val="both"/>
        <w:rPr>
          <w:rFonts w:ascii="Arial" w:eastAsia="Arial" w:hAnsi="Arial" w:cs="Arial"/>
        </w:rPr>
      </w:pPr>
      <w:r w:rsidRPr="00470692">
        <w:rPr>
          <w:rFonts w:ascii="Arial" w:eastAsia="Arial" w:hAnsi="Arial" w:cs="Arial"/>
        </w:rPr>
        <w:t xml:space="preserve">В </w:t>
      </w:r>
      <w:r w:rsidR="00FA70CF" w:rsidRPr="00470692">
        <w:rPr>
          <w:rFonts w:ascii="Arial" w:eastAsia="Arial" w:hAnsi="Arial" w:cs="Arial"/>
        </w:rPr>
        <w:t>Республике Татарстан</w:t>
      </w:r>
      <w:r w:rsidRPr="00470692">
        <w:rPr>
          <w:rFonts w:ascii="Arial" w:eastAsia="Arial" w:hAnsi="Arial" w:cs="Arial"/>
        </w:rPr>
        <w:t xml:space="preserve"> компания оказывает современные телекоммуникационные услуги для граждан, государственных и частных организаций. С перечнем услуг можно ознакомиться на сайте «Ростелекома» </w:t>
      </w:r>
      <w:hyperlink r:id="rId7">
        <w:r w:rsidRPr="00470692">
          <w:rPr>
            <w:rFonts w:ascii="Arial" w:eastAsia="Arial" w:hAnsi="Arial" w:cs="Arial"/>
            <w:u w:val="single"/>
          </w:rPr>
          <w:t>www.rt.ru</w:t>
        </w:r>
      </w:hyperlink>
      <w:r w:rsidRPr="00470692">
        <w:rPr>
          <w:rFonts w:ascii="Arial" w:eastAsia="Arial" w:hAnsi="Arial" w:cs="Arial"/>
        </w:rPr>
        <w:t>.</w:t>
      </w:r>
    </w:p>
    <w:sectPr w:rsidR="006148A7" w:rsidRPr="00470692" w:rsidSect="00C245AF">
      <w:headerReference w:type="first" r:id="rId8"/>
      <w:pgSz w:w="11906" w:h="16838"/>
      <w:pgMar w:top="1134" w:right="1134" w:bottom="1134" w:left="1276" w:header="851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D5" w:rsidRDefault="002863D5">
      <w:pPr>
        <w:spacing w:after="0" w:line="240" w:lineRule="auto"/>
      </w:pPr>
      <w:r>
        <w:separator/>
      </w:r>
    </w:p>
  </w:endnote>
  <w:endnote w:type="continuationSeparator" w:id="0">
    <w:p w:rsidR="002863D5" w:rsidRDefault="002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D5" w:rsidRDefault="002863D5">
      <w:pPr>
        <w:spacing w:after="0" w:line="240" w:lineRule="auto"/>
      </w:pPr>
      <w:r>
        <w:separator/>
      </w:r>
    </w:p>
  </w:footnote>
  <w:footnote w:type="continuationSeparator" w:id="0">
    <w:p w:rsidR="002863D5" w:rsidRDefault="0028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A7" w:rsidRDefault="001774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212975" cy="82931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2975" cy="829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263A0"/>
    <w:multiLevelType w:val="hybridMultilevel"/>
    <w:tmpl w:val="7E5E4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8A7"/>
    <w:rsid w:val="00010C1A"/>
    <w:rsid w:val="00015837"/>
    <w:rsid w:val="00030772"/>
    <w:rsid w:val="000423BA"/>
    <w:rsid w:val="00052117"/>
    <w:rsid w:val="00063693"/>
    <w:rsid w:val="000A49CC"/>
    <w:rsid w:val="000C049B"/>
    <w:rsid w:val="000C1104"/>
    <w:rsid w:val="000C43A3"/>
    <w:rsid w:val="000D3238"/>
    <w:rsid w:val="000D3F05"/>
    <w:rsid w:val="000D43A6"/>
    <w:rsid w:val="000E09FF"/>
    <w:rsid w:val="000F39F4"/>
    <w:rsid w:val="000F4F13"/>
    <w:rsid w:val="000F6A8B"/>
    <w:rsid w:val="000F6D8A"/>
    <w:rsid w:val="00107C73"/>
    <w:rsid w:val="00132D91"/>
    <w:rsid w:val="0013349B"/>
    <w:rsid w:val="0013361B"/>
    <w:rsid w:val="00141D34"/>
    <w:rsid w:val="00155AAD"/>
    <w:rsid w:val="001600BC"/>
    <w:rsid w:val="00177427"/>
    <w:rsid w:val="00191D09"/>
    <w:rsid w:val="001B2B8D"/>
    <w:rsid w:val="001B7DCE"/>
    <w:rsid w:val="001C3677"/>
    <w:rsid w:val="001D13F3"/>
    <w:rsid w:val="001E2C74"/>
    <w:rsid w:val="001F02D2"/>
    <w:rsid w:val="001F5418"/>
    <w:rsid w:val="00200E35"/>
    <w:rsid w:val="00212D77"/>
    <w:rsid w:val="00224914"/>
    <w:rsid w:val="002559D2"/>
    <w:rsid w:val="00280E46"/>
    <w:rsid w:val="002863D5"/>
    <w:rsid w:val="002A6D69"/>
    <w:rsid w:val="002D206F"/>
    <w:rsid w:val="002E16AA"/>
    <w:rsid w:val="002F2D85"/>
    <w:rsid w:val="002F7A24"/>
    <w:rsid w:val="0030059F"/>
    <w:rsid w:val="0032426A"/>
    <w:rsid w:val="0033558D"/>
    <w:rsid w:val="00336CC7"/>
    <w:rsid w:val="00350B7A"/>
    <w:rsid w:val="00360924"/>
    <w:rsid w:val="00373475"/>
    <w:rsid w:val="00376C70"/>
    <w:rsid w:val="0038595C"/>
    <w:rsid w:val="003943AA"/>
    <w:rsid w:val="00395315"/>
    <w:rsid w:val="00395BF9"/>
    <w:rsid w:val="003D0E22"/>
    <w:rsid w:val="003D7360"/>
    <w:rsid w:val="003D753D"/>
    <w:rsid w:val="003E40AE"/>
    <w:rsid w:val="004304E6"/>
    <w:rsid w:val="004453D4"/>
    <w:rsid w:val="004454E2"/>
    <w:rsid w:val="004527A0"/>
    <w:rsid w:val="00470692"/>
    <w:rsid w:val="00476D00"/>
    <w:rsid w:val="004B6439"/>
    <w:rsid w:val="004E4456"/>
    <w:rsid w:val="004F6EC8"/>
    <w:rsid w:val="00503753"/>
    <w:rsid w:val="00504037"/>
    <w:rsid w:val="005230A7"/>
    <w:rsid w:val="00551B50"/>
    <w:rsid w:val="005676D5"/>
    <w:rsid w:val="00582337"/>
    <w:rsid w:val="005944FF"/>
    <w:rsid w:val="005B12F7"/>
    <w:rsid w:val="005B1629"/>
    <w:rsid w:val="005C31D2"/>
    <w:rsid w:val="005E36DF"/>
    <w:rsid w:val="00607A44"/>
    <w:rsid w:val="006148A7"/>
    <w:rsid w:val="00661005"/>
    <w:rsid w:val="00687344"/>
    <w:rsid w:val="00693C3D"/>
    <w:rsid w:val="00694231"/>
    <w:rsid w:val="0069499C"/>
    <w:rsid w:val="00696012"/>
    <w:rsid w:val="006B74B3"/>
    <w:rsid w:val="006C01A8"/>
    <w:rsid w:val="006D1E15"/>
    <w:rsid w:val="006D499E"/>
    <w:rsid w:val="006E3514"/>
    <w:rsid w:val="00705D72"/>
    <w:rsid w:val="00706557"/>
    <w:rsid w:val="00713086"/>
    <w:rsid w:val="00760F20"/>
    <w:rsid w:val="00792188"/>
    <w:rsid w:val="0079622C"/>
    <w:rsid w:val="007A12EB"/>
    <w:rsid w:val="007B2C4F"/>
    <w:rsid w:val="007B60D8"/>
    <w:rsid w:val="007B613B"/>
    <w:rsid w:val="007C3B58"/>
    <w:rsid w:val="007E1EF2"/>
    <w:rsid w:val="007E5C10"/>
    <w:rsid w:val="007F366E"/>
    <w:rsid w:val="007F67E0"/>
    <w:rsid w:val="00801CE2"/>
    <w:rsid w:val="008167E5"/>
    <w:rsid w:val="008230F8"/>
    <w:rsid w:val="00876849"/>
    <w:rsid w:val="008860D8"/>
    <w:rsid w:val="008A2FAE"/>
    <w:rsid w:val="008C4460"/>
    <w:rsid w:val="008C6CB7"/>
    <w:rsid w:val="008D124E"/>
    <w:rsid w:val="008E6CD3"/>
    <w:rsid w:val="008F3918"/>
    <w:rsid w:val="00937F88"/>
    <w:rsid w:val="0094783E"/>
    <w:rsid w:val="00954E08"/>
    <w:rsid w:val="009617A7"/>
    <w:rsid w:val="00961848"/>
    <w:rsid w:val="009630C6"/>
    <w:rsid w:val="00981F3F"/>
    <w:rsid w:val="009A0015"/>
    <w:rsid w:val="009A4657"/>
    <w:rsid w:val="009C2F75"/>
    <w:rsid w:val="009C7FA3"/>
    <w:rsid w:val="009D072E"/>
    <w:rsid w:val="009D3450"/>
    <w:rsid w:val="009F7D25"/>
    <w:rsid w:val="00A102BF"/>
    <w:rsid w:val="00A112B2"/>
    <w:rsid w:val="00A13E33"/>
    <w:rsid w:val="00A300B8"/>
    <w:rsid w:val="00A320F8"/>
    <w:rsid w:val="00A33107"/>
    <w:rsid w:val="00A475F8"/>
    <w:rsid w:val="00A60428"/>
    <w:rsid w:val="00A7146F"/>
    <w:rsid w:val="00A74637"/>
    <w:rsid w:val="00A76AAD"/>
    <w:rsid w:val="00A77ECD"/>
    <w:rsid w:val="00A8022B"/>
    <w:rsid w:val="00A83BF7"/>
    <w:rsid w:val="00A85DEF"/>
    <w:rsid w:val="00A92B62"/>
    <w:rsid w:val="00AA19AE"/>
    <w:rsid w:val="00B03778"/>
    <w:rsid w:val="00B31FF6"/>
    <w:rsid w:val="00B47650"/>
    <w:rsid w:val="00B6490D"/>
    <w:rsid w:val="00B74C97"/>
    <w:rsid w:val="00B8749C"/>
    <w:rsid w:val="00B87B06"/>
    <w:rsid w:val="00BA3EBC"/>
    <w:rsid w:val="00BA4B3A"/>
    <w:rsid w:val="00BA7BDE"/>
    <w:rsid w:val="00BB3F89"/>
    <w:rsid w:val="00BB778E"/>
    <w:rsid w:val="00BE1E6E"/>
    <w:rsid w:val="00BF7FC2"/>
    <w:rsid w:val="00C023EF"/>
    <w:rsid w:val="00C0570A"/>
    <w:rsid w:val="00C114BF"/>
    <w:rsid w:val="00C245AF"/>
    <w:rsid w:val="00C45D52"/>
    <w:rsid w:val="00C620FE"/>
    <w:rsid w:val="00C66660"/>
    <w:rsid w:val="00C76363"/>
    <w:rsid w:val="00C82C49"/>
    <w:rsid w:val="00C86E5E"/>
    <w:rsid w:val="00C90C51"/>
    <w:rsid w:val="00C91917"/>
    <w:rsid w:val="00CA1AAC"/>
    <w:rsid w:val="00CA3E47"/>
    <w:rsid w:val="00CB2700"/>
    <w:rsid w:val="00CC4A0F"/>
    <w:rsid w:val="00CC5AD0"/>
    <w:rsid w:val="00CF47C9"/>
    <w:rsid w:val="00D002F1"/>
    <w:rsid w:val="00D55A2F"/>
    <w:rsid w:val="00D640E9"/>
    <w:rsid w:val="00D724ED"/>
    <w:rsid w:val="00D748FB"/>
    <w:rsid w:val="00D76789"/>
    <w:rsid w:val="00D824E0"/>
    <w:rsid w:val="00D85116"/>
    <w:rsid w:val="00D858C3"/>
    <w:rsid w:val="00D858D1"/>
    <w:rsid w:val="00D97C1B"/>
    <w:rsid w:val="00DA6D5A"/>
    <w:rsid w:val="00DC010B"/>
    <w:rsid w:val="00DD0115"/>
    <w:rsid w:val="00DE341E"/>
    <w:rsid w:val="00E01E52"/>
    <w:rsid w:val="00E27303"/>
    <w:rsid w:val="00E52AEC"/>
    <w:rsid w:val="00E63FE0"/>
    <w:rsid w:val="00E77142"/>
    <w:rsid w:val="00EB11F3"/>
    <w:rsid w:val="00EB2A12"/>
    <w:rsid w:val="00EC1933"/>
    <w:rsid w:val="00F00E75"/>
    <w:rsid w:val="00F071BB"/>
    <w:rsid w:val="00F07FA7"/>
    <w:rsid w:val="00F21AE6"/>
    <w:rsid w:val="00F25254"/>
    <w:rsid w:val="00F30A3E"/>
    <w:rsid w:val="00F335D7"/>
    <w:rsid w:val="00F6027E"/>
    <w:rsid w:val="00F67CCB"/>
    <w:rsid w:val="00F7360D"/>
    <w:rsid w:val="00F87531"/>
    <w:rsid w:val="00F95214"/>
    <w:rsid w:val="00FA0197"/>
    <w:rsid w:val="00FA5498"/>
    <w:rsid w:val="00FA70CF"/>
    <w:rsid w:val="00FB4AB7"/>
    <w:rsid w:val="00FD2F04"/>
    <w:rsid w:val="00FE612D"/>
    <w:rsid w:val="00FF34A0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90882-252A-4EFF-B261-4CDBC41E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0015"/>
  </w:style>
  <w:style w:type="paragraph" w:styleId="1">
    <w:name w:val="heading 1"/>
    <w:basedOn w:val="a"/>
    <w:next w:val="a"/>
    <w:rsid w:val="009A0015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rsid w:val="009A00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A00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A00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A001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A00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A00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A001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A00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A001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1E52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95BF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5BF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95BF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5BF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95BF9"/>
    <w:rPr>
      <w:b/>
      <w:bCs/>
      <w:sz w:val="20"/>
      <w:szCs w:val="20"/>
    </w:rPr>
  </w:style>
  <w:style w:type="paragraph" w:customStyle="1" w:styleId="msonormalmrcssattr">
    <w:name w:val="msonormal_mr_css_attr"/>
    <w:basedOn w:val="a"/>
    <w:rsid w:val="000E09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lice-fade-word">
    <w:name w:val="alice-fade-word"/>
    <w:basedOn w:val="a0"/>
    <w:rsid w:val="00A77ECD"/>
  </w:style>
  <w:style w:type="paragraph" w:styleId="ad">
    <w:name w:val="Normal (Web)"/>
    <w:basedOn w:val="a"/>
    <w:uiPriority w:val="99"/>
    <w:unhideWhenUsed/>
    <w:rsid w:val="00A7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A71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Казенная Татьяна Валерьевна</dc:creator>
  <cp:lastModifiedBy>Алексеева Татьяна Андрияновна</cp:lastModifiedBy>
  <cp:revision>22</cp:revision>
  <cp:lastPrinted>2024-02-29T09:20:00Z</cp:lastPrinted>
  <dcterms:created xsi:type="dcterms:W3CDTF">2024-05-20T09:42:00Z</dcterms:created>
  <dcterms:modified xsi:type="dcterms:W3CDTF">2024-05-20T12:02:00Z</dcterms:modified>
</cp:coreProperties>
</file>