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43" w:rsidRDefault="00377D6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503314433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43" w:rsidRDefault="00B1674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B16743" w:rsidRDefault="00377D6C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B16743" w:rsidRDefault="00083BA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</w:t>
      </w:r>
      <w:r w:rsidR="00377D6C">
        <w:rPr>
          <w:b/>
          <w:color w:val="000000" w:themeColor="text1"/>
          <w:sz w:val="28"/>
          <w:szCs w:val="28"/>
        </w:rPr>
        <w:t xml:space="preserve"> мая 2024г.</w:t>
      </w:r>
    </w:p>
    <w:p w:rsidR="00B16743" w:rsidRDefault="00377D6C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97094E" w:rsidRPr="003015CA" w:rsidRDefault="00377D6C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 w:rsidRPr="003015CA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Pr="003015CA">
        <w:rPr>
          <w:rFonts w:cstheme="minorHAnsi"/>
          <w:b/>
          <w:bCs/>
          <w:sz w:val="28"/>
          <w:szCs w:val="28"/>
        </w:rPr>
        <w:t xml:space="preserve">  </w:t>
      </w:r>
      <w:r w:rsidR="0097094E" w:rsidRPr="003015CA">
        <w:rPr>
          <w:rFonts w:cstheme="minorHAnsi"/>
          <w:b/>
          <w:bCs/>
          <w:sz w:val="28"/>
          <w:szCs w:val="28"/>
        </w:rPr>
        <w:t xml:space="preserve">Ростовский-на-Дону ЭРЗ отмечает 150 лет со дня основания </w:t>
      </w:r>
    </w:p>
    <w:p w:rsidR="0097094E" w:rsidRPr="003015CA" w:rsidRDefault="0097094E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</w:p>
    <w:p w:rsidR="003015CA" w:rsidRPr="003015CA" w:rsidRDefault="003015CA" w:rsidP="003015CA">
      <w:pPr>
        <w:spacing w:after="0" w:line="240" w:lineRule="auto"/>
        <w:ind w:firstLine="851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Ростовскому–на-Дону </w:t>
      </w:r>
      <w:proofErr w:type="spellStart"/>
      <w:r w:rsidRPr="003015CA">
        <w:rPr>
          <w:rFonts w:eastAsia="Times New Roman" w:cstheme="minorHAnsi"/>
          <w:b/>
          <w:sz w:val="28"/>
          <w:szCs w:val="28"/>
          <w:lang w:eastAsia="ru-RU"/>
        </w:rPr>
        <w:t>электровозоремонтному</w:t>
      </w:r>
      <w:proofErr w:type="spellEnd"/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 заводу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(входит в АО «Желдорреммаш»)</w:t>
      </w:r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 - одному из старейших росси</w:t>
      </w:r>
      <w:r w:rsidR="00A3167F">
        <w:rPr>
          <w:rFonts w:eastAsia="Times New Roman" w:cstheme="minorHAnsi"/>
          <w:b/>
          <w:sz w:val="28"/>
          <w:szCs w:val="28"/>
          <w:lang w:eastAsia="ru-RU"/>
        </w:rPr>
        <w:t>йских предприятий транспортной отрасли</w:t>
      </w:r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 исполнилось 150 лет. Праздничные мероприятия, посвященные знаковому событию не только в жизни предприятия и компании, но и </w:t>
      </w:r>
      <w:r w:rsidR="006A3BB2">
        <w:rPr>
          <w:rFonts w:eastAsia="Times New Roman" w:cstheme="minorHAnsi"/>
          <w:b/>
          <w:sz w:val="28"/>
          <w:szCs w:val="28"/>
          <w:lang w:eastAsia="ru-RU"/>
        </w:rPr>
        <w:t>транспортной</w:t>
      </w:r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 отрасли страны, посетили генеральный директор АО «</w:t>
      </w:r>
      <w:proofErr w:type="spellStart"/>
      <w:r w:rsidRPr="003015CA">
        <w:rPr>
          <w:rFonts w:eastAsia="Times New Roman" w:cstheme="minorHAnsi"/>
          <w:b/>
          <w:sz w:val="28"/>
          <w:szCs w:val="28"/>
          <w:lang w:eastAsia="ru-RU"/>
        </w:rPr>
        <w:t>Желдорреммаш</w:t>
      </w:r>
      <w:proofErr w:type="spellEnd"/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» Александр Маврин, </w:t>
      </w:r>
      <w:r w:rsidR="00750FE5" w:rsidRPr="00750FE5">
        <w:rPr>
          <w:rFonts w:eastAsia="Times New Roman" w:cstheme="minorHAnsi"/>
          <w:b/>
          <w:sz w:val="28"/>
          <w:szCs w:val="28"/>
          <w:lang w:eastAsia="ru-RU"/>
        </w:rPr>
        <w:t>первый заместитель министра промышленности и энергетики Ростовской области Вячеслав Тимченко</w:t>
      </w:r>
      <w:r w:rsidR="00750FE5">
        <w:rPr>
          <w:rFonts w:eastAsia="Times New Roman" w:cstheme="minorHAnsi"/>
          <w:b/>
          <w:sz w:val="28"/>
          <w:szCs w:val="28"/>
          <w:lang w:eastAsia="ru-RU"/>
        </w:rPr>
        <w:t>,</w:t>
      </w:r>
      <w:r w:rsidR="00750FE5" w:rsidRPr="00750FE5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750FE5">
        <w:rPr>
          <w:rFonts w:eastAsia="Times New Roman" w:cstheme="minorHAnsi"/>
          <w:b/>
          <w:sz w:val="28"/>
          <w:szCs w:val="28"/>
          <w:lang w:eastAsia="ru-RU"/>
        </w:rPr>
        <w:t>з</w:t>
      </w:r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аместитель начальника Дирекции тяги ОАО «РЖД» Александр </w:t>
      </w:r>
      <w:proofErr w:type="spellStart"/>
      <w:r w:rsidRPr="003015CA">
        <w:rPr>
          <w:rFonts w:eastAsia="Times New Roman" w:cstheme="minorHAnsi"/>
          <w:b/>
          <w:sz w:val="28"/>
          <w:szCs w:val="28"/>
          <w:lang w:eastAsia="ru-RU"/>
        </w:rPr>
        <w:t>Лубягов</w:t>
      </w:r>
      <w:proofErr w:type="spellEnd"/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, </w:t>
      </w:r>
      <w:r w:rsidR="006A3BB2">
        <w:rPr>
          <w:rFonts w:eastAsia="Times New Roman" w:cstheme="minorHAnsi"/>
          <w:b/>
          <w:sz w:val="28"/>
          <w:szCs w:val="28"/>
          <w:lang w:eastAsia="ru-RU"/>
        </w:rPr>
        <w:t xml:space="preserve">первый заместитель </w:t>
      </w:r>
      <w:r w:rsidR="006A3BB2" w:rsidRPr="003015CA">
        <w:rPr>
          <w:rFonts w:eastAsia="Times New Roman" w:cstheme="minorHAnsi"/>
          <w:b/>
          <w:sz w:val="28"/>
          <w:szCs w:val="28"/>
          <w:lang w:eastAsia="ru-RU"/>
        </w:rPr>
        <w:t>начальника</w:t>
      </w:r>
      <w:r w:rsidR="006A3BB2">
        <w:rPr>
          <w:rFonts w:eastAsia="Times New Roman" w:cstheme="minorHAnsi"/>
          <w:b/>
          <w:sz w:val="28"/>
          <w:szCs w:val="28"/>
          <w:lang w:eastAsia="ru-RU"/>
        </w:rPr>
        <w:t xml:space="preserve"> Северо-Кавказской железной дороги Сергей Чернов,</w:t>
      </w:r>
      <w:r w:rsidR="006A3BB2"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3015CA">
        <w:rPr>
          <w:rFonts w:eastAsia="Times New Roman" w:cstheme="minorHAnsi"/>
          <w:b/>
          <w:sz w:val="28"/>
          <w:szCs w:val="28"/>
          <w:lang w:eastAsia="ru-RU"/>
        </w:rPr>
        <w:t>представители органов власти Ростовской области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, </w:t>
      </w:r>
      <w:r w:rsidRPr="003015CA">
        <w:rPr>
          <w:rFonts w:eastAsia="Times New Roman" w:cstheme="minorHAnsi"/>
          <w:b/>
          <w:sz w:val="28"/>
          <w:szCs w:val="28"/>
          <w:lang w:eastAsia="ru-RU"/>
        </w:rPr>
        <w:t>предприяти</w:t>
      </w:r>
      <w:r>
        <w:rPr>
          <w:rFonts w:eastAsia="Times New Roman" w:cstheme="minorHAnsi"/>
          <w:b/>
          <w:sz w:val="28"/>
          <w:szCs w:val="28"/>
          <w:lang w:eastAsia="ru-RU"/>
        </w:rPr>
        <w:t>я-партнеры.</w:t>
      </w:r>
      <w:r w:rsidRPr="003015CA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3015CA" w:rsidRDefault="003015CA" w:rsidP="003015CA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3015CA">
        <w:rPr>
          <w:rFonts w:eastAsia="Times New Roman" w:cstheme="minorHAnsi"/>
          <w:sz w:val="28"/>
          <w:szCs w:val="28"/>
          <w:lang w:eastAsia="ru-RU"/>
        </w:rPr>
        <w:t xml:space="preserve">Своему рождению завод обязан началу строительства Владикавказской железной дороги, когда в 1874 году в Ростове-на-Дону была возведена железнодорожная станция и введены в эксплуатацию </w:t>
      </w:r>
      <w:r w:rsidRPr="003015CA">
        <w:rPr>
          <w:rFonts w:eastAsia="Times New Roman" w:cstheme="minorHAnsi"/>
          <w:bCs/>
          <w:sz w:val="28"/>
          <w:szCs w:val="28"/>
          <w:lang w:eastAsia="ru-RU"/>
        </w:rPr>
        <w:t xml:space="preserve">Главные мастерские </w:t>
      </w:r>
      <w:r>
        <w:rPr>
          <w:rFonts w:eastAsia="Times New Roman" w:cstheme="minorHAnsi"/>
          <w:bCs/>
          <w:sz w:val="28"/>
          <w:szCs w:val="28"/>
          <w:lang w:eastAsia="ru-RU"/>
        </w:rPr>
        <w:t>по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ремонт</w:t>
      </w:r>
      <w:r>
        <w:rPr>
          <w:rFonts w:eastAsia="Times New Roman" w:cstheme="minorHAnsi"/>
          <w:sz w:val="28"/>
          <w:szCs w:val="28"/>
          <w:lang w:eastAsia="ru-RU"/>
        </w:rPr>
        <w:t>у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тягового </w:t>
      </w:r>
      <w:r w:rsidRPr="003015CA">
        <w:rPr>
          <w:rFonts w:eastAsia="Times New Roman" w:cstheme="minorHAnsi"/>
          <w:sz w:val="28"/>
          <w:szCs w:val="28"/>
          <w:lang w:eastAsia="ru-RU"/>
        </w:rPr>
        <w:t>подвижного состава.</w:t>
      </w:r>
      <w:r>
        <w:rPr>
          <w:rFonts w:eastAsia="Times New Roman" w:cstheme="minorHAnsi"/>
          <w:sz w:val="28"/>
          <w:szCs w:val="28"/>
          <w:lang w:eastAsia="ru-RU"/>
        </w:rPr>
        <w:t xml:space="preserve"> Позднее они были преобразованы в паровозоремонтный завод, а в середине 20 века –  в крупнейшее на Юге страны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электровозоремонтное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предприятие.</w:t>
      </w:r>
    </w:p>
    <w:p w:rsidR="00784FF5" w:rsidRPr="00784FF5" w:rsidRDefault="00AF2109" w:rsidP="00784FF5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РЭРЗ</w:t>
      </w:r>
      <w:r w:rsidR="00784FF5" w:rsidRPr="00784FF5">
        <w:rPr>
          <w:rFonts w:eastAsia="Times New Roman" w:cstheme="minorHAnsi"/>
          <w:sz w:val="28"/>
          <w:szCs w:val="28"/>
          <w:lang w:eastAsia="ru-RU"/>
        </w:rPr>
        <w:t xml:space="preserve"> сыграл</w:t>
      </w:r>
      <w:r>
        <w:rPr>
          <w:rFonts w:eastAsia="Times New Roman" w:cstheme="minorHAnsi"/>
          <w:sz w:val="28"/>
          <w:szCs w:val="28"/>
          <w:lang w:eastAsia="ru-RU"/>
        </w:rPr>
        <w:t xml:space="preserve"> одну из решающих ролей</w:t>
      </w:r>
      <w:r w:rsidR="00784FF5" w:rsidRPr="00784FF5">
        <w:rPr>
          <w:rFonts w:eastAsia="Times New Roman" w:cstheme="minorHAnsi"/>
          <w:sz w:val="28"/>
          <w:szCs w:val="28"/>
          <w:lang w:eastAsia="ru-RU"/>
        </w:rPr>
        <w:t xml:space="preserve"> в освобождении Ростова-на-Дону от немецко-фашистских захватчиков в феврале 1943 года</w:t>
      </w:r>
      <w:r>
        <w:rPr>
          <w:rFonts w:eastAsia="Times New Roman" w:cstheme="minorHAnsi"/>
          <w:sz w:val="28"/>
          <w:szCs w:val="28"/>
          <w:lang w:eastAsia="ru-RU"/>
        </w:rPr>
        <w:t>: советские солдаты</w:t>
      </w:r>
      <w:r w:rsidR="00784FF5" w:rsidRPr="00784FF5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держали оборону </w:t>
      </w:r>
      <w:r w:rsidR="00784FF5" w:rsidRPr="00784FF5">
        <w:rPr>
          <w:rFonts w:eastAsia="Times New Roman" w:cstheme="minorHAnsi"/>
          <w:sz w:val="28"/>
          <w:szCs w:val="28"/>
          <w:lang w:eastAsia="ru-RU"/>
        </w:rPr>
        <w:t>в стенах литейного цеха, отражая постоянные атаки</w:t>
      </w:r>
      <w:r>
        <w:rPr>
          <w:rFonts w:eastAsia="Times New Roman" w:cstheme="minorHAnsi"/>
          <w:sz w:val="28"/>
          <w:szCs w:val="28"/>
          <w:lang w:eastAsia="ru-RU"/>
        </w:rPr>
        <w:t xml:space="preserve"> фашистов,</w:t>
      </w:r>
      <w:r w:rsidR="00784FF5" w:rsidRPr="00784FF5">
        <w:rPr>
          <w:rFonts w:eastAsia="Times New Roman" w:cstheme="minorHAnsi"/>
          <w:sz w:val="28"/>
          <w:szCs w:val="28"/>
          <w:lang w:eastAsia="ru-RU"/>
        </w:rPr>
        <w:t xml:space="preserve"> не давая гитлеровцам эвакуировать свои войска из города. Завод был сильно разрушен, после войны его пришлось восстанавливать. </w:t>
      </w:r>
    </w:p>
    <w:p w:rsidR="003015CA" w:rsidRDefault="003015CA" w:rsidP="003015CA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3015CA">
        <w:rPr>
          <w:rFonts w:eastAsia="Times New Roman" w:cstheme="minorHAnsi"/>
          <w:sz w:val="28"/>
          <w:szCs w:val="28"/>
          <w:lang w:eastAsia="ru-RU"/>
        </w:rPr>
        <w:t xml:space="preserve">Сегодня Ростовский-на-Дону электровозоремонтный завод - успешно работающее локомотиворемонтное предприятие, входящее в состав АО «Желдорреммаш». С момента своего </w:t>
      </w:r>
      <w:r w:rsidR="00AF2109" w:rsidRPr="003015CA">
        <w:rPr>
          <w:rFonts w:eastAsia="Times New Roman" w:cstheme="minorHAnsi"/>
          <w:sz w:val="28"/>
          <w:szCs w:val="28"/>
          <w:lang w:eastAsia="ru-RU"/>
        </w:rPr>
        <w:t>основания он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отремонтировал</w:t>
      </w:r>
      <w:r w:rsidR="00AF2109">
        <w:rPr>
          <w:rFonts w:eastAsia="Times New Roman" w:cstheme="minorHAnsi"/>
          <w:sz w:val="28"/>
          <w:szCs w:val="28"/>
          <w:lang w:eastAsia="ru-RU"/>
        </w:rPr>
        <w:t xml:space="preserve"> уже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более 41 тысячи единиц подвижного состава для железных дорог страны, из них свыше</w:t>
      </w:r>
      <w:r w:rsidR="00AF210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015CA">
        <w:rPr>
          <w:rFonts w:eastAsia="Times New Roman" w:cstheme="minorHAnsi"/>
          <w:sz w:val="28"/>
          <w:szCs w:val="28"/>
          <w:lang w:eastAsia="ru-RU"/>
        </w:rPr>
        <w:t>15 тысяч паровозов и 26 тысяч секций электровозов.</w:t>
      </w:r>
    </w:p>
    <w:p w:rsidR="00AF2109" w:rsidRPr="00AF2109" w:rsidRDefault="00AF2109" w:rsidP="00AF2109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AF2109">
        <w:rPr>
          <w:rFonts w:eastAsia="Times New Roman" w:cstheme="minorHAnsi"/>
          <w:sz w:val="28"/>
          <w:szCs w:val="28"/>
          <w:lang w:eastAsia="ru-RU"/>
        </w:rPr>
        <w:t>РЭРЗ</w:t>
      </w:r>
      <w:r>
        <w:rPr>
          <w:rFonts w:eastAsia="Times New Roman" w:cstheme="minorHAnsi"/>
          <w:sz w:val="28"/>
          <w:szCs w:val="28"/>
          <w:lang w:eastAsia="ru-RU"/>
        </w:rPr>
        <w:t xml:space="preserve"> сегодня </w:t>
      </w:r>
      <w:r w:rsidRPr="00AF2109">
        <w:rPr>
          <w:rFonts w:eastAsia="Times New Roman" w:cstheme="minorHAnsi"/>
          <w:sz w:val="28"/>
          <w:szCs w:val="28"/>
          <w:lang w:eastAsia="ru-RU"/>
        </w:rPr>
        <w:t xml:space="preserve">– один из двух заводов </w:t>
      </w:r>
      <w:r>
        <w:rPr>
          <w:rFonts w:eastAsia="Times New Roman" w:cstheme="minorHAnsi"/>
          <w:sz w:val="28"/>
          <w:szCs w:val="28"/>
          <w:lang w:eastAsia="ru-RU"/>
        </w:rPr>
        <w:t>АО «Желдорреммаш»</w:t>
      </w:r>
      <w:r w:rsidRPr="00AF2109">
        <w:rPr>
          <w:rFonts w:eastAsia="Times New Roman" w:cstheme="minorHAnsi"/>
          <w:sz w:val="28"/>
          <w:szCs w:val="28"/>
          <w:lang w:eastAsia="ru-RU"/>
        </w:rPr>
        <w:t xml:space="preserve">, который ремонтирует 45% от количества всех массовых серий электровозов переменного тока, поэтому его значение </w:t>
      </w:r>
      <w:proofErr w:type="gramStart"/>
      <w:r w:rsidRPr="00AF2109">
        <w:rPr>
          <w:rFonts w:eastAsia="Times New Roman" w:cstheme="minorHAnsi"/>
          <w:sz w:val="28"/>
          <w:szCs w:val="28"/>
          <w:lang w:eastAsia="ru-RU"/>
        </w:rPr>
        <w:t>для железных дорог страны</w:t>
      </w:r>
      <w:proofErr w:type="gramEnd"/>
      <w:r w:rsidRPr="00AF2109">
        <w:rPr>
          <w:rFonts w:eastAsia="Times New Roman" w:cstheme="minorHAnsi"/>
          <w:sz w:val="28"/>
          <w:szCs w:val="28"/>
          <w:lang w:eastAsia="ru-RU"/>
        </w:rPr>
        <w:t xml:space="preserve"> сложно переоценить. </w:t>
      </w:r>
      <w:r>
        <w:rPr>
          <w:rFonts w:eastAsia="Times New Roman" w:cstheme="minorHAnsi"/>
          <w:sz w:val="28"/>
          <w:szCs w:val="28"/>
          <w:lang w:eastAsia="ru-RU"/>
        </w:rPr>
        <w:t>В компании</w:t>
      </w:r>
      <w:r w:rsidRPr="00AF2109">
        <w:rPr>
          <w:rFonts w:eastAsia="Times New Roman" w:cstheme="minorHAnsi"/>
          <w:sz w:val="28"/>
          <w:szCs w:val="28"/>
          <w:lang w:eastAsia="ru-RU"/>
        </w:rPr>
        <w:t xml:space="preserve"> в настоящее время реализуется долгосрочная программа развития площадок, ожидается существенное увеличение мощностей по производству и ремонту тягового подвижного состава и его компонентов. Так, РЭРЗ в ближайшей перспективе должен на 15% вырасти по </w:t>
      </w:r>
      <w:r w:rsidRPr="00AF2109">
        <w:rPr>
          <w:rFonts w:eastAsia="Times New Roman" w:cstheme="minorHAnsi"/>
          <w:sz w:val="28"/>
          <w:szCs w:val="28"/>
          <w:lang w:eastAsia="ru-RU"/>
        </w:rPr>
        <w:lastRenderedPageBreak/>
        <w:t>объему ремонта локомотивного оборудования и на 10% - электровозов. Для реализации этих проектов ЖДРМ утверждена долгосрочная инвестиционная программа до 2030 года</w:t>
      </w:r>
      <w:r w:rsidR="004453ED">
        <w:rPr>
          <w:rFonts w:eastAsia="Times New Roman" w:cstheme="minorHAnsi"/>
          <w:sz w:val="28"/>
          <w:szCs w:val="28"/>
          <w:lang w:eastAsia="ru-RU"/>
        </w:rPr>
        <w:t>, - отметил генеральный директор АО «Желдорреммаш» Александр Маврин.</w:t>
      </w:r>
      <w:r w:rsidRPr="00AF2109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3015CA" w:rsidRPr="003015CA" w:rsidRDefault="00AF2109" w:rsidP="003015CA">
      <w:pPr>
        <w:spacing w:after="0" w:line="240" w:lineRule="auto"/>
        <w:ind w:firstLine="708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453ED">
        <w:rPr>
          <w:rFonts w:eastAsia="Times New Roman" w:cstheme="minorHAnsi"/>
          <w:sz w:val="28"/>
          <w:szCs w:val="28"/>
          <w:lang w:eastAsia="ru-RU"/>
        </w:rPr>
        <w:t xml:space="preserve">Началу </w:t>
      </w:r>
      <w:r w:rsidR="00E67C7C">
        <w:rPr>
          <w:rFonts w:eastAsia="Times New Roman" w:cstheme="minorHAnsi"/>
          <w:sz w:val="28"/>
          <w:szCs w:val="28"/>
          <w:lang w:eastAsia="ru-RU"/>
        </w:rPr>
        <w:t>юбилейных мероприятий</w:t>
      </w:r>
      <w:r w:rsidR="003015CA" w:rsidRPr="003015C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453ED">
        <w:rPr>
          <w:rFonts w:eastAsia="Times New Roman" w:cstheme="minorHAnsi"/>
          <w:sz w:val="28"/>
          <w:szCs w:val="28"/>
          <w:lang w:eastAsia="ru-RU"/>
        </w:rPr>
        <w:t xml:space="preserve">на РЭРЗ </w:t>
      </w:r>
      <w:r w:rsidR="00F701B6">
        <w:rPr>
          <w:rFonts w:eastAsia="Times New Roman" w:cstheme="minorHAnsi"/>
          <w:sz w:val="28"/>
          <w:szCs w:val="28"/>
          <w:lang w:eastAsia="ru-RU"/>
        </w:rPr>
        <w:t xml:space="preserve">предшествовал осмотр основного производства </w:t>
      </w:r>
      <w:r w:rsidR="003015CA" w:rsidRPr="003015CA">
        <w:rPr>
          <w:rFonts w:eastAsia="Times New Roman" w:cstheme="minorHAnsi"/>
          <w:sz w:val="28"/>
          <w:szCs w:val="28"/>
          <w:lang w:eastAsia="ru-RU"/>
        </w:rPr>
        <w:t xml:space="preserve">завода. Почетные гости предприятия </w:t>
      </w:r>
      <w:r w:rsidR="00F701B6">
        <w:rPr>
          <w:rFonts w:eastAsia="Times New Roman" w:cstheme="minorHAnsi"/>
          <w:sz w:val="28"/>
          <w:szCs w:val="28"/>
          <w:lang w:eastAsia="ru-RU"/>
        </w:rPr>
        <w:t>посетили производственные</w:t>
      </w:r>
      <w:r w:rsidR="003015CA" w:rsidRPr="003015CA">
        <w:rPr>
          <w:rFonts w:eastAsia="Times New Roman" w:cstheme="minorHAnsi"/>
          <w:sz w:val="28"/>
          <w:szCs w:val="28"/>
          <w:lang w:eastAsia="ru-RU"/>
        </w:rPr>
        <w:t xml:space="preserve"> цеха, ознакомились с выпускаемой продукцией</w:t>
      </w:r>
      <w:r>
        <w:rPr>
          <w:rFonts w:eastAsia="Times New Roman" w:cstheme="minorHAnsi"/>
          <w:sz w:val="28"/>
          <w:szCs w:val="28"/>
          <w:lang w:eastAsia="ru-RU"/>
        </w:rPr>
        <w:t>, сделали общую фотографию с коллективом.</w:t>
      </w:r>
      <w:r w:rsidR="003015CA" w:rsidRPr="003015CA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3015CA" w:rsidRPr="004453ED" w:rsidRDefault="003015CA" w:rsidP="00E67C7C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3015CA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="006A3BB2">
        <w:rPr>
          <w:rFonts w:eastAsia="Times New Roman" w:cstheme="minorHAnsi"/>
          <w:sz w:val="28"/>
          <w:szCs w:val="28"/>
          <w:lang w:eastAsia="ru-RU"/>
        </w:rPr>
        <w:t>Далее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BB2">
        <w:rPr>
          <w:rFonts w:eastAsia="Times New Roman" w:cstheme="minorHAnsi"/>
          <w:sz w:val="28"/>
          <w:szCs w:val="28"/>
          <w:lang w:eastAsia="ru-RU"/>
        </w:rPr>
        <w:t>в ДК железнодорожников прошло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торжественное собрание</w:t>
      </w:r>
      <w:r w:rsidR="006A3BB2">
        <w:rPr>
          <w:rFonts w:eastAsia="Times New Roman" w:cstheme="minorHAnsi"/>
          <w:sz w:val="28"/>
          <w:szCs w:val="28"/>
          <w:lang w:eastAsia="ru-RU"/>
        </w:rPr>
        <w:t>,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BB2">
        <w:rPr>
          <w:rFonts w:eastAsia="Times New Roman" w:cstheme="minorHAnsi"/>
          <w:sz w:val="28"/>
          <w:szCs w:val="28"/>
          <w:lang w:eastAsia="ru-RU"/>
        </w:rPr>
        <w:t>в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рамках </w:t>
      </w:r>
      <w:r w:rsidR="006A3BB2">
        <w:rPr>
          <w:rFonts w:eastAsia="Times New Roman" w:cstheme="minorHAnsi"/>
          <w:sz w:val="28"/>
          <w:szCs w:val="28"/>
          <w:lang w:eastAsia="ru-RU"/>
        </w:rPr>
        <w:t>которого состоялась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453ED">
        <w:rPr>
          <w:rFonts w:eastAsia="Times New Roman" w:cstheme="minorHAnsi"/>
          <w:sz w:val="28"/>
          <w:szCs w:val="28"/>
          <w:lang w:eastAsia="ru-RU"/>
        </w:rPr>
        <w:t xml:space="preserve">церемония </w:t>
      </w:r>
      <w:r w:rsidRPr="003015CA">
        <w:rPr>
          <w:rFonts w:eastAsia="Times New Roman" w:cstheme="minorHAnsi"/>
          <w:sz w:val="28"/>
          <w:szCs w:val="28"/>
          <w:lang w:eastAsia="ru-RU"/>
        </w:rPr>
        <w:t>гашения специального конверта, посвященного 150-летию Р</w:t>
      </w:r>
      <w:r w:rsidR="004453ED">
        <w:rPr>
          <w:rFonts w:eastAsia="Times New Roman" w:cstheme="minorHAnsi"/>
          <w:sz w:val="28"/>
          <w:szCs w:val="28"/>
          <w:lang w:eastAsia="ru-RU"/>
        </w:rPr>
        <w:t>ЭРЗ. Уникальная п</w:t>
      </w:r>
      <w:r w:rsidRPr="003015CA">
        <w:rPr>
          <w:rFonts w:eastAsia="Times New Roman" w:cstheme="minorHAnsi"/>
          <w:sz w:val="28"/>
          <w:szCs w:val="28"/>
          <w:lang w:eastAsia="ru-RU"/>
        </w:rPr>
        <w:t>очтовая продукция выпущена тиражом 250 тысяч экземпляров и будет распространяться в почтовых отделениях по всей России.</w:t>
      </w:r>
      <w:r w:rsidRPr="003015CA">
        <w:rPr>
          <w:rFonts w:eastAsia="Calibri" w:cstheme="minorHAnsi"/>
          <w:sz w:val="28"/>
          <w:szCs w:val="28"/>
        </w:rPr>
        <w:t xml:space="preserve"> </w:t>
      </w:r>
    </w:p>
    <w:p w:rsidR="004453ED" w:rsidRDefault="004453ED" w:rsidP="00E67C7C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4453ED">
        <w:rPr>
          <w:rFonts w:eastAsia="Calibri" w:cstheme="minorHAnsi"/>
          <w:sz w:val="28"/>
          <w:szCs w:val="28"/>
        </w:rPr>
        <w:t>- У завода есть не только великое прошлое, но и большое будущее. Об этом свидетельствует ежегодный рост производства, объемов выпуска продукции,</w:t>
      </w:r>
      <w:r>
        <w:rPr>
          <w:rFonts w:eastAsia="Calibri" w:cstheme="minorHAnsi"/>
          <w:sz w:val="28"/>
          <w:szCs w:val="28"/>
        </w:rPr>
        <w:t xml:space="preserve"> отвечающей требованиям времени и</w:t>
      </w:r>
      <w:r w:rsidRPr="004453ED">
        <w:rPr>
          <w:rFonts w:eastAsia="Calibri" w:cstheme="minorHAnsi"/>
          <w:sz w:val="28"/>
          <w:szCs w:val="28"/>
        </w:rPr>
        <w:t xml:space="preserve"> безопасности движения</w:t>
      </w:r>
      <w:r>
        <w:rPr>
          <w:rFonts w:eastAsia="Calibri" w:cstheme="minorHAnsi"/>
          <w:sz w:val="28"/>
          <w:szCs w:val="28"/>
        </w:rPr>
        <w:t xml:space="preserve">. Предприятие активно осваивает ремонт новых современных </w:t>
      </w:r>
      <w:r w:rsidR="00D1388F">
        <w:rPr>
          <w:rFonts w:eastAsia="Calibri" w:cstheme="minorHAnsi"/>
          <w:sz w:val="28"/>
          <w:szCs w:val="28"/>
        </w:rPr>
        <w:t>электровозов, участвует</w:t>
      </w:r>
      <w:r w:rsidRPr="004453ED">
        <w:rPr>
          <w:rFonts w:eastAsia="Calibri" w:cstheme="minorHAnsi"/>
          <w:sz w:val="28"/>
          <w:szCs w:val="28"/>
        </w:rPr>
        <w:t xml:space="preserve"> в процессах </w:t>
      </w:r>
      <w:proofErr w:type="spellStart"/>
      <w:r w:rsidRPr="004453ED">
        <w:rPr>
          <w:rFonts w:eastAsia="Calibri" w:cstheme="minorHAnsi"/>
          <w:sz w:val="28"/>
          <w:szCs w:val="28"/>
        </w:rPr>
        <w:t>импортозамещения</w:t>
      </w:r>
      <w:proofErr w:type="spellEnd"/>
      <w:r>
        <w:rPr>
          <w:rFonts w:eastAsia="Calibri" w:cstheme="minorHAnsi"/>
          <w:sz w:val="28"/>
          <w:szCs w:val="28"/>
        </w:rPr>
        <w:t xml:space="preserve">. Наш коллектив насчитывает </w:t>
      </w:r>
      <w:r w:rsidR="00EA35CD" w:rsidRPr="0035590D">
        <w:rPr>
          <w:rFonts w:eastAsia="Calibri" w:cstheme="minorHAnsi"/>
          <w:sz w:val="28"/>
          <w:szCs w:val="28"/>
        </w:rPr>
        <w:t>около 2000</w:t>
      </w:r>
      <w:r>
        <w:rPr>
          <w:rFonts w:eastAsia="Calibri" w:cstheme="minorHAnsi"/>
          <w:sz w:val="28"/>
          <w:szCs w:val="28"/>
        </w:rPr>
        <w:t xml:space="preserve"> профессионалов своего дела, нацеленных на достижение общего результата и процветание родного завода. Вы</w:t>
      </w:r>
      <w:bookmarkStart w:id="0" w:name="_GoBack"/>
      <w:bookmarkEnd w:id="0"/>
      <w:r>
        <w:rPr>
          <w:rFonts w:eastAsia="Calibri" w:cstheme="minorHAnsi"/>
          <w:sz w:val="28"/>
          <w:szCs w:val="28"/>
        </w:rPr>
        <w:t xml:space="preserve">ражаю благодарность каждому заводчанину за </w:t>
      </w:r>
      <w:r w:rsidR="00D1388F">
        <w:rPr>
          <w:rFonts w:eastAsia="Calibri" w:cstheme="minorHAnsi"/>
          <w:sz w:val="28"/>
          <w:szCs w:val="28"/>
        </w:rPr>
        <w:t xml:space="preserve">личный вклад, </w:t>
      </w:r>
      <w:r>
        <w:rPr>
          <w:rFonts w:eastAsia="Calibri" w:cstheme="minorHAnsi"/>
          <w:sz w:val="28"/>
          <w:szCs w:val="28"/>
        </w:rPr>
        <w:t xml:space="preserve">преданность и </w:t>
      </w:r>
      <w:r w:rsidR="00D1388F">
        <w:rPr>
          <w:rFonts w:eastAsia="Calibri" w:cstheme="minorHAnsi"/>
          <w:sz w:val="28"/>
          <w:szCs w:val="28"/>
        </w:rPr>
        <w:t xml:space="preserve">любовь к предприятию, - подчеркнул </w:t>
      </w:r>
      <w:proofErr w:type="spellStart"/>
      <w:r w:rsidR="00D1388F">
        <w:rPr>
          <w:rFonts w:eastAsia="Calibri" w:cstheme="minorHAnsi"/>
          <w:sz w:val="28"/>
          <w:szCs w:val="28"/>
        </w:rPr>
        <w:t>и.о</w:t>
      </w:r>
      <w:proofErr w:type="spellEnd"/>
      <w:r w:rsidR="00D1388F">
        <w:rPr>
          <w:rFonts w:eastAsia="Calibri" w:cstheme="minorHAnsi"/>
          <w:sz w:val="28"/>
          <w:szCs w:val="28"/>
        </w:rPr>
        <w:t>. директора РЭРЗ Сергей Едрышов.</w:t>
      </w:r>
    </w:p>
    <w:p w:rsidR="003015CA" w:rsidRPr="003015CA" w:rsidRDefault="003015CA" w:rsidP="003015CA">
      <w:pPr>
        <w:spacing w:after="0" w:line="240" w:lineRule="auto"/>
        <w:ind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3015CA">
        <w:rPr>
          <w:rFonts w:eastAsia="Times New Roman" w:cstheme="minorHAnsi"/>
          <w:sz w:val="28"/>
          <w:szCs w:val="28"/>
          <w:lang w:eastAsia="ru-RU"/>
        </w:rPr>
        <w:t xml:space="preserve">Завершилось </w:t>
      </w:r>
      <w:r w:rsidR="006A3BB2">
        <w:rPr>
          <w:rFonts w:eastAsia="Times New Roman" w:cstheme="minorHAnsi"/>
          <w:sz w:val="28"/>
          <w:szCs w:val="28"/>
          <w:lang w:eastAsia="ru-RU"/>
        </w:rPr>
        <w:t>программа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 церемонией награждения лучших сотрудников и ветеранов</w:t>
      </w:r>
      <w:r w:rsidR="00D1388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BB2">
        <w:rPr>
          <w:rFonts w:eastAsia="Times New Roman" w:cstheme="minorHAnsi"/>
          <w:sz w:val="28"/>
          <w:szCs w:val="28"/>
          <w:lang w:eastAsia="ru-RU"/>
        </w:rPr>
        <w:t xml:space="preserve">завода и </w:t>
      </w:r>
      <w:r w:rsidRPr="003015CA">
        <w:rPr>
          <w:rFonts w:eastAsia="Times New Roman" w:cstheme="minorHAnsi"/>
          <w:sz w:val="28"/>
          <w:szCs w:val="28"/>
          <w:lang w:eastAsia="ru-RU"/>
        </w:rPr>
        <w:t xml:space="preserve">праздничным концертом. </w:t>
      </w:r>
    </w:p>
    <w:p w:rsidR="00B16743" w:rsidRPr="003015CA" w:rsidRDefault="00377D6C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 w:rsidRPr="003015CA">
        <w:rPr>
          <w:rFonts w:cstheme="minorHAnsi"/>
          <w:b/>
          <w:bCs/>
          <w:sz w:val="28"/>
          <w:szCs w:val="28"/>
        </w:rPr>
        <w:t xml:space="preserve"> </w:t>
      </w:r>
    </w:p>
    <w:p w:rsidR="001924B8" w:rsidRPr="001924B8" w:rsidRDefault="00377D6C" w:rsidP="001924B8">
      <w:pPr>
        <w:tabs>
          <w:tab w:val="left" w:pos="7530"/>
        </w:tabs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9581D">
        <w:rPr>
          <w:b/>
          <w:bCs/>
          <w:sz w:val="28"/>
          <w:szCs w:val="28"/>
        </w:rPr>
        <w:t xml:space="preserve">      </w:t>
      </w:r>
      <w:r w:rsidR="001924B8" w:rsidRPr="001924B8">
        <w:rPr>
          <w:bCs/>
          <w:i/>
          <w:sz w:val="28"/>
          <w:szCs w:val="28"/>
        </w:rPr>
        <w:t xml:space="preserve">Справка: </w:t>
      </w:r>
    </w:p>
    <w:p w:rsidR="001924B8" w:rsidRPr="001924B8" w:rsidRDefault="001924B8" w:rsidP="001924B8">
      <w:pPr>
        <w:tabs>
          <w:tab w:val="left" w:pos="7530"/>
        </w:tabs>
        <w:jc w:val="both"/>
        <w:rPr>
          <w:bCs/>
          <w:i/>
          <w:sz w:val="28"/>
          <w:szCs w:val="28"/>
        </w:rPr>
      </w:pPr>
      <w:r w:rsidRPr="001924B8">
        <w:rPr>
          <w:bCs/>
          <w:i/>
          <w:sz w:val="28"/>
          <w:szCs w:val="28"/>
        </w:rPr>
        <w:t>АО «Желдорреммаш»  — российская компания, осуществляющая ремонт </w:t>
      </w:r>
      <w:hyperlink r:id="rId6" w:history="1">
        <w:r w:rsidRPr="001924B8">
          <w:rPr>
            <w:rStyle w:val="af8"/>
            <w:bCs/>
            <w:i/>
            <w:sz w:val="28"/>
            <w:szCs w:val="28"/>
          </w:rPr>
          <w:t>тягового подвижного состава</w:t>
        </w:r>
      </w:hyperlink>
      <w:r w:rsidRPr="001924B8">
        <w:rPr>
          <w:bCs/>
          <w:i/>
          <w:sz w:val="28"/>
          <w:szCs w:val="28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1924B8" w:rsidRPr="001924B8" w:rsidRDefault="001924B8" w:rsidP="001924B8">
      <w:pPr>
        <w:tabs>
          <w:tab w:val="left" w:pos="7530"/>
        </w:tabs>
        <w:jc w:val="both"/>
        <w:rPr>
          <w:bCs/>
          <w:i/>
          <w:sz w:val="28"/>
          <w:szCs w:val="28"/>
        </w:rPr>
      </w:pPr>
      <w:r w:rsidRPr="001924B8">
        <w:rPr>
          <w:bCs/>
          <w:i/>
          <w:sz w:val="28"/>
          <w:szCs w:val="28"/>
        </w:rPr>
        <w:t xml:space="preserve">       Основным заказчиком выступает ОАО «РЖД».</w:t>
      </w:r>
    </w:p>
    <w:p w:rsidR="001924B8" w:rsidRPr="001924B8" w:rsidRDefault="001924B8" w:rsidP="001924B8">
      <w:pPr>
        <w:tabs>
          <w:tab w:val="left" w:pos="7530"/>
        </w:tabs>
        <w:jc w:val="both"/>
        <w:rPr>
          <w:bCs/>
          <w:i/>
          <w:sz w:val="28"/>
          <w:szCs w:val="28"/>
        </w:rPr>
      </w:pPr>
      <w:r w:rsidRPr="001924B8">
        <w:rPr>
          <w:bCs/>
          <w:i/>
          <w:sz w:val="28"/>
          <w:szCs w:val="28"/>
        </w:rPr>
        <w:t xml:space="preserve">  АО «Желдорреммаш» 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1924B8" w:rsidRPr="001924B8" w:rsidRDefault="001924B8" w:rsidP="001924B8">
      <w:pPr>
        <w:tabs>
          <w:tab w:val="left" w:pos="7530"/>
        </w:tabs>
        <w:jc w:val="both"/>
        <w:rPr>
          <w:bCs/>
          <w:i/>
          <w:iCs/>
          <w:sz w:val="28"/>
          <w:szCs w:val="28"/>
        </w:rPr>
      </w:pPr>
      <w:r w:rsidRPr="001924B8">
        <w:rPr>
          <w:bCs/>
          <w:i/>
          <w:iCs/>
          <w:sz w:val="28"/>
          <w:szCs w:val="28"/>
        </w:rPr>
        <w:t>Имеет 9 производственных площадок по всей территории страны.</w:t>
      </w:r>
    </w:p>
    <w:p w:rsidR="006A12C9" w:rsidRPr="006A12C9" w:rsidRDefault="00156CD2" w:rsidP="0029450F">
      <w:pPr>
        <w:tabs>
          <w:tab w:val="left" w:pos="75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A12C9" w:rsidRPr="006A12C9">
        <w:rPr>
          <w:bCs/>
          <w:sz w:val="28"/>
          <w:szCs w:val="28"/>
        </w:rPr>
        <w:t xml:space="preserve"> </w:t>
      </w:r>
    </w:p>
    <w:p w:rsidR="00590F7B" w:rsidRDefault="00590F7B" w:rsidP="00395747">
      <w:pPr>
        <w:tabs>
          <w:tab w:val="left" w:pos="7530"/>
        </w:tabs>
        <w:jc w:val="both"/>
        <w:rPr>
          <w:b/>
          <w:bCs/>
          <w:sz w:val="28"/>
          <w:szCs w:val="28"/>
        </w:rPr>
      </w:pPr>
    </w:p>
    <w:p w:rsidR="00B16743" w:rsidRDefault="00377D6C">
      <w:pPr>
        <w:tabs>
          <w:tab w:val="left" w:pos="753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B16743" w:rsidRDefault="00B16743">
      <w:pPr>
        <w:tabs>
          <w:tab w:val="left" w:pos="7530"/>
        </w:tabs>
        <w:jc w:val="both"/>
        <w:rPr>
          <w:b/>
          <w:bCs/>
          <w:sz w:val="28"/>
          <w:szCs w:val="28"/>
        </w:rPr>
      </w:pPr>
    </w:p>
    <w:p w:rsidR="00B16743" w:rsidRDefault="00B16743">
      <w:pPr>
        <w:pStyle w:val="aff0"/>
        <w:rPr>
          <w:b/>
          <w:bCs/>
        </w:rPr>
      </w:pPr>
    </w:p>
    <w:p w:rsidR="00B16743" w:rsidRDefault="00B16743"/>
    <w:sectPr w:rsidR="00B1674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5F9"/>
    <w:multiLevelType w:val="hybridMultilevel"/>
    <w:tmpl w:val="5422ED80"/>
    <w:lvl w:ilvl="0" w:tplc="D7569046">
      <w:start w:val="1"/>
      <w:numFmt w:val="bullet"/>
      <w:lvlText w:val="-"/>
      <w:lvlJc w:val="left"/>
      <w:pPr>
        <w:ind w:left="612" w:hanging="360"/>
      </w:pPr>
      <w:rPr>
        <w:rFonts w:ascii="Calibri" w:hAnsi="Calibri"/>
      </w:rPr>
    </w:lvl>
    <w:lvl w:ilvl="1" w:tplc="6E0659AC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/>
      </w:rPr>
    </w:lvl>
    <w:lvl w:ilvl="2" w:tplc="9B966D22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/>
      </w:rPr>
    </w:lvl>
    <w:lvl w:ilvl="3" w:tplc="48F66A92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DE9EE1A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4E6CD386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68700142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77845FB8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95C40690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A6"/>
    <w:rsid w:val="00003DE5"/>
    <w:rsid w:val="0004561D"/>
    <w:rsid w:val="00062217"/>
    <w:rsid w:val="00083BA6"/>
    <w:rsid w:val="000F789F"/>
    <w:rsid w:val="00155131"/>
    <w:rsid w:val="00156CD2"/>
    <w:rsid w:val="00163308"/>
    <w:rsid w:val="00183003"/>
    <w:rsid w:val="001924B8"/>
    <w:rsid w:val="001F0B12"/>
    <w:rsid w:val="0029450F"/>
    <w:rsid w:val="002B3006"/>
    <w:rsid w:val="00300137"/>
    <w:rsid w:val="003015CA"/>
    <w:rsid w:val="0030592E"/>
    <w:rsid w:val="003119B6"/>
    <w:rsid w:val="00340D7E"/>
    <w:rsid w:val="0035590D"/>
    <w:rsid w:val="00377D6C"/>
    <w:rsid w:val="00395747"/>
    <w:rsid w:val="0039587F"/>
    <w:rsid w:val="003D2650"/>
    <w:rsid w:val="003F06CE"/>
    <w:rsid w:val="004453ED"/>
    <w:rsid w:val="00481645"/>
    <w:rsid w:val="004E2254"/>
    <w:rsid w:val="005643CB"/>
    <w:rsid w:val="00583D45"/>
    <w:rsid w:val="00586216"/>
    <w:rsid w:val="00590F7B"/>
    <w:rsid w:val="005B6955"/>
    <w:rsid w:val="005E2A40"/>
    <w:rsid w:val="00640EE8"/>
    <w:rsid w:val="006A12C9"/>
    <w:rsid w:val="006A3BB2"/>
    <w:rsid w:val="006E2CC0"/>
    <w:rsid w:val="006F2702"/>
    <w:rsid w:val="006F34B1"/>
    <w:rsid w:val="006F5E77"/>
    <w:rsid w:val="00703962"/>
    <w:rsid w:val="00737B57"/>
    <w:rsid w:val="00750FE5"/>
    <w:rsid w:val="0078449A"/>
    <w:rsid w:val="00784FF5"/>
    <w:rsid w:val="007B0240"/>
    <w:rsid w:val="007B078C"/>
    <w:rsid w:val="007C3DDD"/>
    <w:rsid w:val="007C5CF9"/>
    <w:rsid w:val="0082634A"/>
    <w:rsid w:val="008360D8"/>
    <w:rsid w:val="008D365C"/>
    <w:rsid w:val="008E30FA"/>
    <w:rsid w:val="00901B4C"/>
    <w:rsid w:val="009608BA"/>
    <w:rsid w:val="0097094E"/>
    <w:rsid w:val="0098385A"/>
    <w:rsid w:val="009C48A7"/>
    <w:rsid w:val="009D1AA6"/>
    <w:rsid w:val="00A3167F"/>
    <w:rsid w:val="00AB47CF"/>
    <w:rsid w:val="00AF2109"/>
    <w:rsid w:val="00B16743"/>
    <w:rsid w:val="00B378BD"/>
    <w:rsid w:val="00B9581D"/>
    <w:rsid w:val="00BA10B9"/>
    <w:rsid w:val="00C201BC"/>
    <w:rsid w:val="00C548DC"/>
    <w:rsid w:val="00D1388F"/>
    <w:rsid w:val="00D2036D"/>
    <w:rsid w:val="00D67FB7"/>
    <w:rsid w:val="00D767A9"/>
    <w:rsid w:val="00D83E6F"/>
    <w:rsid w:val="00E2538F"/>
    <w:rsid w:val="00E67C7C"/>
    <w:rsid w:val="00E7161D"/>
    <w:rsid w:val="00E90C26"/>
    <w:rsid w:val="00EA35CD"/>
    <w:rsid w:val="00EA6DE2"/>
    <w:rsid w:val="00EB38E7"/>
    <w:rsid w:val="00F005FC"/>
    <w:rsid w:val="00F23F6D"/>
    <w:rsid w:val="00F701B6"/>
    <w:rsid w:val="00FB5100"/>
    <w:rsid w:val="00FE03F4"/>
    <w:rsid w:val="00FE3379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9DAA-7585-4864-9103-50AC15E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link w:val="aff1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64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4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Близнюкова Оксана Михайловна</cp:lastModifiedBy>
  <cp:revision>9</cp:revision>
  <cp:lastPrinted>2024-05-22T09:52:00Z</cp:lastPrinted>
  <dcterms:created xsi:type="dcterms:W3CDTF">2024-05-24T13:35:00Z</dcterms:created>
  <dcterms:modified xsi:type="dcterms:W3CDTF">2024-05-27T06:02:00Z</dcterms:modified>
</cp:coreProperties>
</file>