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6D" w:rsidRPr="00221713" w:rsidRDefault="00CE1FEE" w:rsidP="0026676D">
      <w:pPr>
        <w:spacing w:after="0" w:line="240" w:lineRule="auto"/>
        <w:ind w:firstLine="708"/>
        <w:jc w:val="both"/>
        <w:rPr>
          <w:b/>
          <w:sz w:val="24"/>
          <w:szCs w:val="24"/>
        </w:rPr>
      </w:pPr>
      <w:r w:rsidRPr="00CE1FEE">
        <w:rPr>
          <w:b/>
          <w:noProof/>
          <w:sz w:val="24"/>
          <w:szCs w:val="24"/>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1482</wp:posOffset>
            </wp:positionV>
            <wp:extent cx="1485900" cy="2647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264795"/>
                    </a:xfrm>
                    <a:prstGeom prst="rect">
                      <a:avLst/>
                    </a:prstGeom>
                  </pic:spPr>
                </pic:pic>
              </a:graphicData>
            </a:graphic>
          </wp:anchor>
        </w:drawing>
      </w:r>
    </w:p>
    <w:p w:rsidR="00CE1FEE" w:rsidRDefault="00CE1FEE" w:rsidP="0026676D">
      <w:pPr>
        <w:spacing w:after="0" w:line="240" w:lineRule="auto"/>
        <w:ind w:firstLine="708"/>
        <w:jc w:val="both"/>
        <w:rPr>
          <w:b/>
          <w:color w:val="000000" w:themeColor="text1"/>
          <w:sz w:val="28"/>
          <w:szCs w:val="28"/>
        </w:rPr>
      </w:pPr>
    </w:p>
    <w:p w:rsidR="0026676D" w:rsidRPr="00B4640D" w:rsidRDefault="00FD4EA1" w:rsidP="0026676D">
      <w:pPr>
        <w:spacing w:after="0" w:line="240" w:lineRule="auto"/>
        <w:ind w:firstLine="708"/>
        <w:jc w:val="both"/>
        <w:rPr>
          <w:b/>
          <w:color w:val="000000" w:themeColor="text1"/>
          <w:sz w:val="28"/>
          <w:szCs w:val="28"/>
        </w:rPr>
      </w:pPr>
      <w:r>
        <w:rPr>
          <w:b/>
          <w:color w:val="000000" w:themeColor="text1"/>
          <w:sz w:val="28"/>
          <w:szCs w:val="28"/>
        </w:rPr>
        <w:t>Пресс-релиз</w:t>
      </w:r>
    </w:p>
    <w:p w:rsidR="0026676D" w:rsidRPr="00B4640D" w:rsidRDefault="004F7145" w:rsidP="004F7145">
      <w:pPr>
        <w:spacing w:after="0" w:line="240" w:lineRule="auto"/>
        <w:jc w:val="both"/>
        <w:rPr>
          <w:b/>
          <w:color w:val="000000" w:themeColor="text1"/>
          <w:sz w:val="28"/>
          <w:szCs w:val="28"/>
        </w:rPr>
      </w:pPr>
      <w:r>
        <w:rPr>
          <w:b/>
          <w:color w:val="000000" w:themeColor="text1"/>
          <w:sz w:val="28"/>
          <w:szCs w:val="28"/>
        </w:rPr>
        <w:t xml:space="preserve">           </w:t>
      </w:r>
      <w:r w:rsidR="00D25235">
        <w:rPr>
          <w:b/>
          <w:color w:val="000000" w:themeColor="text1"/>
          <w:sz w:val="28"/>
          <w:szCs w:val="28"/>
        </w:rPr>
        <w:t>4</w:t>
      </w:r>
      <w:r w:rsidR="00EC3BA3" w:rsidRPr="00F04DB3">
        <w:rPr>
          <w:b/>
          <w:color w:val="000000" w:themeColor="text1"/>
          <w:sz w:val="28"/>
          <w:szCs w:val="28"/>
        </w:rPr>
        <w:t xml:space="preserve"> </w:t>
      </w:r>
      <w:r w:rsidR="005C7362">
        <w:rPr>
          <w:b/>
          <w:color w:val="000000" w:themeColor="text1"/>
          <w:sz w:val="28"/>
          <w:szCs w:val="28"/>
        </w:rPr>
        <w:t>июня</w:t>
      </w:r>
      <w:r w:rsidR="0026676D" w:rsidRPr="00B4640D">
        <w:rPr>
          <w:b/>
          <w:color w:val="000000" w:themeColor="text1"/>
          <w:sz w:val="28"/>
          <w:szCs w:val="28"/>
        </w:rPr>
        <w:t xml:space="preserve"> 202</w:t>
      </w:r>
      <w:r w:rsidR="004669B3">
        <w:rPr>
          <w:b/>
          <w:color w:val="000000" w:themeColor="text1"/>
          <w:sz w:val="28"/>
          <w:szCs w:val="28"/>
        </w:rPr>
        <w:t>4</w:t>
      </w:r>
      <w:r w:rsidR="0026676D" w:rsidRPr="00B4640D">
        <w:rPr>
          <w:b/>
          <w:color w:val="000000" w:themeColor="text1"/>
          <w:sz w:val="28"/>
          <w:szCs w:val="28"/>
        </w:rPr>
        <w:t>г.</w:t>
      </w:r>
    </w:p>
    <w:p w:rsidR="0026676D" w:rsidRPr="00B4640D" w:rsidRDefault="0026676D" w:rsidP="0026676D">
      <w:pPr>
        <w:spacing w:after="0" w:line="240" w:lineRule="auto"/>
        <w:ind w:firstLine="708"/>
        <w:jc w:val="both"/>
        <w:rPr>
          <w:b/>
          <w:color w:val="000000" w:themeColor="text1"/>
          <w:sz w:val="28"/>
          <w:szCs w:val="28"/>
        </w:rPr>
      </w:pPr>
    </w:p>
    <w:p w:rsidR="004669B3" w:rsidRDefault="004669B3" w:rsidP="00CE3AF7">
      <w:pPr>
        <w:shd w:val="clear" w:color="auto" w:fill="FFFFFF"/>
        <w:spacing w:after="40" w:line="120" w:lineRule="atLeast"/>
        <w:jc w:val="both"/>
        <w:rPr>
          <w:rFonts w:cstheme="minorHAnsi"/>
          <w:b/>
          <w:color w:val="000000" w:themeColor="text1"/>
          <w:sz w:val="28"/>
          <w:szCs w:val="28"/>
        </w:rPr>
      </w:pPr>
      <w:r>
        <w:rPr>
          <w:rFonts w:cstheme="minorHAnsi"/>
          <w:b/>
          <w:color w:val="000000" w:themeColor="text1"/>
          <w:sz w:val="28"/>
          <w:szCs w:val="28"/>
        </w:rPr>
        <w:t xml:space="preserve">             </w:t>
      </w:r>
      <w:r w:rsidR="005C7362">
        <w:rPr>
          <w:rFonts w:cstheme="minorHAnsi"/>
          <w:b/>
          <w:color w:val="000000" w:themeColor="text1"/>
          <w:sz w:val="28"/>
          <w:szCs w:val="28"/>
        </w:rPr>
        <w:t>З</w:t>
      </w:r>
      <w:r w:rsidR="005C7362" w:rsidRPr="005C7362">
        <w:rPr>
          <w:rFonts w:cstheme="minorHAnsi"/>
          <w:b/>
          <w:color w:val="000000" w:themeColor="text1"/>
          <w:sz w:val="28"/>
          <w:szCs w:val="28"/>
        </w:rPr>
        <w:t xml:space="preserve">а один день </w:t>
      </w:r>
      <w:r w:rsidR="005C7362">
        <w:rPr>
          <w:rFonts w:cstheme="minorHAnsi"/>
          <w:b/>
          <w:color w:val="000000" w:themeColor="text1"/>
          <w:sz w:val="28"/>
          <w:szCs w:val="28"/>
        </w:rPr>
        <w:t xml:space="preserve">работники Уссурийского ЛРЗ и их дети </w:t>
      </w:r>
      <w:r w:rsidR="005C7362" w:rsidRPr="005C7362">
        <w:rPr>
          <w:rFonts w:cstheme="minorHAnsi"/>
          <w:b/>
          <w:color w:val="000000" w:themeColor="text1"/>
          <w:sz w:val="28"/>
          <w:szCs w:val="28"/>
        </w:rPr>
        <w:t>выполнили сменно-суточное задание по ремонту 129 паровозиков</w:t>
      </w:r>
    </w:p>
    <w:p w:rsidR="005C7362" w:rsidRDefault="005C7362" w:rsidP="00CE3AF7">
      <w:pPr>
        <w:shd w:val="clear" w:color="auto" w:fill="FFFFFF"/>
        <w:spacing w:after="40" w:line="120" w:lineRule="atLeast"/>
        <w:jc w:val="both"/>
        <w:rPr>
          <w:rFonts w:cstheme="minorHAnsi"/>
          <w:b/>
          <w:color w:val="000000" w:themeColor="text1"/>
          <w:sz w:val="28"/>
          <w:szCs w:val="28"/>
        </w:rPr>
      </w:pPr>
    </w:p>
    <w:p w:rsidR="005C7362" w:rsidRDefault="005C7362" w:rsidP="00CE3AF7">
      <w:pPr>
        <w:shd w:val="clear" w:color="auto" w:fill="FFFFFF"/>
        <w:spacing w:after="40" w:line="120" w:lineRule="atLeast"/>
        <w:jc w:val="both"/>
        <w:rPr>
          <w:rFonts w:cstheme="minorHAnsi"/>
          <w:b/>
          <w:color w:val="000000" w:themeColor="text1"/>
          <w:sz w:val="28"/>
          <w:szCs w:val="28"/>
        </w:rPr>
      </w:pPr>
      <w:r>
        <w:rPr>
          <w:rFonts w:cstheme="minorHAnsi"/>
          <w:b/>
          <w:color w:val="000000" w:themeColor="text1"/>
          <w:sz w:val="28"/>
          <w:szCs w:val="28"/>
        </w:rPr>
        <w:t xml:space="preserve">           </w:t>
      </w:r>
      <w:r w:rsidR="003D3CE9">
        <w:rPr>
          <w:rFonts w:cstheme="minorHAnsi"/>
          <w:b/>
          <w:color w:val="000000" w:themeColor="text1"/>
          <w:sz w:val="28"/>
          <w:szCs w:val="28"/>
        </w:rPr>
        <w:t>1 июня,</w:t>
      </w:r>
      <w:r>
        <w:rPr>
          <w:rFonts w:cstheme="minorHAnsi"/>
          <w:b/>
          <w:color w:val="000000" w:themeColor="text1"/>
          <w:sz w:val="28"/>
          <w:szCs w:val="28"/>
        </w:rPr>
        <w:t xml:space="preserve"> </w:t>
      </w:r>
      <w:r w:rsidR="003D3CE9">
        <w:rPr>
          <w:rFonts w:cstheme="minorHAnsi"/>
          <w:b/>
          <w:color w:val="000000" w:themeColor="text1"/>
          <w:sz w:val="28"/>
          <w:szCs w:val="28"/>
        </w:rPr>
        <w:t>в</w:t>
      </w:r>
      <w:r w:rsidRPr="005C7362">
        <w:rPr>
          <w:rFonts w:cstheme="minorHAnsi"/>
          <w:b/>
          <w:color w:val="000000" w:themeColor="text1"/>
          <w:sz w:val="28"/>
          <w:szCs w:val="28"/>
        </w:rPr>
        <w:t xml:space="preserve"> день основания Уссурийского ЛРЗ (УЛРЗ, входит в АО «Желдорреммаш») и </w:t>
      </w:r>
      <w:r w:rsidR="00692A96">
        <w:rPr>
          <w:rFonts w:cstheme="minorHAnsi"/>
          <w:b/>
          <w:color w:val="000000" w:themeColor="text1"/>
          <w:sz w:val="28"/>
          <w:szCs w:val="28"/>
        </w:rPr>
        <w:t xml:space="preserve">международный </w:t>
      </w:r>
      <w:r w:rsidRPr="005C7362">
        <w:rPr>
          <w:rFonts w:cstheme="minorHAnsi"/>
          <w:b/>
          <w:color w:val="000000" w:themeColor="text1"/>
          <w:sz w:val="28"/>
          <w:szCs w:val="28"/>
        </w:rPr>
        <w:t>Д</w:t>
      </w:r>
      <w:r w:rsidR="003D3CE9">
        <w:rPr>
          <w:rFonts w:cstheme="minorHAnsi"/>
          <w:b/>
          <w:color w:val="000000" w:themeColor="text1"/>
          <w:sz w:val="28"/>
          <w:szCs w:val="28"/>
        </w:rPr>
        <w:t>ень</w:t>
      </w:r>
      <w:r w:rsidRPr="005C7362">
        <w:rPr>
          <w:rFonts w:cstheme="minorHAnsi"/>
          <w:b/>
          <w:color w:val="000000" w:themeColor="text1"/>
          <w:sz w:val="28"/>
          <w:szCs w:val="28"/>
        </w:rPr>
        <w:t xml:space="preserve"> защиты детей с</w:t>
      </w:r>
      <w:r w:rsidR="00E04264">
        <w:rPr>
          <w:rFonts w:cstheme="minorHAnsi"/>
          <w:b/>
          <w:color w:val="000000" w:themeColor="text1"/>
          <w:sz w:val="28"/>
          <w:szCs w:val="28"/>
        </w:rPr>
        <w:t>отрудники завода для своих малышей</w:t>
      </w:r>
      <w:r w:rsidRPr="005C7362">
        <w:rPr>
          <w:rFonts w:cstheme="minorHAnsi"/>
          <w:b/>
          <w:color w:val="000000" w:themeColor="text1"/>
          <w:sz w:val="28"/>
          <w:szCs w:val="28"/>
        </w:rPr>
        <w:t xml:space="preserve"> </w:t>
      </w:r>
      <w:r w:rsidR="00692A96">
        <w:rPr>
          <w:rFonts w:cstheme="minorHAnsi"/>
          <w:b/>
          <w:color w:val="000000" w:themeColor="text1"/>
          <w:sz w:val="28"/>
          <w:szCs w:val="28"/>
        </w:rPr>
        <w:t xml:space="preserve">реализовали </w:t>
      </w:r>
      <w:r w:rsidRPr="005C7362">
        <w:rPr>
          <w:rFonts w:cstheme="minorHAnsi"/>
          <w:b/>
          <w:color w:val="000000" w:themeColor="text1"/>
          <w:sz w:val="28"/>
          <w:szCs w:val="28"/>
        </w:rPr>
        <w:t>арт-проект «Локомотив династий». Общими усилиями мамы и папы, бабушки и дедушки вместе с дочками, сыновьями и внуками за один день выполнили сменно-суточное задание по ремонту 129 паровозиков. Импровизированные цеха и депо сдачи расположились в спортивном зале предприятия.</w:t>
      </w:r>
    </w:p>
    <w:p w:rsidR="005C7362" w:rsidRPr="00CE3AF7" w:rsidRDefault="005C7362" w:rsidP="00CE3AF7">
      <w:pPr>
        <w:shd w:val="clear" w:color="auto" w:fill="FFFFFF"/>
        <w:spacing w:after="40" w:line="120" w:lineRule="atLeast"/>
        <w:jc w:val="both"/>
        <w:rPr>
          <w:rFonts w:cstheme="minorHAnsi"/>
          <w:b/>
          <w:color w:val="000000" w:themeColor="text1"/>
          <w:sz w:val="28"/>
          <w:szCs w:val="28"/>
        </w:rPr>
      </w:pPr>
    </w:p>
    <w:p w:rsidR="005C7362" w:rsidRPr="005C7362" w:rsidRDefault="00F24CF1" w:rsidP="005C7362">
      <w:pPr>
        <w:jc w:val="both"/>
        <w:rPr>
          <w:rFonts w:cstheme="minorHAnsi"/>
          <w:sz w:val="28"/>
          <w:szCs w:val="28"/>
        </w:rPr>
      </w:pPr>
      <w:r w:rsidRPr="005C7362">
        <w:rPr>
          <w:rFonts w:cstheme="minorHAnsi"/>
          <w:sz w:val="28"/>
          <w:szCs w:val="28"/>
        </w:rPr>
        <w:t xml:space="preserve">            </w:t>
      </w:r>
      <w:r w:rsidR="00E04264">
        <w:rPr>
          <w:rFonts w:cstheme="minorHAnsi"/>
          <w:sz w:val="28"/>
          <w:szCs w:val="28"/>
        </w:rPr>
        <w:t>П</w:t>
      </w:r>
      <w:r w:rsidR="005C7362" w:rsidRPr="005C7362">
        <w:rPr>
          <w:rFonts w:cstheme="minorHAnsi"/>
          <w:sz w:val="28"/>
          <w:szCs w:val="28"/>
        </w:rPr>
        <w:t xml:space="preserve">одрастающее поколение заводчан смогли «отремонтировать» 129 паровозов, которые были сделаны из фанеры. Вооружившись цветными красками и кисточками детвора с удовольствием разукрасила макеты мультяшных локомотивов. </w:t>
      </w:r>
    </w:p>
    <w:p w:rsidR="005C7362" w:rsidRPr="005C7362" w:rsidRDefault="005C7362" w:rsidP="005C7362">
      <w:pPr>
        <w:jc w:val="both"/>
        <w:rPr>
          <w:rFonts w:cstheme="minorHAnsi"/>
          <w:sz w:val="28"/>
          <w:szCs w:val="28"/>
        </w:rPr>
      </w:pPr>
      <w:r>
        <w:rPr>
          <w:rFonts w:cstheme="minorHAnsi"/>
          <w:sz w:val="28"/>
          <w:szCs w:val="28"/>
        </w:rPr>
        <w:t xml:space="preserve">            </w:t>
      </w:r>
      <w:r w:rsidRPr="005C7362">
        <w:rPr>
          <w:rFonts w:cstheme="minorHAnsi"/>
          <w:sz w:val="28"/>
          <w:szCs w:val="28"/>
        </w:rPr>
        <w:t xml:space="preserve">- В течение нескольких часов на территории завода царила творческая атмосфера. За столами собрались </w:t>
      </w:r>
      <w:r w:rsidR="00692A96" w:rsidRPr="00692A96">
        <w:rPr>
          <w:rFonts w:cstheme="minorHAnsi"/>
          <w:sz w:val="28"/>
          <w:szCs w:val="28"/>
        </w:rPr>
        <w:t xml:space="preserve">сотрудники завода </w:t>
      </w:r>
      <w:r w:rsidRPr="005C7362">
        <w:rPr>
          <w:rFonts w:cstheme="minorHAnsi"/>
          <w:sz w:val="28"/>
          <w:szCs w:val="28"/>
        </w:rPr>
        <w:t>целыми семьями, чтобы совместн</w:t>
      </w:r>
      <w:r w:rsidR="00E04264">
        <w:rPr>
          <w:rFonts w:cstheme="minorHAnsi"/>
          <w:sz w:val="28"/>
          <w:szCs w:val="28"/>
        </w:rPr>
        <w:t>ыми усилиями</w:t>
      </w:r>
      <w:r w:rsidRPr="005C7362">
        <w:rPr>
          <w:rFonts w:cstheme="minorHAnsi"/>
          <w:sz w:val="28"/>
          <w:szCs w:val="28"/>
        </w:rPr>
        <w:t xml:space="preserve"> выполнить сменно-суточное задание и «отремонтировать» парк паровозиков, - </w:t>
      </w:r>
      <w:r w:rsidR="00E04264">
        <w:rPr>
          <w:rFonts w:cstheme="minorHAnsi"/>
          <w:sz w:val="28"/>
          <w:szCs w:val="28"/>
        </w:rPr>
        <w:t>отметила</w:t>
      </w:r>
      <w:r w:rsidRPr="005C7362">
        <w:rPr>
          <w:rFonts w:cstheme="minorHAnsi"/>
          <w:sz w:val="28"/>
          <w:szCs w:val="28"/>
        </w:rPr>
        <w:t xml:space="preserve"> </w:t>
      </w:r>
      <w:proofErr w:type="spellStart"/>
      <w:r w:rsidRPr="005C7362">
        <w:rPr>
          <w:rFonts w:cstheme="minorHAnsi"/>
          <w:sz w:val="28"/>
          <w:szCs w:val="28"/>
        </w:rPr>
        <w:t>и.о</w:t>
      </w:r>
      <w:proofErr w:type="spellEnd"/>
      <w:r w:rsidRPr="005C7362">
        <w:rPr>
          <w:rFonts w:cstheme="minorHAnsi"/>
          <w:sz w:val="28"/>
          <w:szCs w:val="28"/>
        </w:rPr>
        <w:t>. заместителя директора по персоналу Инна Гребеникова. – Каждый ребенок смог почувствовать себя одновременно и художником, и мастером по ремонту железнодорожного транспорта, изготавливая собственный паровоз. Правда, пока только из фанеры.</w:t>
      </w:r>
    </w:p>
    <w:p w:rsidR="005C7362" w:rsidRPr="005C7362" w:rsidRDefault="005C7362" w:rsidP="005C7362">
      <w:pPr>
        <w:jc w:val="both"/>
        <w:rPr>
          <w:rFonts w:cstheme="minorHAnsi"/>
          <w:sz w:val="28"/>
          <w:szCs w:val="28"/>
        </w:rPr>
      </w:pPr>
      <w:r>
        <w:rPr>
          <w:rFonts w:cstheme="minorHAnsi"/>
          <w:sz w:val="28"/>
          <w:szCs w:val="28"/>
        </w:rPr>
        <w:t xml:space="preserve">           </w:t>
      </w:r>
      <w:r w:rsidR="00692A96">
        <w:rPr>
          <w:rFonts w:cstheme="minorHAnsi"/>
          <w:sz w:val="28"/>
          <w:szCs w:val="28"/>
        </w:rPr>
        <w:t>Н</w:t>
      </w:r>
      <w:r w:rsidRPr="005C7362">
        <w:rPr>
          <w:rFonts w:cstheme="minorHAnsi"/>
          <w:sz w:val="28"/>
          <w:szCs w:val="28"/>
        </w:rPr>
        <w:t>а подготовку к празднику</w:t>
      </w:r>
      <w:r w:rsidR="00692A96">
        <w:rPr>
          <w:rFonts w:cstheme="minorHAnsi"/>
          <w:sz w:val="28"/>
          <w:szCs w:val="28"/>
        </w:rPr>
        <w:t xml:space="preserve"> ушло почти полгода</w:t>
      </w:r>
      <w:r w:rsidRPr="005C7362">
        <w:rPr>
          <w:rFonts w:cstheme="minorHAnsi"/>
          <w:sz w:val="28"/>
          <w:szCs w:val="28"/>
        </w:rPr>
        <w:t xml:space="preserve">. В организации арт-проекта участвовали и сотрудники цехов, и профсоюзный комитет, и представители Совета молодежи. </w:t>
      </w:r>
    </w:p>
    <w:p w:rsidR="005C7362" w:rsidRPr="005C7362" w:rsidRDefault="005C7362" w:rsidP="005C7362">
      <w:pPr>
        <w:jc w:val="both"/>
        <w:rPr>
          <w:rFonts w:cstheme="minorHAnsi"/>
          <w:sz w:val="28"/>
          <w:szCs w:val="28"/>
        </w:rPr>
      </w:pPr>
      <w:r>
        <w:rPr>
          <w:rFonts w:cstheme="minorHAnsi"/>
          <w:sz w:val="28"/>
          <w:szCs w:val="28"/>
        </w:rPr>
        <w:t xml:space="preserve">           </w:t>
      </w:r>
      <w:r w:rsidRPr="005C7362">
        <w:rPr>
          <w:rFonts w:cstheme="minorHAnsi"/>
          <w:sz w:val="28"/>
          <w:szCs w:val="28"/>
        </w:rPr>
        <w:t xml:space="preserve">- Арт-проект "Локомотив династий" на заводе мы проводили шесть лет назад. За это время многие дети уже выросли, но на УЛРЗ до сих пор работают их родители, которым тот праздник очень понравился и запомнился. Подросло новое поколение мальчишек и девчонок, поэтому по просьбам заводчан мы решили повторить такое мероприятие. В этот раз на празднике собралось более 100 взрослых и детей, которые весело провели время, - </w:t>
      </w:r>
      <w:r w:rsidR="00E04264">
        <w:rPr>
          <w:rFonts w:cstheme="minorHAnsi"/>
          <w:sz w:val="28"/>
          <w:szCs w:val="28"/>
        </w:rPr>
        <w:t>подчеркнула</w:t>
      </w:r>
      <w:r w:rsidRPr="005C7362">
        <w:rPr>
          <w:rFonts w:cstheme="minorHAnsi"/>
          <w:sz w:val="28"/>
          <w:szCs w:val="28"/>
        </w:rPr>
        <w:t xml:space="preserve"> начальник отдела по внешним связям и стратегическим коммуникациям Оксана Недбайло. </w:t>
      </w:r>
    </w:p>
    <w:p w:rsidR="005C7362" w:rsidRPr="005C7362" w:rsidRDefault="005C7362" w:rsidP="005C7362">
      <w:pPr>
        <w:jc w:val="both"/>
        <w:rPr>
          <w:rFonts w:cstheme="minorHAnsi"/>
          <w:sz w:val="28"/>
          <w:szCs w:val="28"/>
        </w:rPr>
      </w:pPr>
      <w:r>
        <w:rPr>
          <w:rFonts w:cstheme="minorHAnsi"/>
          <w:sz w:val="28"/>
          <w:szCs w:val="28"/>
        </w:rPr>
        <w:t xml:space="preserve">          </w:t>
      </w:r>
      <w:r w:rsidRPr="005C7362">
        <w:rPr>
          <w:rFonts w:cstheme="minorHAnsi"/>
          <w:sz w:val="28"/>
          <w:szCs w:val="28"/>
        </w:rPr>
        <w:t>Благодаря профсоюзному комитету завода для детворы была организована развлекательная программа. Вместе с Бабой Ягой дети участвовали в конкурсах и эстафетах, водили хороводы. А дети постарше могли пообщаться с представителями школы компьютерного программирования.</w:t>
      </w:r>
    </w:p>
    <w:p w:rsidR="005C7362" w:rsidRPr="005C7362" w:rsidRDefault="005C7362" w:rsidP="005C7362">
      <w:pPr>
        <w:jc w:val="both"/>
        <w:rPr>
          <w:rFonts w:cstheme="minorHAnsi"/>
          <w:sz w:val="28"/>
          <w:szCs w:val="28"/>
        </w:rPr>
      </w:pPr>
      <w:r>
        <w:rPr>
          <w:rFonts w:cstheme="minorHAnsi"/>
          <w:sz w:val="28"/>
          <w:szCs w:val="28"/>
        </w:rPr>
        <w:lastRenderedPageBreak/>
        <w:t xml:space="preserve">            </w:t>
      </w:r>
      <w:r w:rsidRPr="005C7362">
        <w:rPr>
          <w:rFonts w:cstheme="minorHAnsi"/>
          <w:sz w:val="28"/>
          <w:szCs w:val="28"/>
        </w:rPr>
        <w:t xml:space="preserve">- Мы постарались охватить различными активностями ребят всех возрастов. Пока малыши рисовали и играли с аниматорами, подростки смогли получить знания по работе с компьютерными программами и поучаствовать в </w:t>
      </w:r>
      <w:proofErr w:type="spellStart"/>
      <w:r w:rsidRPr="005C7362">
        <w:rPr>
          <w:rFonts w:cstheme="minorHAnsi"/>
          <w:sz w:val="28"/>
          <w:szCs w:val="28"/>
        </w:rPr>
        <w:t>квесте</w:t>
      </w:r>
      <w:proofErr w:type="spellEnd"/>
      <w:r w:rsidRPr="005C7362">
        <w:rPr>
          <w:rFonts w:cstheme="minorHAnsi"/>
          <w:sz w:val="28"/>
          <w:szCs w:val="28"/>
        </w:rPr>
        <w:t xml:space="preserve">, - отметил председатель профсоюзного комитета УЛРЗ Максим Наталенко. – Думаю, сегодня каждый ребенок на празднике смог найти занятие по душе.  </w:t>
      </w:r>
    </w:p>
    <w:p w:rsidR="005C7362" w:rsidRPr="005C7362" w:rsidRDefault="005C7362" w:rsidP="005C7362">
      <w:pPr>
        <w:jc w:val="both"/>
        <w:rPr>
          <w:rFonts w:cstheme="minorHAnsi"/>
          <w:sz w:val="28"/>
          <w:szCs w:val="28"/>
        </w:rPr>
      </w:pPr>
      <w:r>
        <w:rPr>
          <w:rFonts w:cstheme="minorHAnsi"/>
          <w:sz w:val="28"/>
          <w:szCs w:val="28"/>
        </w:rPr>
        <w:t xml:space="preserve">           </w:t>
      </w:r>
      <w:r w:rsidRPr="005C7362">
        <w:rPr>
          <w:rFonts w:cstheme="minorHAnsi"/>
          <w:sz w:val="28"/>
          <w:szCs w:val="28"/>
        </w:rPr>
        <w:t>- В подобном мероприятии с внучками участвуем впервые. Было интересно наблюдать за театрализованным представлением, которое плавно перетекло в разукрашивание паровозиков. Увидев их, сразу стало интересно - кто так старательно выпилил эти макеты. Внучки увлеклись раскрашиванием, да и я с удовольствием "отремонтировала" пару штучек. Спасибо большое за организацию такого яркого праздника, - поделилась впечатлениями</w:t>
      </w:r>
      <w:r w:rsidR="00626739" w:rsidRPr="00626739">
        <w:rPr>
          <w:rFonts w:cstheme="minorHAnsi"/>
          <w:sz w:val="28"/>
          <w:szCs w:val="28"/>
        </w:rPr>
        <w:t xml:space="preserve"> </w:t>
      </w:r>
      <w:r w:rsidR="00626739">
        <w:rPr>
          <w:rFonts w:cstheme="minorHAnsi"/>
          <w:sz w:val="28"/>
          <w:szCs w:val="28"/>
        </w:rPr>
        <w:t>одна из взрослых участниц проекта</w:t>
      </w:r>
      <w:bookmarkStart w:id="0" w:name="_GoBack"/>
      <w:bookmarkEnd w:id="0"/>
      <w:r w:rsidRPr="005C7362">
        <w:rPr>
          <w:rFonts w:cstheme="minorHAnsi"/>
          <w:sz w:val="28"/>
          <w:szCs w:val="28"/>
        </w:rPr>
        <w:t xml:space="preserve"> Наталья </w:t>
      </w:r>
      <w:proofErr w:type="spellStart"/>
      <w:r w:rsidRPr="005C7362">
        <w:rPr>
          <w:rFonts w:cstheme="minorHAnsi"/>
          <w:sz w:val="28"/>
          <w:szCs w:val="28"/>
        </w:rPr>
        <w:t>Олиферчук</w:t>
      </w:r>
      <w:proofErr w:type="spellEnd"/>
      <w:r w:rsidRPr="005C7362">
        <w:rPr>
          <w:rFonts w:cstheme="minorHAnsi"/>
          <w:sz w:val="28"/>
          <w:szCs w:val="28"/>
        </w:rPr>
        <w:t>.</w:t>
      </w:r>
    </w:p>
    <w:p w:rsidR="002E6BCA" w:rsidRDefault="005C7362" w:rsidP="005C7362">
      <w:pPr>
        <w:jc w:val="both"/>
        <w:rPr>
          <w:rFonts w:cstheme="minorHAnsi"/>
          <w:sz w:val="28"/>
          <w:szCs w:val="28"/>
        </w:rPr>
      </w:pPr>
      <w:r>
        <w:rPr>
          <w:rFonts w:cstheme="minorHAnsi"/>
          <w:sz w:val="28"/>
          <w:szCs w:val="28"/>
        </w:rPr>
        <w:t xml:space="preserve">          </w:t>
      </w:r>
      <w:r w:rsidRPr="005C7362">
        <w:rPr>
          <w:rFonts w:cstheme="minorHAnsi"/>
          <w:sz w:val="28"/>
          <w:szCs w:val="28"/>
        </w:rPr>
        <w:t>Спустя пару часов все 129 паровозов были готовы. Некоторые авторы даже оставили на своих работах автографы. Все паровозики были покрыты лаком, поэтому ближайшие несколько лет они будут украшать территорию ЛРЗ и радовать работников и гостей предприятия.</w:t>
      </w:r>
    </w:p>
    <w:p w:rsidR="005C7362" w:rsidRPr="005C7362" w:rsidRDefault="005C7362" w:rsidP="005C7362">
      <w:pPr>
        <w:jc w:val="both"/>
        <w:rPr>
          <w:sz w:val="28"/>
          <w:szCs w:val="28"/>
        </w:rPr>
      </w:pPr>
    </w:p>
    <w:p w:rsidR="006653E6" w:rsidRPr="001F42C6" w:rsidRDefault="006653E6" w:rsidP="00F04DB3">
      <w:pPr>
        <w:spacing w:after="0" w:line="240" w:lineRule="auto"/>
        <w:jc w:val="both"/>
        <w:rPr>
          <w:color w:val="000000" w:themeColor="text1"/>
          <w:sz w:val="28"/>
          <w:szCs w:val="28"/>
        </w:rPr>
      </w:pPr>
      <w:r w:rsidRPr="00B4640D">
        <w:rPr>
          <w:i/>
          <w:color w:val="000000" w:themeColor="text1"/>
          <w:sz w:val="28"/>
          <w:szCs w:val="28"/>
        </w:rPr>
        <w:t>Справка:</w:t>
      </w:r>
    </w:p>
    <w:p w:rsidR="00DB38C2" w:rsidRPr="003B3C15" w:rsidRDefault="00E771F9" w:rsidP="00DB38C2">
      <w:pPr>
        <w:spacing w:after="0" w:line="240" w:lineRule="auto"/>
        <w:jc w:val="both"/>
        <w:rPr>
          <w:rFonts w:eastAsia="Times New Roman" w:cstheme="minorHAnsi"/>
          <w:i/>
          <w:iCs/>
          <w:color w:val="000000" w:themeColor="text1"/>
          <w:sz w:val="28"/>
          <w:szCs w:val="28"/>
          <w:lang w:eastAsia="ru-RU"/>
        </w:rPr>
      </w:pPr>
      <w:r>
        <w:rPr>
          <w:rFonts w:cstheme="minorHAnsi"/>
          <w:i/>
          <w:color w:val="000000" w:themeColor="text1"/>
          <w:sz w:val="28"/>
          <w:szCs w:val="28"/>
        </w:rPr>
        <w:t xml:space="preserve">   </w:t>
      </w:r>
      <w:r w:rsidR="00DB38C2" w:rsidRPr="003B3C15">
        <w:rPr>
          <w:i/>
          <w:color w:val="242424"/>
          <w:sz w:val="28"/>
          <w:szCs w:val="28"/>
        </w:rPr>
        <w:t>Уссурийский локомотиворемонтный завод - базовое предприятие АО «Желдорреммаш» на Дальнем Востоке, призванное обеспечить потребности ОАО «РЖД», сервисных локомотивных депо и предприятий промышленности в капитальном ремонте и модернизации тепловозов, поставке ремонтных комплектов и запасных частей.</w:t>
      </w:r>
      <w:r w:rsidR="00DB38C2">
        <w:rPr>
          <w:i/>
          <w:color w:val="242424"/>
          <w:sz w:val="28"/>
          <w:szCs w:val="28"/>
        </w:rPr>
        <w:t xml:space="preserve"> Основан в 1895 году.</w:t>
      </w:r>
      <w:r w:rsidR="00DB38C2" w:rsidRPr="003B3C15">
        <w:rPr>
          <w:i/>
          <w:color w:val="242424"/>
          <w:sz w:val="28"/>
          <w:szCs w:val="28"/>
        </w:rPr>
        <w:t xml:space="preserve"> На заводе сегодня трудятся около трех тысяч человек. </w:t>
      </w:r>
    </w:p>
    <w:p w:rsidR="00DB38C2" w:rsidRDefault="00DB38C2" w:rsidP="00DB38C2">
      <w:pPr>
        <w:spacing w:after="0" w:line="240" w:lineRule="auto"/>
        <w:jc w:val="both"/>
        <w:rPr>
          <w:rFonts w:cstheme="minorHAnsi"/>
          <w:i/>
          <w:color w:val="000000" w:themeColor="text1"/>
          <w:sz w:val="28"/>
          <w:szCs w:val="28"/>
        </w:rPr>
      </w:pPr>
    </w:p>
    <w:p w:rsidR="006653E6" w:rsidRPr="00B4640D" w:rsidRDefault="00E771F9" w:rsidP="00DB38C2">
      <w:pPr>
        <w:spacing w:after="0" w:line="240" w:lineRule="auto"/>
        <w:jc w:val="both"/>
        <w:rPr>
          <w:rFonts w:cstheme="minorHAnsi"/>
          <w:i/>
          <w:color w:val="000000" w:themeColor="text1"/>
          <w:sz w:val="28"/>
          <w:szCs w:val="28"/>
          <w:shd w:val="clear" w:color="auto" w:fill="FFFFFF"/>
        </w:rPr>
      </w:pPr>
      <w:r>
        <w:rPr>
          <w:rFonts w:cstheme="minorHAnsi"/>
          <w:i/>
          <w:color w:val="000000" w:themeColor="text1"/>
          <w:sz w:val="28"/>
          <w:szCs w:val="28"/>
        </w:rPr>
        <w:t xml:space="preserve">  </w:t>
      </w:r>
      <w:r w:rsidR="006653E6" w:rsidRPr="00B4640D">
        <w:rPr>
          <w:rFonts w:cstheme="minorHAnsi"/>
          <w:i/>
          <w:color w:val="000000" w:themeColor="text1"/>
          <w:sz w:val="28"/>
          <w:szCs w:val="28"/>
        </w:rPr>
        <w:t xml:space="preserve">АО «Желдорреммаш» </w:t>
      </w:r>
      <w:r w:rsidR="006653E6" w:rsidRPr="00B4640D">
        <w:rPr>
          <w:rFonts w:cstheme="minorHAnsi"/>
          <w:i/>
          <w:color w:val="000000" w:themeColor="text1"/>
          <w:sz w:val="28"/>
          <w:szCs w:val="28"/>
          <w:shd w:val="clear" w:color="auto" w:fill="FFFFFF"/>
        </w:rPr>
        <w:t xml:space="preserve"> — российская компания, </w:t>
      </w:r>
      <w:r w:rsidR="00C519C4">
        <w:rPr>
          <w:rFonts w:cstheme="minorHAnsi"/>
          <w:i/>
          <w:color w:val="000000" w:themeColor="text1"/>
          <w:sz w:val="28"/>
          <w:szCs w:val="28"/>
          <w:shd w:val="clear" w:color="auto" w:fill="FFFFFF"/>
        </w:rPr>
        <w:t>осуществляющая</w:t>
      </w:r>
      <w:r w:rsidR="006653E6" w:rsidRPr="00B4640D">
        <w:rPr>
          <w:rFonts w:cstheme="minorHAnsi"/>
          <w:i/>
          <w:color w:val="000000" w:themeColor="text1"/>
          <w:sz w:val="28"/>
          <w:szCs w:val="28"/>
          <w:shd w:val="clear" w:color="auto" w:fill="FFFFFF"/>
        </w:rPr>
        <w:t xml:space="preserve"> ремонт </w:t>
      </w:r>
      <w:hyperlink r:id="rId6" w:tooltip="Тяговый подвижной состав" w:history="1">
        <w:r w:rsidR="006653E6" w:rsidRPr="00B4640D">
          <w:rPr>
            <w:rFonts w:cstheme="minorHAnsi"/>
            <w:i/>
            <w:color w:val="000000" w:themeColor="text1"/>
            <w:sz w:val="28"/>
            <w:szCs w:val="28"/>
            <w:shd w:val="clear" w:color="auto" w:fill="FFFFFF"/>
          </w:rPr>
          <w:t>тягового подвижного состава</w:t>
        </w:r>
      </w:hyperlink>
      <w:r w:rsidR="006653E6" w:rsidRPr="00B4640D">
        <w:rPr>
          <w:rFonts w:cstheme="minorHAnsi"/>
          <w:i/>
          <w:color w:val="000000" w:themeColor="text1"/>
          <w:sz w:val="28"/>
          <w:szCs w:val="28"/>
          <w:shd w:val="clear" w:color="auto" w:fill="FFFFFF"/>
        </w:rPr>
        <w:t xml:space="preserve">. Представляет собой сеть локомотиворемонтных заводов, на базе которых </w:t>
      </w:r>
      <w:r w:rsidR="00C519C4">
        <w:rPr>
          <w:rFonts w:cstheme="minorHAnsi"/>
          <w:i/>
          <w:color w:val="000000" w:themeColor="text1"/>
          <w:sz w:val="28"/>
          <w:szCs w:val="28"/>
          <w:shd w:val="clear" w:color="auto" w:fill="FFFFFF"/>
        </w:rPr>
        <w:t>проводятся</w:t>
      </w:r>
      <w:r w:rsidR="006653E6" w:rsidRPr="00B4640D">
        <w:rPr>
          <w:rFonts w:cstheme="minorHAnsi"/>
          <w:i/>
          <w:color w:val="000000" w:themeColor="text1"/>
          <w:sz w:val="28"/>
          <w:szCs w:val="28"/>
          <w:shd w:val="clear" w:color="auto" w:fill="FFFFFF"/>
        </w:rPr>
        <w:t xml:space="preserve"> все виды средних и тяжелых ремонтов локомотивов, производство комплект</w:t>
      </w:r>
      <w:r w:rsidR="00FD4EA1">
        <w:rPr>
          <w:rFonts w:cstheme="minorHAnsi"/>
          <w:i/>
          <w:color w:val="000000" w:themeColor="text1"/>
          <w:sz w:val="28"/>
          <w:szCs w:val="28"/>
          <w:shd w:val="clear" w:color="auto" w:fill="FFFFFF"/>
        </w:rPr>
        <w:t>ующих, выпуск новых тепловозов.</w:t>
      </w:r>
    </w:p>
    <w:p w:rsidR="006653E6" w:rsidRPr="00B4640D" w:rsidRDefault="006653E6" w:rsidP="00DB38C2">
      <w:pPr>
        <w:autoSpaceDE w:val="0"/>
        <w:autoSpaceDN w:val="0"/>
        <w:adjustRightInd w:val="0"/>
        <w:spacing w:after="0" w:line="240" w:lineRule="auto"/>
        <w:jc w:val="both"/>
        <w:rPr>
          <w:rFonts w:cstheme="minorHAnsi"/>
          <w:i/>
          <w:color w:val="000000" w:themeColor="text1"/>
          <w:sz w:val="28"/>
          <w:szCs w:val="28"/>
          <w:shd w:val="clear" w:color="auto" w:fill="FFFFFF"/>
        </w:rPr>
      </w:pPr>
      <w:r w:rsidRPr="00B4640D">
        <w:rPr>
          <w:rFonts w:cstheme="minorHAnsi"/>
          <w:i/>
          <w:color w:val="000000" w:themeColor="text1"/>
          <w:sz w:val="28"/>
          <w:szCs w:val="28"/>
          <w:shd w:val="clear" w:color="auto" w:fill="FFFFFF"/>
        </w:rPr>
        <w:t xml:space="preserve">       Основным заказчиком выступает ОАО «РЖД».</w:t>
      </w:r>
    </w:p>
    <w:p w:rsidR="006653E6" w:rsidRPr="00B4640D" w:rsidRDefault="006653E6" w:rsidP="00DB38C2">
      <w:pPr>
        <w:autoSpaceDE w:val="0"/>
        <w:autoSpaceDN w:val="0"/>
        <w:adjustRightInd w:val="0"/>
        <w:spacing w:after="0" w:line="240" w:lineRule="auto"/>
        <w:jc w:val="both"/>
        <w:rPr>
          <w:rFonts w:cstheme="minorHAnsi"/>
          <w:i/>
          <w:color w:val="000000" w:themeColor="text1"/>
          <w:sz w:val="28"/>
          <w:szCs w:val="28"/>
        </w:rPr>
      </w:pPr>
      <w:r w:rsidRPr="00B4640D">
        <w:rPr>
          <w:rFonts w:cstheme="minorHAnsi"/>
          <w:i/>
          <w:color w:val="000000" w:themeColor="text1"/>
          <w:sz w:val="28"/>
          <w:szCs w:val="28"/>
          <w:shd w:val="clear" w:color="auto" w:fill="FFFFFF"/>
        </w:rPr>
        <w:t xml:space="preserve">  АО «Желдорреммаш» е</w:t>
      </w:r>
      <w:r w:rsidRPr="00B4640D">
        <w:rPr>
          <w:rFonts w:cstheme="minorHAnsi"/>
          <w:i/>
          <w:color w:val="000000" w:themeColor="text1"/>
          <w:sz w:val="28"/>
          <w:szCs w:val="28"/>
        </w:rPr>
        <w:t>жегодно производит ремонт более 2</w:t>
      </w:r>
      <w:r>
        <w:rPr>
          <w:rFonts w:cstheme="minorHAnsi"/>
          <w:i/>
          <w:color w:val="000000" w:themeColor="text1"/>
          <w:sz w:val="28"/>
          <w:szCs w:val="28"/>
        </w:rPr>
        <w:t>,5</w:t>
      </w:r>
      <w:r w:rsidRPr="00B4640D">
        <w:rPr>
          <w:rFonts w:cstheme="minorHAnsi"/>
          <w:i/>
          <w:color w:val="000000" w:themeColor="text1"/>
          <w:sz w:val="28"/>
          <w:szCs w:val="28"/>
        </w:rPr>
        <w:t xml:space="preserve"> тысяч секций локомотивов. Осуществляя качественное обслуживание тягового подвижного состава на протяжении всего жизненного цикла, компания гарантирует безопасность пассажиров, сохранность грузов и бесперебойно</w:t>
      </w:r>
      <w:r w:rsidR="00FD4EA1">
        <w:rPr>
          <w:rFonts w:cstheme="minorHAnsi"/>
          <w:i/>
          <w:color w:val="000000" w:themeColor="text1"/>
          <w:sz w:val="28"/>
          <w:szCs w:val="28"/>
        </w:rPr>
        <w:t>сть железнодорожного сообщения.</w:t>
      </w:r>
    </w:p>
    <w:p w:rsidR="00AE4BFB" w:rsidRDefault="00CE0582" w:rsidP="00DB38C2">
      <w:pPr>
        <w:spacing w:after="0" w:line="240" w:lineRule="auto"/>
        <w:jc w:val="both"/>
        <w:rPr>
          <w:rFonts w:eastAsia="Times New Roman" w:cstheme="minorHAnsi"/>
          <w:i/>
          <w:iCs/>
          <w:color w:val="000000" w:themeColor="text1"/>
          <w:sz w:val="28"/>
          <w:szCs w:val="28"/>
          <w:lang w:eastAsia="ru-RU"/>
        </w:rPr>
      </w:pPr>
      <w:r>
        <w:rPr>
          <w:rFonts w:eastAsia="Times New Roman" w:cstheme="minorHAnsi"/>
          <w:i/>
          <w:iCs/>
          <w:color w:val="000000" w:themeColor="text1"/>
          <w:sz w:val="28"/>
          <w:szCs w:val="28"/>
          <w:lang w:eastAsia="ru-RU"/>
        </w:rPr>
        <w:t xml:space="preserve">       </w:t>
      </w:r>
      <w:r w:rsidR="00845DE9">
        <w:rPr>
          <w:rFonts w:eastAsia="Times New Roman" w:cstheme="minorHAnsi"/>
          <w:i/>
          <w:iCs/>
          <w:color w:val="000000" w:themeColor="text1"/>
          <w:sz w:val="28"/>
          <w:szCs w:val="28"/>
          <w:lang w:eastAsia="ru-RU"/>
        </w:rPr>
        <w:t>И</w:t>
      </w:r>
      <w:r w:rsidR="006653E6" w:rsidRPr="00B4640D">
        <w:rPr>
          <w:rFonts w:eastAsia="Times New Roman" w:cstheme="minorHAnsi"/>
          <w:i/>
          <w:iCs/>
          <w:color w:val="000000" w:themeColor="text1"/>
          <w:sz w:val="28"/>
          <w:szCs w:val="28"/>
          <w:lang w:eastAsia="ru-RU"/>
        </w:rPr>
        <w:t>меет 9 производственных площадок по всей территории страны.</w:t>
      </w:r>
    </w:p>
    <w:p w:rsidR="003B3C15" w:rsidRDefault="003B3C15" w:rsidP="00DB38C2">
      <w:pPr>
        <w:spacing w:after="0" w:line="240" w:lineRule="auto"/>
        <w:jc w:val="both"/>
        <w:rPr>
          <w:rFonts w:eastAsia="Times New Roman" w:cstheme="minorHAnsi"/>
          <w:i/>
          <w:iCs/>
          <w:color w:val="000000" w:themeColor="text1"/>
          <w:sz w:val="28"/>
          <w:szCs w:val="28"/>
          <w:lang w:eastAsia="ru-RU"/>
        </w:rPr>
      </w:pPr>
    </w:p>
    <w:sectPr w:rsidR="003B3C15" w:rsidSect="0026676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15"/>
    <w:rsid w:val="00001953"/>
    <w:rsid w:val="0002572D"/>
    <w:rsid w:val="0003420D"/>
    <w:rsid w:val="00055E66"/>
    <w:rsid w:val="000963CB"/>
    <w:rsid w:val="00102735"/>
    <w:rsid w:val="00120979"/>
    <w:rsid w:val="001368CB"/>
    <w:rsid w:val="00144B9C"/>
    <w:rsid w:val="00146047"/>
    <w:rsid w:val="001A675A"/>
    <w:rsid w:val="001D44BF"/>
    <w:rsid w:val="001E756F"/>
    <w:rsid w:val="001F42C6"/>
    <w:rsid w:val="00227DEA"/>
    <w:rsid w:val="002303D5"/>
    <w:rsid w:val="00230F90"/>
    <w:rsid w:val="0023795F"/>
    <w:rsid w:val="002529C9"/>
    <w:rsid w:val="00262027"/>
    <w:rsid w:val="0026676D"/>
    <w:rsid w:val="002A3B72"/>
    <w:rsid w:val="002D21CE"/>
    <w:rsid w:val="002E6BCA"/>
    <w:rsid w:val="002F05C4"/>
    <w:rsid w:val="00311A00"/>
    <w:rsid w:val="00312DA2"/>
    <w:rsid w:val="003303BE"/>
    <w:rsid w:val="00344043"/>
    <w:rsid w:val="003B1884"/>
    <w:rsid w:val="003B3C15"/>
    <w:rsid w:val="003B773A"/>
    <w:rsid w:val="003D2538"/>
    <w:rsid w:val="003D3CE9"/>
    <w:rsid w:val="00413237"/>
    <w:rsid w:val="0042318F"/>
    <w:rsid w:val="00426848"/>
    <w:rsid w:val="0043094B"/>
    <w:rsid w:val="004669B3"/>
    <w:rsid w:val="004A4A22"/>
    <w:rsid w:val="004E272E"/>
    <w:rsid w:val="004F3789"/>
    <w:rsid w:val="004F615E"/>
    <w:rsid w:val="004F7145"/>
    <w:rsid w:val="0051187C"/>
    <w:rsid w:val="00543D56"/>
    <w:rsid w:val="00553D19"/>
    <w:rsid w:val="00573E1D"/>
    <w:rsid w:val="005836B0"/>
    <w:rsid w:val="00583992"/>
    <w:rsid w:val="005A1AD4"/>
    <w:rsid w:val="005A4246"/>
    <w:rsid w:val="005B2882"/>
    <w:rsid w:val="005B6B2C"/>
    <w:rsid w:val="005C0E44"/>
    <w:rsid w:val="005C163A"/>
    <w:rsid w:val="005C1B6E"/>
    <w:rsid w:val="005C7362"/>
    <w:rsid w:val="005E4656"/>
    <w:rsid w:val="006133BF"/>
    <w:rsid w:val="00626739"/>
    <w:rsid w:val="00634214"/>
    <w:rsid w:val="006552B4"/>
    <w:rsid w:val="00656539"/>
    <w:rsid w:val="00662B04"/>
    <w:rsid w:val="006653E6"/>
    <w:rsid w:val="00666895"/>
    <w:rsid w:val="00681818"/>
    <w:rsid w:val="00683B38"/>
    <w:rsid w:val="0068503E"/>
    <w:rsid w:val="00692A96"/>
    <w:rsid w:val="006A6CE0"/>
    <w:rsid w:val="006D0401"/>
    <w:rsid w:val="006D6629"/>
    <w:rsid w:val="006E2BDE"/>
    <w:rsid w:val="00710973"/>
    <w:rsid w:val="007118AC"/>
    <w:rsid w:val="00726B23"/>
    <w:rsid w:val="00750270"/>
    <w:rsid w:val="00777615"/>
    <w:rsid w:val="00783D10"/>
    <w:rsid w:val="007C1D5B"/>
    <w:rsid w:val="007C58F6"/>
    <w:rsid w:val="007E176D"/>
    <w:rsid w:val="00805E22"/>
    <w:rsid w:val="0080677B"/>
    <w:rsid w:val="00811339"/>
    <w:rsid w:val="00842BF6"/>
    <w:rsid w:val="00845DE9"/>
    <w:rsid w:val="00846622"/>
    <w:rsid w:val="00846B00"/>
    <w:rsid w:val="00854BB7"/>
    <w:rsid w:val="00861A8F"/>
    <w:rsid w:val="00862F67"/>
    <w:rsid w:val="00887A96"/>
    <w:rsid w:val="00894A04"/>
    <w:rsid w:val="008A3060"/>
    <w:rsid w:val="008D0E98"/>
    <w:rsid w:val="008E1AE3"/>
    <w:rsid w:val="008F3C53"/>
    <w:rsid w:val="008F658E"/>
    <w:rsid w:val="00903D5E"/>
    <w:rsid w:val="00925C2E"/>
    <w:rsid w:val="0094633F"/>
    <w:rsid w:val="009472DA"/>
    <w:rsid w:val="0095301D"/>
    <w:rsid w:val="00976892"/>
    <w:rsid w:val="00977FF0"/>
    <w:rsid w:val="009906A7"/>
    <w:rsid w:val="009920FB"/>
    <w:rsid w:val="0099672A"/>
    <w:rsid w:val="009B20C1"/>
    <w:rsid w:val="009B7DA1"/>
    <w:rsid w:val="009C756C"/>
    <w:rsid w:val="009E5D63"/>
    <w:rsid w:val="009F7F1F"/>
    <w:rsid w:val="00A10A58"/>
    <w:rsid w:val="00A13727"/>
    <w:rsid w:val="00A15D0E"/>
    <w:rsid w:val="00A21BF0"/>
    <w:rsid w:val="00A45284"/>
    <w:rsid w:val="00A4712B"/>
    <w:rsid w:val="00A55F4F"/>
    <w:rsid w:val="00A56602"/>
    <w:rsid w:val="00A90ACA"/>
    <w:rsid w:val="00AB271D"/>
    <w:rsid w:val="00AD2149"/>
    <w:rsid w:val="00AE1AC0"/>
    <w:rsid w:val="00AE4BFB"/>
    <w:rsid w:val="00B1068A"/>
    <w:rsid w:val="00B207D1"/>
    <w:rsid w:val="00B41C4E"/>
    <w:rsid w:val="00B51679"/>
    <w:rsid w:val="00B63595"/>
    <w:rsid w:val="00B76D88"/>
    <w:rsid w:val="00BC4B1B"/>
    <w:rsid w:val="00BD31DB"/>
    <w:rsid w:val="00BE1D07"/>
    <w:rsid w:val="00C43264"/>
    <w:rsid w:val="00C519C4"/>
    <w:rsid w:val="00C57E0C"/>
    <w:rsid w:val="00C625BB"/>
    <w:rsid w:val="00C62AFC"/>
    <w:rsid w:val="00CA05C9"/>
    <w:rsid w:val="00CB690A"/>
    <w:rsid w:val="00CC24D3"/>
    <w:rsid w:val="00CE0582"/>
    <w:rsid w:val="00CE1FEE"/>
    <w:rsid w:val="00CE3AF7"/>
    <w:rsid w:val="00CE5295"/>
    <w:rsid w:val="00D020FE"/>
    <w:rsid w:val="00D235D9"/>
    <w:rsid w:val="00D25235"/>
    <w:rsid w:val="00D37B21"/>
    <w:rsid w:val="00D44EA1"/>
    <w:rsid w:val="00D730AF"/>
    <w:rsid w:val="00D93B88"/>
    <w:rsid w:val="00D94E37"/>
    <w:rsid w:val="00DA4276"/>
    <w:rsid w:val="00DB38C2"/>
    <w:rsid w:val="00DF140F"/>
    <w:rsid w:val="00E04264"/>
    <w:rsid w:val="00E12E4C"/>
    <w:rsid w:val="00E330F5"/>
    <w:rsid w:val="00E354C2"/>
    <w:rsid w:val="00E40EFE"/>
    <w:rsid w:val="00E771F9"/>
    <w:rsid w:val="00E97065"/>
    <w:rsid w:val="00EC3BA3"/>
    <w:rsid w:val="00ED296E"/>
    <w:rsid w:val="00EE386D"/>
    <w:rsid w:val="00F0404B"/>
    <w:rsid w:val="00F04DB3"/>
    <w:rsid w:val="00F072DB"/>
    <w:rsid w:val="00F11BCB"/>
    <w:rsid w:val="00F228E3"/>
    <w:rsid w:val="00F24CF1"/>
    <w:rsid w:val="00F31746"/>
    <w:rsid w:val="00F44323"/>
    <w:rsid w:val="00F77EFC"/>
    <w:rsid w:val="00FB1F97"/>
    <w:rsid w:val="00FC4630"/>
    <w:rsid w:val="00FC47AD"/>
    <w:rsid w:val="00FD4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1524"/>
  <w15:docId w15:val="{3632B825-65BF-4E3F-8E66-A0E3E7D1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615"/>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18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1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D0%A2%D1%8F%D0%B3%D0%BE%D0%B2%D1%8B%D0%B9_%D0%BF%D0%BE%D0%B4%D0%B2%D0%B8%D0%B6%D0%BD%D0%BE%D0%B9_%D1%81%D0%BE%D1%81%D1%82%D0%B0%D0%B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B76E5-AAEC-43BB-824F-1492EE68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Pages>
  <Words>702</Words>
  <Characters>4007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DeinekinaTN</dc:creator>
  <cp:lastModifiedBy>Беляева Наталья Николаевна</cp:lastModifiedBy>
  <cp:revision>96</cp:revision>
  <cp:lastPrinted>2024-05-16T03:45:00Z</cp:lastPrinted>
  <dcterms:created xsi:type="dcterms:W3CDTF">2023-11-14T09:15:00Z</dcterms:created>
  <dcterms:modified xsi:type="dcterms:W3CDTF">2024-06-04T11:40:00Z</dcterms:modified>
</cp:coreProperties>
</file>